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FA" w:rsidRDefault="00F10FFA" w:rsidP="00345C36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BB7D37" w:rsidRPr="00BB7D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825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Новгородский район </w:t>
      </w: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66517D" w:rsidRPr="00BB7D37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517D" w:rsidRDefault="0066517D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BB7D37" w:rsidRPr="00BB7D37" w:rsidRDefault="00BB7D37" w:rsidP="0066517D">
      <w:pPr>
        <w:widowControl w:val="0"/>
        <w:autoSpaceDE w:val="0"/>
        <w:autoSpaceDN w:val="0"/>
        <w:adjustRightInd w:val="0"/>
        <w:spacing w:after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0FFA" w:rsidRDefault="00BB7D37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73C7">
        <w:rPr>
          <w:rFonts w:ascii="Times New Roman" w:hAnsi="Times New Roman" w:cs="Times New Roman"/>
          <w:sz w:val="28"/>
          <w:szCs w:val="28"/>
        </w:rPr>
        <w:t xml:space="preserve"> </w:t>
      </w:r>
      <w:r w:rsidR="00345C36">
        <w:rPr>
          <w:rFonts w:ascii="Times New Roman" w:hAnsi="Times New Roman" w:cs="Times New Roman"/>
          <w:sz w:val="28"/>
          <w:szCs w:val="28"/>
        </w:rPr>
        <w:t>27.04.2023</w:t>
      </w:r>
      <w:r w:rsidR="00A773C7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A773C7">
        <w:rPr>
          <w:rFonts w:ascii="Times New Roman" w:hAnsi="Times New Roman" w:cs="Times New Roman"/>
          <w:sz w:val="28"/>
          <w:szCs w:val="28"/>
        </w:rPr>
        <w:t xml:space="preserve"> </w:t>
      </w:r>
      <w:r w:rsidR="0066517D" w:rsidRPr="00BB7D37">
        <w:rPr>
          <w:rFonts w:ascii="Times New Roman" w:hAnsi="Times New Roman" w:cs="Times New Roman"/>
          <w:sz w:val="28"/>
          <w:szCs w:val="28"/>
        </w:rPr>
        <w:t>№</w:t>
      </w:r>
      <w:r w:rsidR="00321E40">
        <w:rPr>
          <w:rFonts w:ascii="Times New Roman" w:hAnsi="Times New Roman" w:cs="Times New Roman"/>
          <w:sz w:val="28"/>
          <w:szCs w:val="28"/>
        </w:rPr>
        <w:t xml:space="preserve"> </w:t>
      </w:r>
      <w:r w:rsidR="00345C36">
        <w:rPr>
          <w:rFonts w:ascii="Times New Roman" w:hAnsi="Times New Roman" w:cs="Times New Roman"/>
          <w:sz w:val="28"/>
          <w:szCs w:val="28"/>
        </w:rPr>
        <w:t>92</w:t>
      </w:r>
    </w:p>
    <w:p w:rsidR="0066517D" w:rsidRPr="00BB7D37" w:rsidRDefault="0066517D" w:rsidP="00BB7D37">
      <w:pPr>
        <w:widowControl w:val="0"/>
        <w:autoSpaceDE w:val="0"/>
        <w:autoSpaceDN w:val="0"/>
        <w:adjustRightInd w:val="0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6517D" w:rsidRPr="00BB7D37" w:rsidRDefault="0066517D" w:rsidP="00BB7D37">
      <w:pPr>
        <w:shd w:val="clear" w:color="auto" w:fill="FFFFFF"/>
        <w:ind w:left="-567" w:hanging="567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D5F0E" w:rsidRDefault="00A773C7" w:rsidP="008D5F0E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</w:pP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Об утве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рждении Порядка взаимодействия А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дминистрации </w:t>
      </w:r>
      <w:r w:rsidRPr="00A773C7">
        <w:rPr>
          <w:rFonts w:ascii="Times New Roman" w:hAnsi="Times New Roman" w:cs="Times New Roman"/>
          <w:b/>
          <w:bCs/>
          <w:iCs/>
          <w:spacing w:val="-2"/>
          <w:sz w:val="28"/>
          <w:szCs w:val="28"/>
          <w:lang w:bidi="ru-RU"/>
        </w:rPr>
        <w:t>Трубичинского сельского поселения,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подведомственных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ей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br/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муниципальных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учреждений с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 организаторами добровольческой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(волонтерской) деятельности, д</w:t>
      </w:r>
      <w:r w:rsidR="00BA71C0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 xml:space="preserve">обровольческими (волонтерскими) </w:t>
      </w:r>
      <w:r w:rsidRPr="00A773C7"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организациями на территории</w:t>
      </w:r>
    </w:p>
    <w:p w:rsidR="00A773C7" w:rsidRPr="00BB7D37" w:rsidRDefault="00A773C7" w:rsidP="008D5F0E">
      <w:pPr>
        <w:shd w:val="clear" w:color="auto" w:fill="FFFFFF"/>
        <w:spacing w:after="0" w:line="240" w:lineRule="exact"/>
        <w:ind w:left="-567" w:right="37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bidi="ru-RU"/>
        </w:rPr>
        <w:t>Трубичинского сельского поселения</w:t>
      </w:r>
    </w:p>
    <w:p w:rsidR="00A773C7" w:rsidRDefault="00A773C7" w:rsidP="0066517D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A71C0" w:rsidP="0075269B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71C0">
        <w:rPr>
          <w:rFonts w:ascii="Times New Roman" w:hAnsi="Times New Roman" w:cs="Times New Roman"/>
          <w:sz w:val="28"/>
          <w:szCs w:val="28"/>
          <w:lang w:bidi="ru-RU"/>
        </w:rPr>
        <w:t>В целях осуществлен</w:t>
      </w:r>
      <w:r>
        <w:rPr>
          <w:rFonts w:ascii="Times New Roman" w:hAnsi="Times New Roman" w:cs="Times New Roman"/>
          <w:sz w:val="28"/>
          <w:szCs w:val="28"/>
          <w:lang w:bidi="ru-RU"/>
        </w:rPr>
        <w:t>ия эффективного взаимодействия А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дминистрации </w:t>
      </w:r>
      <w:r w:rsidRPr="00FF0DDB">
        <w:rPr>
          <w:rFonts w:ascii="Times New Roman" w:hAnsi="Times New Roman" w:cs="Times New Roman"/>
          <w:iCs/>
          <w:sz w:val="28"/>
          <w:szCs w:val="28"/>
          <w:lang w:bidi="ru-RU"/>
        </w:rPr>
        <w:t>Трубичинского сельского поселения</w:t>
      </w:r>
      <w:r w:rsidRPr="00BA71C0">
        <w:rPr>
          <w:rFonts w:ascii="Times New Roman" w:hAnsi="Times New Roman" w:cs="Times New Roman"/>
          <w:sz w:val="28"/>
          <w:szCs w:val="28"/>
          <w:lang w:bidi="ru-RU"/>
        </w:rPr>
        <w:t xml:space="preserve"> и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 в соответствии с подпунктом 2 пункта 4 статьи 17.3 Федерального закона от 11 августа 1995 года № 135-ФЗ «О благотворительной деятельности и добровольчестве (волонтерстве)», Уставом</w:t>
      </w:r>
      <w:r w:rsidR="00FF0DDB">
        <w:rPr>
          <w:rFonts w:ascii="Times New Roman" w:hAnsi="Times New Roman" w:cs="Times New Roman"/>
          <w:sz w:val="28"/>
          <w:szCs w:val="28"/>
          <w:lang w:bidi="ru-RU"/>
        </w:rPr>
        <w:t xml:space="preserve"> Трубичинского сельского поселения,</w:t>
      </w:r>
    </w:p>
    <w:p w:rsidR="0075269B" w:rsidRDefault="0075269B" w:rsidP="0075269B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B7D37" w:rsidRDefault="0066517D" w:rsidP="00BB7D37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D0693" w:rsidRPr="00BB7D37" w:rsidRDefault="007D0693" w:rsidP="00BB7D37">
      <w:pPr>
        <w:shd w:val="clear" w:color="auto" w:fill="FFFFFF"/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37" w:rsidRDefault="0066517D" w:rsidP="0075269B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BB7D37">
        <w:rPr>
          <w:rFonts w:ascii="Times New Roman" w:hAnsi="Times New Roman" w:cs="Times New Roman"/>
          <w:sz w:val="28"/>
          <w:szCs w:val="28"/>
        </w:rPr>
        <w:t xml:space="preserve"> Утвердить прилагае</w:t>
      </w:r>
      <w:r w:rsidR="0075269B">
        <w:rPr>
          <w:rFonts w:ascii="Times New Roman" w:hAnsi="Times New Roman" w:cs="Times New Roman"/>
          <w:sz w:val="28"/>
          <w:szCs w:val="28"/>
        </w:rPr>
        <w:t>мый</w:t>
      </w:r>
      <w:r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75269B">
        <w:rPr>
          <w:rFonts w:ascii="Times New Roman" w:hAnsi="Times New Roman" w:cs="Times New Roman"/>
          <w:sz w:val="28"/>
          <w:szCs w:val="28"/>
        </w:rPr>
        <w:t>Порядок</w:t>
      </w:r>
      <w:r w:rsidR="0075269B" w:rsidRPr="0075269B">
        <w:rPr>
          <w:rFonts w:ascii="Times New Roman" w:hAnsi="Times New Roman" w:cs="Times New Roman"/>
          <w:sz w:val="28"/>
          <w:szCs w:val="28"/>
        </w:rPr>
        <w:t xml:space="preserve"> взаимодействия Администрации Трубичинского сельского поселения, под</w:t>
      </w:r>
      <w:r w:rsidR="0075269B">
        <w:rPr>
          <w:rFonts w:ascii="Times New Roman" w:hAnsi="Times New Roman" w:cs="Times New Roman"/>
          <w:sz w:val="28"/>
          <w:szCs w:val="28"/>
        </w:rPr>
        <w:t xml:space="preserve">ведомственных ей </w:t>
      </w:r>
      <w:r w:rsidR="0075269B" w:rsidRPr="0075269B">
        <w:rPr>
          <w:rFonts w:ascii="Times New Roman" w:hAnsi="Times New Roman" w:cs="Times New Roman"/>
          <w:sz w:val="28"/>
          <w:szCs w:val="28"/>
        </w:rPr>
        <w:t>муниципальных учреждений с организаторами добровольческой(волонтерской) деятельности, добровольческими (волонтерски</w:t>
      </w:r>
      <w:r w:rsidR="0075269B">
        <w:rPr>
          <w:rFonts w:ascii="Times New Roman" w:hAnsi="Times New Roman" w:cs="Times New Roman"/>
          <w:sz w:val="28"/>
          <w:szCs w:val="28"/>
        </w:rPr>
        <w:t xml:space="preserve">ми) организациями на территории </w:t>
      </w:r>
      <w:r w:rsidR="0075269B" w:rsidRPr="0075269B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75269B">
        <w:rPr>
          <w:rFonts w:ascii="Times New Roman" w:hAnsi="Times New Roman" w:cs="Times New Roman"/>
          <w:sz w:val="28"/>
          <w:szCs w:val="28"/>
        </w:rPr>
        <w:t>.</w:t>
      </w:r>
    </w:p>
    <w:p w:rsidR="00BB7D37" w:rsidRDefault="0066517D" w:rsidP="0075269B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Трубичинского сельского поселения от</w:t>
      </w:r>
      <w:r w:rsidR="00E82825" w:rsidRPr="00BB7D37">
        <w:rPr>
          <w:rFonts w:ascii="Times New Roman" w:hAnsi="Times New Roman" w:cs="Times New Roman"/>
          <w:sz w:val="28"/>
          <w:szCs w:val="28"/>
        </w:rPr>
        <w:t xml:space="preserve"> </w:t>
      </w:r>
      <w:r w:rsidR="0075269B">
        <w:rPr>
          <w:rFonts w:ascii="Times New Roman" w:hAnsi="Times New Roman" w:cs="Times New Roman"/>
          <w:sz w:val="28"/>
          <w:szCs w:val="28"/>
        </w:rPr>
        <w:t>03.02.2020</w:t>
      </w:r>
      <w:r w:rsidRPr="00BB7D37">
        <w:rPr>
          <w:rFonts w:ascii="Times New Roman" w:hAnsi="Times New Roman" w:cs="Times New Roman"/>
          <w:sz w:val="28"/>
          <w:szCs w:val="28"/>
        </w:rPr>
        <w:t xml:space="preserve"> № </w:t>
      </w:r>
      <w:r w:rsidR="0075269B">
        <w:rPr>
          <w:rFonts w:ascii="Times New Roman" w:hAnsi="Times New Roman" w:cs="Times New Roman"/>
          <w:sz w:val="28"/>
          <w:szCs w:val="28"/>
        </w:rPr>
        <w:t>14</w:t>
      </w:r>
      <w:r w:rsidR="007D0693">
        <w:rPr>
          <w:rFonts w:ascii="Times New Roman" w:hAnsi="Times New Roman" w:cs="Times New Roman"/>
          <w:sz w:val="28"/>
          <w:szCs w:val="28"/>
        </w:rPr>
        <w:t xml:space="preserve"> </w:t>
      </w:r>
      <w:r w:rsidRPr="00BB7D37">
        <w:rPr>
          <w:rFonts w:ascii="Times New Roman" w:hAnsi="Times New Roman" w:cs="Times New Roman"/>
          <w:sz w:val="28"/>
          <w:szCs w:val="28"/>
        </w:rPr>
        <w:t>«</w:t>
      </w:r>
      <w:r w:rsidR="0075269B">
        <w:rPr>
          <w:rFonts w:ascii="Times New Roman" w:hAnsi="Times New Roman" w:cs="Times New Roman"/>
          <w:sz w:val="28"/>
          <w:szCs w:val="28"/>
        </w:rPr>
        <w:t xml:space="preserve">Об утверждении Порядка взаимодействия </w:t>
      </w:r>
      <w:r w:rsidR="0075269B" w:rsidRPr="0075269B">
        <w:rPr>
          <w:rFonts w:ascii="Times New Roman" w:hAnsi="Times New Roman" w:cs="Times New Roman"/>
          <w:sz w:val="28"/>
          <w:szCs w:val="28"/>
        </w:rPr>
        <w:t>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7D0693">
        <w:rPr>
          <w:rFonts w:ascii="Times New Roman" w:hAnsi="Times New Roman" w:cs="Times New Roman"/>
          <w:sz w:val="28"/>
          <w:szCs w:val="28"/>
        </w:rPr>
        <w:t>»;</w:t>
      </w:r>
    </w:p>
    <w:p w:rsidR="0066517D" w:rsidRPr="00BB7D37" w:rsidRDefault="0066517D" w:rsidP="00BB7D37">
      <w:pPr>
        <w:shd w:val="clear" w:color="auto" w:fill="FFFFFF"/>
        <w:tabs>
          <w:tab w:val="left" w:pos="1109"/>
        </w:tabs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</w:t>
      </w:r>
      <w:r w:rsidR="0075269B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66517D" w:rsidRDefault="0066517D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44AA" w:rsidRPr="00BB7D37" w:rsidRDefault="00ED44AA" w:rsidP="0066517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BB7D37" w:rsidP="00BB7D37">
      <w:pPr>
        <w:shd w:val="clear" w:color="auto" w:fill="FFFFFF"/>
        <w:ind w:left="-567"/>
        <w:contextualSpacing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Глава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сельского поселения                       </w:t>
      </w:r>
      <w:r w:rsidR="00ED44A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С.В.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6517D" w:rsidRPr="00BB7D37">
        <w:rPr>
          <w:rFonts w:ascii="Times New Roman" w:hAnsi="Times New Roman" w:cs="Times New Roman"/>
          <w:b/>
          <w:spacing w:val="-3"/>
          <w:sz w:val="28"/>
          <w:szCs w:val="28"/>
        </w:rPr>
        <w:t>Анкудинов</w:t>
      </w:r>
    </w:p>
    <w:p w:rsidR="00321E40" w:rsidRDefault="00321E40" w:rsidP="0086200B">
      <w:pPr>
        <w:shd w:val="clear" w:color="auto" w:fill="FFFFFF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345C36" w:rsidRDefault="00345C36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66517D" w:rsidRPr="00BB7D37" w:rsidRDefault="00C82DD3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>УТВЕР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>ЖДЕН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остановлением Администрации Трубичинского сельского поселения </w:t>
      </w:r>
    </w:p>
    <w:p w:rsidR="00BB7D37" w:rsidRDefault="00BB7D37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C82DD3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="0075269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45C36">
        <w:rPr>
          <w:rFonts w:ascii="Times New Roman" w:hAnsi="Times New Roman" w:cs="Times New Roman"/>
          <w:spacing w:val="-3"/>
          <w:sz w:val="24"/>
          <w:szCs w:val="24"/>
        </w:rPr>
        <w:t xml:space="preserve">27.04.2023      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№ </w:t>
      </w:r>
      <w:r w:rsidR="00345C36">
        <w:rPr>
          <w:rFonts w:ascii="Times New Roman" w:hAnsi="Times New Roman" w:cs="Times New Roman"/>
          <w:spacing w:val="-3"/>
          <w:sz w:val="24"/>
          <w:szCs w:val="24"/>
        </w:rPr>
        <w:t>92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4"/>
          <w:szCs w:val="24"/>
        </w:rPr>
      </w:pPr>
    </w:p>
    <w:p w:rsidR="0075269B" w:rsidRDefault="0075269B" w:rsidP="0075269B">
      <w:pPr>
        <w:pStyle w:val="1"/>
        <w:spacing w:line="18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ПОРЯДОК</w:t>
      </w:r>
    </w:p>
    <w:p w:rsidR="0075269B" w:rsidRDefault="0075269B" w:rsidP="0075269B">
      <w:pPr>
        <w:pStyle w:val="1"/>
        <w:spacing w:line="180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взаимодействия Администрации </w:t>
      </w:r>
      <w:r w:rsidRPr="0075269B">
        <w:rPr>
          <w:b/>
          <w:iCs/>
          <w:color w:val="000000"/>
          <w:lang w:eastAsia="ru-RU" w:bidi="ru-RU"/>
        </w:rPr>
        <w:t>Трубичинского сельского поселения</w:t>
      </w:r>
      <w:r w:rsidRPr="0075269B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подведомственных ей муниципальных учреждений с</w:t>
      </w:r>
      <w:r>
        <w:rPr>
          <w:b/>
          <w:bCs/>
          <w:color w:val="000000"/>
          <w:lang w:eastAsia="ru-RU" w:bidi="ru-RU"/>
        </w:rPr>
        <w:br/>
        <w:t>организаторами добровольческой (волонтерской) деятельности,</w:t>
      </w:r>
      <w:r>
        <w:rPr>
          <w:b/>
          <w:bCs/>
          <w:color w:val="000000"/>
          <w:lang w:eastAsia="ru-RU" w:bidi="ru-RU"/>
        </w:rPr>
        <w:br/>
        <w:t>добровольческими (волонтерскими) организациями на территории</w:t>
      </w:r>
    </w:p>
    <w:p w:rsidR="0075269B" w:rsidRPr="0075269B" w:rsidRDefault="0075269B" w:rsidP="0075269B">
      <w:pPr>
        <w:pStyle w:val="1"/>
        <w:spacing w:after="440" w:line="180" w:lineRule="auto"/>
        <w:ind w:firstLine="0"/>
        <w:jc w:val="center"/>
        <w:rPr>
          <w:b/>
        </w:rPr>
      </w:pPr>
      <w:r w:rsidRPr="0075269B">
        <w:rPr>
          <w:b/>
          <w:iCs/>
          <w:color w:val="000000"/>
          <w:lang w:eastAsia="ru-RU" w:bidi="ru-RU"/>
        </w:rPr>
        <w:t>Трубичинского сельского поселения</w:t>
      </w: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Настоящий Порядок определяет процедуру взаимодействия </w:t>
      </w:r>
      <w:r w:rsidRPr="0075269B">
        <w:rPr>
          <w:color w:val="000000"/>
          <w:lang w:eastAsia="ru-RU" w:bidi="ru-RU"/>
        </w:rPr>
        <w:t xml:space="preserve">Администрации </w:t>
      </w:r>
      <w:r w:rsidRPr="0075269B">
        <w:rPr>
          <w:iCs/>
          <w:color w:val="000000"/>
          <w:lang w:eastAsia="ru-RU" w:bidi="ru-RU"/>
        </w:rPr>
        <w:t>Трубичинского сельского поселения</w:t>
      </w:r>
      <w:r w:rsidRPr="0075269B">
        <w:rPr>
          <w:color w:val="000000"/>
          <w:lang w:eastAsia="ru-RU" w:bidi="ru-RU"/>
        </w:rPr>
        <w:t xml:space="preserve"> и</w:t>
      </w:r>
      <w:r>
        <w:rPr>
          <w:color w:val="000000"/>
          <w:lang w:eastAsia="ru-RU" w:bidi="ru-RU"/>
        </w:rPr>
        <w:t xml:space="preserve"> подведомственных ей муниципальных учреждений с организаторами добровольческой (волонтерской) деятельности, добровольческими (волонтерскими) организациями, осуществляющими на территории </w:t>
      </w:r>
      <w:r w:rsidRPr="0075269B">
        <w:rPr>
          <w:iCs/>
          <w:color w:val="000000"/>
          <w:lang w:eastAsia="ru-RU" w:bidi="ru-RU"/>
        </w:rPr>
        <w:t>Трубичинского сельского поселения</w:t>
      </w:r>
      <w:r w:rsidRPr="0075269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виды деятельности, включенные в Перечень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организациями, утвержденный постановлением Правительства Российской Федерации от 28 ноября 2018 года № 1425 (далее - постановление № 1425).</w:t>
      </w: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Понятия, используемые в настоящем Порядке, применяются в значениях, установленных Федеральным законом от 11 августа 1995 года № 135-ФЗ «О благотворительной деятельности и добровольчестве (волонтерстве)» (далее - Закон о волонтерстве).</w:t>
      </w:r>
    </w:p>
    <w:p w:rsidR="0075269B" w:rsidRDefault="0075269B" w:rsidP="0075269B">
      <w:pPr>
        <w:pStyle w:val="1"/>
        <w:numPr>
          <w:ilvl w:val="0"/>
          <w:numId w:val="4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Организатор добровольческой (волонтерской) деятельности, добровольческая (волонтерская) организация (далее - организатор добровольческой деятельности, добровольческая организация) в целях осуществления взаимодействия направляют в Администрацию </w:t>
      </w:r>
      <w:r w:rsidRPr="0075269B">
        <w:rPr>
          <w:iCs/>
          <w:color w:val="000000"/>
          <w:lang w:eastAsia="ru-RU" w:bidi="ru-RU"/>
        </w:rPr>
        <w:t>Трубичинского сельского поселения</w:t>
      </w:r>
      <w:r w:rsidRPr="0075269B">
        <w:rPr>
          <w:color w:val="000000"/>
          <w:lang w:eastAsia="ru-RU" w:bidi="ru-RU"/>
        </w:rPr>
        <w:t>,</w:t>
      </w:r>
      <w:r>
        <w:rPr>
          <w:color w:val="000000"/>
          <w:lang w:eastAsia="ru-RU" w:bidi="ru-RU"/>
        </w:rPr>
        <w:t xml:space="preserve"> подведомственное ей муниципальное учреждение (далее - Администрация, учреждение)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Предложение должно содержать следующую информацию: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>фамилия, имя, отчество (последнее - при наличии), если организатором добровольческой деятельности является физическое лицо;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215"/>
        </w:tabs>
        <w:ind w:firstLine="720"/>
        <w:jc w:val="both"/>
      </w:pPr>
      <w:r>
        <w:rPr>
          <w:color w:val="000000"/>
          <w:lang w:eastAsia="ru-RU" w:bidi="ru-RU"/>
        </w:rPr>
        <w:t xml:space="preserve">фамилия, имя, отчество (последнее - при наличии) и контакты руководителя организации или ее представителя (телефон, электронная почта </w:t>
      </w:r>
      <w:r>
        <w:rPr>
          <w:color w:val="000000"/>
          <w:lang w:eastAsia="ru-RU" w:bidi="ru-RU"/>
        </w:rPr>
        <w:lastRenderedPageBreak/>
        <w:t>(при наличии), адрес), если организатором добровольческой деятельности является юридическое лицо;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государственный регистрационный номер, содержащийся в Едином государственном реестре юридических лиц;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2"/>
        </w:tabs>
        <w:ind w:firstLine="740"/>
        <w:jc w:val="both"/>
      </w:pPr>
      <w:r>
        <w:rPr>
          <w:color w:val="000000"/>
          <w:lang w:eastAsia="ru-RU" w:bidi="ru-RU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75269B" w:rsidRDefault="0075269B" w:rsidP="0075269B">
      <w:pPr>
        <w:pStyle w:val="1"/>
        <w:numPr>
          <w:ilvl w:val="0"/>
          <w:numId w:val="5"/>
        </w:numPr>
        <w:tabs>
          <w:tab w:val="left" w:pos="1126"/>
        </w:tabs>
        <w:ind w:firstLine="740"/>
        <w:jc w:val="both"/>
      </w:pPr>
      <w:r>
        <w:rPr>
          <w:color w:val="000000"/>
          <w:lang w:eastAsia="ru-RU" w:bidi="ru-RU"/>
        </w:rPr>
        <w:t>перечень предлагаемых к осуществлению видов работ (услуг), осуществляемых добровольцами в целях, предусмотренных пунктом 1 статьи 2 Закона о волонтерстве,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27"/>
        </w:tabs>
        <w:ind w:firstLine="740"/>
        <w:jc w:val="both"/>
      </w:pPr>
      <w:r>
        <w:rPr>
          <w:color w:val="000000"/>
          <w:lang w:eastAsia="ru-RU" w:bidi="ru-RU"/>
        </w:rPr>
        <w:t>Предложение подлежит регистрации в день поступления.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02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течение 10 рабочих дней со дня поступления рассматривают предложение и принимают одно из следующих решений: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решение о принятии предложения;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 xml:space="preserve">Принятое решение оформляется </w:t>
      </w:r>
      <w:r w:rsidR="00143DD7">
        <w:rPr>
          <w:color w:val="000000"/>
          <w:lang w:eastAsia="ru-RU" w:bidi="ru-RU"/>
        </w:rPr>
        <w:t>распоряжением Администрации или приказом учреждения соответственно</w:t>
      </w:r>
      <w:r>
        <w:rPr>
          <w:color w:val="000000"/>
          <w:lang w:eastAsia="ru-RU" w:bidi="ru-RU"/>
        </w:rPr>
        <w:t>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Решение об отказе в принятии предложения принимается в случае: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предложения и содержащейся в нем информации положениям пункта 3 настоящего Порядка;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предоставления недостоверной информации о добровольческой организации, добровольцах (волонтерах);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несоответствия предлагаемых видов работ (услуг), осуществляемых организаторами добровольческой деятельности, добровольческими организациями, целям, указанным в пункте 1 статьи 2 Закона о волонтерстве;</w:t>
      </w:r>
    </w:p>
    <w:p w:rsidR="0075269B" w:rsidRDefault="0075269B" w:rsidP="0075269B">
      <w:pPr>
        <w:pStyle w:val="1"/>
        <w:numPr>
          <w:ilvl w:val="0"/>
          <w:numId w:val="7"/>
        </w:numPr>
        <w:tabs>
          <w:tab w:val="left" w:pos="1065"/>
        </w:tabs>
        <w:ind w:firstLine="740"/>
        <w:jc w:val="both"/>
      </w:pPr>
      <w:r>
        <w:rPr>
          <w:color w:val="000000"/>
          <w:lang w:eastAsia="ru-RU" w:bidi="ru-RU"/>
        </w:rPr>
        <w:t>отсутствия вида деятельности организатора добровольческой деятельности, добровольческой организации в постановлении № 1425.</w:t>
      </w:r>
    </w:p>
    <w:p w:rsidR="0075269B" w:rsidRDefault="0075269B" w:rsidP="0075269B">
      <w:pPr>
        <w:pStyle w:val="1"/>
        <w:ind w:firstLine="740"/>
        <w:jc w:val="both"/>
      </w:pPr>
      <w:r>
        <w:rPr>
          <w:color w:val="000000"/>
          <w:lang w:eastAsia="ru-RU" w:bidi="ru-RU"/>
        </w:rPr>
        <w:t>В случае необходимости запроса дополнительной информации у организатора добровольческой деятельности, добровольческой организации срок рассмотрения предложения может быть увеличен на 10 рабочих дней.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098"/>
        </w:tabs>
        <w:ind w:firstLine="740"/>
        <w:jc w:val="both"/>
      </w:pPr>
      <w:r>
        <w:rPr>
          <w:color w:val="000000"/>
          <w:lang w:eastAsia="ru-RU" w:bidi="ru-RU"/>
        </w:rPr>
        <w:t>Администрация, учреждение в срок, не превышающий 7 рабочих дней со дня истечения срока рассмотрения предложения,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lastRenderedPageBreak/>
        <w:t>Организатор добровольческой деятельности, добровольческая организация в случае получения решения об отказе в принятии предложения вправе направить в Администрацию, учреждение повторное доработанное предложение, которое рассматривается в порядке, установленном настоящим Порядком.</w:t>
      </w:r>
    </w:p>
    <w:p w:rsidR="0075269B" w:rsidRDefault="0075269B" w:rsidP="0075269B">
      <w:pPr>
        <w:pStyle w:val="1"/>
        <w:numPr>
          <w:ilvl w:val="0"/>
          <w:numId w:val="6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 случае принятия предложения Администрация,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правовых нормах, регламентирующих работу Администрации, учреждений;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2"/>
        </w:tabs>
        <w:ind w:firstLine="720"/>
        <w:jc w:val="both"/>
      </w:pPr>
      <w:r>
        <w:rPr>
          <w:color w:val="000000"/>
          <w:lang w:eastAsia="ru-RU" w:bidi="ru-RU"/>
        </w:rPr>
        <w:t>о порядке и сроках рассмотрения (урегулирования) разногласий, возникающих в ходе взаимодействия сторон;</w:t>
      </w:r>
    </w:p>
    <w:p w:rsidR="0075269B" w:rsidRDefault="0075269B" w:rsidP="0075269B">
      <w:pPr>
        <w:pStyle w:val="1"/>
        <w:numPr>
          <w:ilvl w:val="0"/>
          <w:numId w:val="8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5269B" w:rsidRDefault="0075269B" w:rsidP="00DE0D56">
      <w:pPr>
        <w:pStyle w:val="1"/>
        <w:numPr>
          <w:ilvl w:val="0"/>
          <w:numId w:val="8"/>
        </w:numPr>
        <w:tabs>
          <w:tab w:val="left" w:pos="1134"/>
        </w:tabs>
        <w:ind w:firstLine="709"/>
        <w:jc w:val="both"/>
      </w:pPr>
      <w:r>
        <w:rPr>
          <w:color w:val="000000"/>
          <w:lang w:eastAsia="ru-RU" w:bidi="ru-RU"/>
        </w:rPr>
        <w:t>об иных условиях осуществления добровольческой деятельности.</w:t>
      </w:r>
    </w:p>
    <w:p w:rsidR="0075269B" w:rsidRDefault="0075269B" w:rsidP="0075269B">
      <w:pPr>
        <w:pStyle w:val="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Взаимодействие Администрации и учреждений с организаторами добровольческой деятельности, добровольческими организациями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5269B" w:rsidRDefault="0075269B" w:rsidP="0075269B">
      <w:pPr>
        <w:pStyle w:val="1"/>
        <w:numPr>
          <w:ilvl w:val="0"/>
          <w:numId w:val="9"/>
        </w:numPr>
        <w:tabs>
          <w:tab w:val="left" w:pos="1120"/>
        </w:tabs>
        <w:ind w:firstLine="720"/>
        <w:jc w:val="both"/>
      </w:pPr>
      <w:r>
        <w:rPr>
          <w:color w:val="000000"/>
          <w:lang w:eastAsia="ru-RU" w:bidi="ru-RU"/>
        </w:rPr>
        <w:t>Соглашение заключается в письменной форме в случае принятия Администрацией, учреждением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31"/>
        </w:tabs>
        <w:ind w:firstLine="720"/>
        <w:jc w:val="both"/>
      </w:pPr>
      <w:r>
        <w:rPr>
          <w:color w:val="000000"/>
          <w:lang w:eastAsia="ru-RU" w:bidi="ru-RU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Закона о волонтерстве;</w:t>
      </w:r>
    </w:p>
    <w:p w:rsidR="0075269B" w:rsidRDefault="0075269B" w:rsidP="00FC39EC">
      <w:pPr>
        <w:pStyle w:val="1"/>
        <w:numPr>
          <w:ilvl w:val="0"/>
          <w:numId w:val="10"/>
        </w:numPr>
        <w:tabs>
          <w:tab w:val="left" w:pos="1134"/>
        </w:tabs>
        <w:ind w:firstLine="720"/>
        <w:jc w:val="both"/>
      </w:pPr>
      <w:r>
        <w:rPr>
          <w:color w:val="000000"/>
          <w:lang w:eastAsia="ru-RU" w:bidi="ru-RU"/>
        </w:rPr>
        <w:t>условия осуществления добровольческой деятельности;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учреждения, для оперативного решения вопросов, возникающих при взаимодействии;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порядок, в соответствии с которым Администрация,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предоставления Администрацией, учреждением мер поддержки, предусмотренных Законом о волонтерстве, помещений и необходимого оборудования;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26"/>
        </w:tabs>
        <w:ind w:firstLine="720"/>
        <w:jc w:val="both"/>
      </w:pPr>
      <w:r>
        <w:rPr>
          <w:color w:val="000000"/>
          <w:lang w:eastAsia="ru-RU" w:bidi="ru-RU"/>
        </w:rPr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62"/>
        </w:tabs>
        <w:ind w:firstLine="720"/>
        <w:jc w:val="both"/>
      </w:pPr>
      <w:r>
        <w:rPr>
          <w:color w:val="000000"/>
          <w:lang w:eastAsia="ru-RU" w:bidi="ru-RU"/>
        </w:rPr>
        <w:t>иные положения, не противоречащие законодательству Российской Федерации.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Администрация, учреждение одновременно с уведомлением о принятии предложения направляет организатору добровольческой деятельности, добровольческой организации способом, установленным пунктом 6 настоящего Порядка, для рассмотрения и подписания проект соглашения в двух экземплярах.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рассматривают проект соглашения в течение 5 рабочих дней со дня его получения, после чего принимают одно из следующих решений:</w:t>
      </w:r>
    </w:p>
    <w:p w:rsidR="0075269B" w:rsidRDefault="0075269B" w:rsidP="0075269B">
      <w:pPr>
        <w:pStyle w:val="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 подписании соглашения при отсутствии замечаний и предложений к проекту соглашения;</w:t>
      </w:r>
    </w:p>
    <w:p w:rsidR="0075269B" w:rsidRDefault="0075269B" w:rsidP="0075269B">
      <w:pPr>
        <w:pStyle w:val="1"/>
        <w:numPr>
          <w:ilvl w:val="0"/>
          <w:numId w:val="11"/>
        </w:numPr>
        <w:tabs>
          <w:tab w:val="left" w:pos="950"/>
        </w:tabs>
        <w:ind w:firstLine="720"/>
        <w:jc w:val="both"/>
      </w:pPr>
      <w:r>
        <w:rPr>
          <w:color w:val="000000"/>
          <w:lang w:eastAsia="ru-RU" w:bidi="ru-RU"/>
        </w:rPr>
        <w:t>об урегулировании разногласий при наличии замечаний и предложений к проекту соглашения;</w:t>
      </w:r>
    </w:p>
    <w:p w:rsidR="0075269B" w:rsidRDefault="0075269B" w:rsidP="00FC39EC">
      <w:pPr>
        <w:pStyle w:val="1"/>
        <w:numPr>
          <w:ilvl w:val="0"/>
          <w:numId w:val="11"/>
        </w:numPr>
        <w:tabs>
          <w:tab w:val="left" w:pos="993"/>
        </w:tabs>
        <w:ind w:firstLine="720"/>
        <w:jc w:val="both"/>
      </w:pPr>
      <w:r>
        <w:rPr>
          <w:color w:val="000000"/>
          <w:lang w:eastAsia="ru-RU" w:bidi="ru-RU"/>
        </w:rPr>
        <w:t>об отказе принять предложение.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Замечания и предложения к проекту соглашения оформляются протоколом разногласий в произвольной форме и направляются организатором добровольческой деятельности, добровольческой организацией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Отказ в принятии предложения оформляется организатором добровольческой деятельности, добровольческой организацией в произвольной форме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проект соглашения в двух экземплярах подписывается организатором добровольческой деятельности, руководителем добровольческой организацией либо уполномоченными ими лицами и направляется в Администрацию, учреждение в срок, установленный настоящим пунктом Порядка.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205"/>
        </w:tabs>
        <w:ind w:firstLine="720"/>
        <w:jc w:val="both"/>
      </w:pPr>
      <w:r>
        <w:rPr>
          <w:color w:val="000000"/>
          <w:lang w:eastAsia="ru-RU" w:bidi="ru-RU"/>
        </w:rPr>
        <w:t>При отсутствии замечаний и предложений подписанный организатором добровольческой деятельности, руководителем добровольческой организацией либо уполномоченными ими лицами проект соглашения в 2 экземплярах подписывается лицом, уполномоченным Администрацией, учреждением.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наличии разногласий и в целях их урегулирования между участниками взаимодействия проводятся согласительные процедуры, в том числе путем переговоров и консультаций.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Администрация, учреждение в течение 2 рабочих дней со дня получения протокола разногласий к проекту соглашения, указанного в пункте 11 настоящего Порядка, проводят переговоры с организатором добровольческой деятельности, добровольческой организацией, по итогам которых стороны подписывают один из следующих документов:</w:t>
      </w:r>
    </w:p>
    <w:p w:rsidR="0075269B" w:rsidRDefault="0075269B" w:rsidP="0075269B">
      <w:pPr>
        <w:pStyle w:val="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соглашение на условиях, достигнутых в процессе урегулирования разногласий;</w:t>
      </w:r>
    </w:p>
    <w:p w:rsidR="0075269B" w:rsidRDefault="0075269B" w:rsidP="0075269B">
      <w:pPr>
        <w:pStyle w:val="1"/>
        <w:numPr>
          <w:ilvl w:val="0"/>
          <w:numId w:val="12"/>
        </w:numPr>
        <w:tabs>
          <w:tab w:val="left" w:pos="965"/>
        </w:tabs>
        <w:ind w:firstLine="720"/>
        <w:jc w:val="both"/>
      </w:pPr>
      <w:r>
        <w:rPr>
          <w:color w:val="000000"/>
          <w:lang w:eastAsia="ru-RU" w:bidi="ru-RU"/>
        </w:rPr>
        <w:t>оформленный в произвольной письменной форме отказ от подписания соглашения.</w:t>
      </w:r>
    </w:p>
    <w:p w:rsidR="0075269B" w:rsidRDefault="0075269B" w:rsidP="0075269B">
      <w:pPr>
        <w:pStyle w:val="1"/>
        <w:ind w:firstLine="720"/>
        <w:jc w:val="both"/>
      </w:pPr>
      <w:r>
        <w:rPr>
          <w:color w:val="000000"/>
          <w:lang w:eastAsia="ru-RU" w:bidi="ru-RU"/>
        </w:rPr>
        <w:t>При этом срок заключения соглашения с Администрацией, учреждением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Соглашение подписывается в двух экземплярах, имеющих равную юридическую силу, один из которых остается в Администрации, учреждении, а второй экземпляр передается (направляется) в течение 2 рабочих дней со дня подписания организатору добровольческой деятельности, добровольческой организации.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4"/>
        </w:tabs>
        <w:ind w:firstLine="720"/>
        <w:jc w:val="both"/>
      </w:pPr>
      <w:r>
        <w:rPr>
          <w:color w:val="000000"/>
          <w:lang w:eastAsia="ru-RU" w:bidi="ru-RU"/>
        </w:rPr>
        <w:t>По соглашению сторон в соглашение могут вноситься изменения путем заключения дополнительных соглашений к нему в соответствии с пунктами 11 - 13 настоящего Порядка.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В случае непредставления организатором добровольческой деятельности, добровольческой организацией подписанного проекта соглашения в течение 3 рабочих дней со дня истечения срока, указанного в пункте 11 настоящего Порядка, организатор добровольческой деятельности, добровольческая организация считаются отказавшимися от заключения соглашения. В таком случае Администрация, учреждение отменяют предусмотренное пунктом 5 настоящего Порядка решение о принятии предложения путем принятия соответствующего правового акта.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84"/>
        </w:tabs>
        <w:ind w:firstLine="720"/>
        <w:jc w:val="both"/>
      </w:pPr>
      <w:r>
        <w:rPr>
          <w:color w:val="000000"/>
          <w:lang w:eastAsia="ru-RU" w:bidi="ru-RU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Администрацию аналогичное предложение, которое рассматривается в порядке, установленном настоящим Порядком. Указанное предложение направляется с объяснением причин для повторного направления предложения и приложением отказа учреждения.</w:t>
      </w:r>
    </w:p>
    <w:p w:rsidR="0075269B" w:rsidRDefault="0075269B" w:rsidP="0075269B">
      <w:pPr>
        <w:pStyle w:val="1"/>
        <w:numPr>
          <w:ilvl w:val="0"/>
          <w:numId w:val="10"/>
        </w:numPr>
        <w:tabs>
          <w:tab w:val="left" w:pos="1179"/>
        </w:tabs>
        <w:ind w:firstLine="720"/>
        <w:jc w:val="both"/>
      </w:pPr>
      <w:r>
        <w:rPr>
          <w:color w:val="000000"/>
          <w:lang w:eastAsia="ru-RU" w:bidi="ru-RU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(волонтерскими) организациями, ведет учет заключенных соглашений.</w:t>
      </w:r>
    </w:p>
    <w:p w:rsidR="0075269B" w:rsidRDefault="0075269B" w:rsidP="00C82DD3">
      <w:pPr>
        <w:shd w:val="clear" w:color="auto" w:fill="FFFFFF"/>
        <w:ind w:left="5245"/>
        <w:contextualSpacing/>
        <w:rPr>
          <w:rFonts w:ascii="Times New Roman" w:hAnsi="Times New Roman" w:cs="Times New Roman"/>
          <w:spacing w:val="-3"/>
          <w:sz w:val="28"/>
          <w:szCs w:val="28"/>
        </w:rPr>
      </w:pPr>
    </w:p>
    <w:sectPr w:rsidR="0075269B" w:rsidSect="007526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0C0" w:rsidRDefault="003370C0" w:rsidP="007D0693">
      <w:pPr>
        <w:spacing w:after="0"/>
      </w:pPr>
      <w:r>
        <w:separator/>
      </w:r>
    </w:p>
  </w:endnote>
  <w:endnote w:type="continuationSeparator" w:id="0">
    <w:p w:rsidR="003370C0" w:rsidRDefault="003370C0" w:rsidP="007D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0C0" w:rsidRDefault="003370C0" w:rsidP="007D0693">
      <w:pPr>
        <w:spacing w:after="0"/>
      </w:pPr>
      <w:r>
        <w:separator/>
      </w:r>
    </w:p>
  </w:footnote>
  <w:footnote w:type="continuationSeparator" w:id="0">
    <w:p w:rsidR="003370C0" w:rsidRDefault="003370C0" w:rsidP="007D06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847"/>
    <w:multiLevelType w:val="multilevel"/>
    <w:tmpl w:val="EBEEADA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E43591"/>
    <w:multiLevelType w:val="multilevel"/>
    <w:tmpl w:val="6868B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96617D"/>
    <w:multiLevelType w:val="multilevel"/>
    <w:tmpl w:val="6BAE8D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36235"/>
    <w:multiLevelType w:val="multilevel"/>
    <w:tmpl w:val="D15896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220C7"/>
    <w:multiLevelType w:val="multilevel"/>
    <w:tmpl w:val="3522B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27B4F97"/>
    <w:multiLevelType w:val="multilevel"/>
    <w:tmpl w:val="4746DD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7570CD"/>
    <w:multiLevelType w:val="multilevel"/>
    <w:tmpl w:val="5EB852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E126B61"/>
    <w:multiLevelType w:val="multilevel"/>
    <w:tmpl w:val="76D8C6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7E52649A"/>
    <w:multiLevelType w:val="multilevel"/>
    <w:tmpl w:val="6B96E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5"/>
    <w:lvlOverride w:ilvl="0">
      <w:startOverride w:val="5"/>
    </w:lvlOverride>
  </w:num>
  <w:num w:numId="3">
    <w:abstractNumId w:val="10"/>
    <w:lvlOverride w:ilvl="0">
      <w:startOverride w:val="7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7D"/>
    <w:rsid w:val="00143DD7"/>
    <w:rsid w:val="001B537A"/>
    <w:rsid w:val="002A4A97"/>
    <w:rsid w:val="00321E40"/>
    <w:rsid w:val="003370C0"/>
    <w:rsid w:val="00345C36"/>
    <w:rsid w:val="00403F6B"/>
    <w:rsid w:val="005D5614"/>
    <w:rsid w:val="0066517D"/>
    <w:rsid w:val="0075269B"/>
    <w:rsid w:val="007D0693"/>
    <w:rsid w:val="007D5371"/>
    <w:rsid w:val="00841EDC"/>
    <w:rsid w:val="0086200B"/>
    <w:rsid w:val="008D5F0E"/>
    <w:rsid w:val="00914E00"/>
    <w:rsid w:val="00A773C7"/>
    <w:rsid w:val="00A909A6"/>
    <w:rsid w:val="00BA71C0"/>
    <w:rsid w:val="00BB7D37"/>
    <w:rsid w:val="00C14972"/>
    <w:rsid w:val="00C82DD3"/>
    <w:rsid w:val="00CE7775"/>
    <w:rsid w:val="00DB7C68"/>
    <w:rsid w:val="00DE0D56"/>
    <w:rsid w:val="00E82825"/>
    <w:rsid w:val="00ED3DD6"/>
    <w:rsid w:val="00ED44AA"/>
    <w:rsid w:val="00F10FFA"/>
    <w:rsid w:val="00F20CED"/>
    <w:rsid w:val="00F82F7D"/>
    <w:rsid w:val="00FC39EC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B3DC0-79EF-4445-8958-1338AF2C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D069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D069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D0693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"/>
    <w:rsid w:val="007526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9"/>
    <w:rsid w:val="0075269B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21</cp:revision>
  <cp:lastPrinted>2024-01-18T06:46:00Z</cp:lastPrinted>
  <dcterms:created xsi:type="dcterms:W3CDTF">2023-04-04T12:40:00Z</dcterms:created>
  <dcterms:modified xsi:type="dcterms:W3CDTF">2024-01-18T06:47:00Z</dcterms:modified>
</cp:coreProperties>
</file>