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5" w:rsidRDefault="009C4375" w:rsidP="009C4375">
      <w:pPr>
        <w:pStyle w:val="a5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-377190</wp:posOffset>
            </wp:positionV>
            <wp:extent cx="771525" cy="914400"/>
            <wp:effectExtent l="19050" t="0" r="9525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973" w:rsidRPr="00D25973" w:rsidRDefault="00D25973" w:rsidP="00D25973"/>
    <w:p w:rsidR="009C4375" w:rsidRDefault="009C4375" w:rsidP="009C4375">
      <w:pPr>
        <w:pStyle w:val="a5"/>
        <w:jc w:val="center"/>
        <w:rPr>
          <w:szCs w:val="28"/>
        </w:rPr>
      </w:pPr>
    </w:p>
    <w:p w:rsidR="009C4375" w:rsidRPr="009C4375" w:rsidRDefault="009C4375" w:rsidP="009C4375">
      <w:pPr>
        <w:pStyle w:val="a5"/>
        <w:contextualSpacing/>
        <w:jc w:val="center"/>
        <w:rPr>
          <w:b/>
          <w:szCs w:val="28"/>
        </w:rPr>
      </w:pPr>
      <w:r w:rsidRPr="009C4375">
        <w:rPr>
          <w:b/>
          <w:szCs w:val="28"/>
        </w:rPr>
        <w:t>Российская Федерация</w:t>
      </w:r>
    </w:p>
    <w:p w:rsidR="009C4375" w:rsidRPr="009C4375" w:rsidRDefault="009C4375" w:rsidP="009C43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7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9C4375" w:rsidRPr="009C4375" w:rsidRDefault="009C4375" w:rsidP="009C43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75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D141FA" w:rsidRDefault="00D141FA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329" w:rsidRDefault="00474458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04F23">
        <w:rPr>
          <w:rFonts w:ascii="Times New Roman" w:hAnsi="Times New Roman" w:cs="Times New Roman"/>
          <w:sz w:val="28"/>
          <w:szCs w:val="28"/>
        </w:rPr>
        <w:t>31.10.2023</w:t>
      </w:r>
      <w:r w:rsidR="00653329" w:rsidRPr="00653329">
        <w:rPr>
          <w:rFonts w:ascii="Times New Roman" w:hAnsi="Times New Roman" w:cs="Times New Roman"/>
          <w:sz w:val="28"/>
          <w:szCs w:val="28"/>
        </w:rPr>
        <w:t>г.  №</w:t>
      </w:r>
      <w:r w:rsidR="00C04F23">
        <w:rPr>
          <w:rFonts w:ascii="Times New Roman" w:hAnsi="Times New Roman" w:cs="Times New Roman"/>
          <w:sz w:val="28"/>
          <w:szCs w:val="28"/>
        </w:rPr>
        <w:t>333</w:t>
      </w:r>
    </w:p>
    <w:p w:rsidR="00D141FA" w:rsidRDefault="00D607C5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рубичино</w:t>
      </w:r>
    </w:p>
    <w:p w:rsidR="00D607C5" w:rsidRDefault="00D607C5" w:rsidP="00653329">
      <w:pPr>
        <w:ind w:right="60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F23" w:rsidRPr="00C04F23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23">
        <w:rPr>
          <w:rFonts w:ascii="Times New Roman" w:hAnsi="Times New Roman" w:cs="Times New Roman"/>
          <w:b/>
          <w:sz w:val="28"/>
          <w:szCs w:val="28"/>
        </w:rPr>
        <w:t>О внесе</w:t>
      </w:r>
      <w:r w:rsidR="00474458" w:rsidRPr="00C04F23">
        <w:rPr>
          <w:rFonts w:ascii="Times New Roman" w:hAnsi="Times New Roman" w:cs="Times New Roman"/>
          <w:b/>
          <w:sz w:val="28"/>
          <w:szCs w:val="28"/>
        </w:rPr>
        <w:t xml:space="preserve">нии изменений в </w:t>
      </w:r>
      <w:r w:rsidRPr="00C04F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4F23" w:rsidRPr="00C04F23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23">
        <w:rPr>
          <w:rFonts w:ascii="Times New Roman" w:hAnsi="Times New Roman" w:cs="Times New Roman"/>
          <w:b/>
          <w:sz w:val="28"/>
          <w:szCs w:val="28"/>
        </w:rPr>
        <w:t>от 04.03.2015 г. №36  «О создании комиссии</w:t>
      </w:r>
      <w:r w:rsidR="00C04F23" w:rsidRPr="00C04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F23" w:rsidRPr="00C04F23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23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</w:p>
    <w:p w:rsidR="00D141FA" w:rsidRPr="00C04F23" w:rsidRDefault="00D141FA" w:rsidP="00D141FA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23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поселения»</w:t>
      </w:r>
    </w:p>
    <w:p w:rsidR="00C04F23" w:rsidRPr="00C04F23" w:rsidRDefault="00C04F23" w:rsidP="00D141FA">
      <w:pPr>
        <w:tabs>
          <w:tab w:val="left" w:pos="9923"/>
        </w:tabs>
        <w:ind w:right="-1"/>
        <w:contextualSpacing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D607C5" w:rsidRPr="00C04F23" w:rsidRDefault="00C04F23" w:rsidP="00D607C5">
      <w:pPr>
        <w:tabs>
          <w:tab w:val="left" w:pos="9923"/>
        </w:tabs>
        <w:ind w:right="-1"/>
        <w:contextualSpacing/>
        <w:jc w:val="both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C04F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№273-ФЗ «О противодействии коррупции», Уставом Трубичинского сельского поселения</w:t>
      </w:r>
    </w:p>
    <w:p w:rsidR="00D607C5" w:rsidRPr="00C04F23" w:rsidRDefault="00D141FA" w:rsidP="00D607C5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23">
        <w:rPr>
          <w:rStyle w:val="s1"/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07C5" w:rsidRPr="00C04F23" w:rsidRDefault="00D25973" w:rsidP="00D607C5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23">
        <w:rPr>
          <w:rFonts w:ascii="Times New Roman" w:hAnsi="Times New Roman" w:cs="Times New Roman"/>
          <w:sz w:val="28"/>
          <w:szCs w:val="28"/>
        </w:rPr>
        <w:t xml:space="preserve">  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D141FA" w:rsidRPr="00C04F23">
        <w:rPr>
          <w:rFonts w:ascii="Times New Roman" w:hAnsi="Times New Roman" w:cs="Times New Roman"/>
          <w:sz w:val="28"/>
          <w:szCs w:val="28"/>
        </w:rPr>
        <w:t>С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остав комиссии по противодействию коррупции </w:t>
      </w:r>
      <w:r w:rsidR="00790183" w:rsidRPr="00C04F23">
        <w:rPr>
          <w:rFonts w:ascii="Times New Roman" w:hAnsi="Times New Roman" w:cs="Times New Roman"/>
          <w:sz w:val="28"/>
          <w:szCs w:val="28"/>
        </w:rPr>
        <w:t>при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4375" w:rsidRPr="00C04F23">
        <w:rPr>
          <w:rFonts w:ascii="Times New Roman" w:hAnsi="Times New Roman" w:cs="Times New Roman"/>
          <w:sz w:val="28"/>
          <w:szCs w:val="28"/>
        </w:rPr>
        <w:t>Трубичинского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Администрации </w:t>
      </w:r>
      <w:r w:rsidR="009C4375" w:rsidRPr="00C04F23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C4375" w:rsidRPr="00C04F23">
        <w:rPr>
          <w:rFonts w:ascii="Times New Roman" w:hAnsi="Times New Roman" w:cs="Times New Roman"/>
          <w:sz w:val="28"/>
          <w:szCs w:val="28"/>
        </w:rPr>
        <w:t>04.03.2015г. №36</w:t>
      </w:r>
    </w:p>
    <w:p w:rsidR="00653329" w:rsidRPr="00C04F23" w:rsidRDefault="00D25973" w:rsidP="00C04F23">
      <w:pPr>
        <w:tabs>
          <w:tab w:val="left" w:pos="9923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F23">
        <w:rPr>
          <w:rFonts w:ascii="Times New Roman" w:hAnsi="Times New Roman" w:cs="Times New Roman"/>
          <w:sz w:val="28"/>
          <w:szCs w:val="28"/>
        </w:rPr>
        <w:t xml:space="preserve">   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1.1. </w:t>
      </w:r>
      <w:r w:rsidRPr="00C04F23">
        <w:rPr>
          <w:rFonts w:ascii="Times New Roman" w:hAnsi="Times New Roman" w:cs="Times New Roman"/>
          <w:sz w:val="28"/>
          <w:szCs w:val="28"/>
        </w:rPr>
        <w:t xml:space="preserve">   </w:t>
      </w:r>
      <w:r w:rsidR="00C04F23" w:rsidRPr="00C04F23">
        <w:rPr>
          <w:rFonts w:ascii="Times New Roman" w:hAnsi="Times New Roman" w:cs="Times New Roman"/>
          <w:sz w:val="28"/>
          <w:szCs w:val="28"/>
        </w:rPr>
        <w:t>Вы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C04F23">
        <w:rPr>
          <w:rFonts w:ascii="Times New Roman" w:hAnsi="Times New Roman" w:cs="Times New Roman"/>
          <w:sz w:val="28"/>
          <w:szCs w:val="28"/>
        </w:rPr>
        <w:t>из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</w:t>
      </w:r>
      <w:r w:rsidR="00C04F23">
        <w:rPr>
          <w:rFonts w:ascii="Times New Roman" w:hAnsi="Times New Roman" w:cs="Times New Roman"/>
          <w:sz w:val="28"/>
          <w:szCs w:val="28"/>
        </w:rPr>
        <w:t>с</w:t>
      </w:r>
      <w:r w:rsidR="00653329" w:rsidRPr="00C04F23">
        <w:rPr>
          <w:rFonts w:ascii="Times New Roman" w:hAnsi="Times New Roman" w:cs="Times New Roman"/>
          <w:sz w:val="28"/>
          <w:szCs w:val="28"/>
        </w:rPr>
        <w:t>остав</w:t>
      </w:r>
      <w:r w:rsidR="00C04F23">
        <w:rPr>
          <w:rFonts w:ascii="Times New Roman" w:hAnsi="Times New Roman" w:cs="Times New Roman"/>
          <w:sz w:val="28"/>
          <w:szCs w:val="28"/>
        </w:rPr>
        <w:t>а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04F2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</w:t>
      </w:r>
      <w:r w:rsidR="00C04F23">
        <w:rPr>
          <w:rFonts w:ascii="Times New Roman" w:hAnsi="Times New Roman" w:cs="Times New Roman"/>
          <w:sz w:val="28"/>
          <w:szCs w:val="28"/>
        </w:rPr>
        <w:t>в</w:t>
      </w:r>
      <w:r w:rsidR="00F35302" w:rsidRPr="00C04F23">
        <w:rPr>
          <w:rFonts w:ascii="Times New Roman" w:hAnsi="Times New Roman" w:cs="Times New Roman"/>
          <w:sz w:val="28"/>
          <w:szCs w:val="28"/>
        </w:rPr>
        <w:t xml:space="preserve"> </w:t>
      </w:r>
      <w:r w:rsidR="00D141FA" w:rsidRPr="00C04F23">
        <w:rPr>
          <w:rFonts w:ascii="Times New Roman" w:hAnsi="Times New Roman" w:cs="Times New Roman"/>
          <w:sz w:val="28"/>
          <w:szCs w:val="28"/>
        </w:rPr>
        <w:t>А</w:t>
      </w:r>
      <w:r w:rsidR="00F35302" w:rsidRPr="00C04F23">
        <w:rPr>
          <w:rFonts w:ascii="Times New Roman" w:hAnsi="Times New Roman" w:cs="Times New Roman"/>
          <w:sz w:val="28"/>
          <w:szCs w:val="28"/>
        </w:rPr>
        <w:t xml:space="preserve">дминистрации Трубичинского сельского поселения </w:t>
      </w:r>
      <w:proofErr w:type="spellStart"/>
      <w:r w:rsidR="00183E2C">
        <w:rPr>
          <w:rFonts w:ascii="Times New Roman" w:hAnsi="Times New Roman" w:cs="Times New Roman"/>
          <w:sz w:val="28"/>
          <w:szCs w:val="28"/>
        </w:rPr>
        <w:t>Блюкову</w:t>
      </w:r>
      <w:proofErr w:type="spellEnd"/>
      <w:r w:rsidR="00183E2C">
        <w:rPr>
          <w:rFonts w:ascii="Times New Roman" w:hAnsi="Times New Roman" w:cs="Times New Roman"/>
          <w:sz w:val="28"/>
          <w:szCs w:val="28"/>
        </w:rPr>
        <w:t xml:space="preserve"> Валентину Александровну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–</w:t>
      </w:r>
      <w:r w:rsidR="00474458" w:rsidRPr="00C04F23">
        <w:rPr>
          <w:rFonts w:ascii="Times New Roman" w:hAnsi="Times New Roman" w:cs="Times New Roman"/>
          <w:sz w:val="28"/>
          <w:szCs w:val="28"/>
        </w:rPr>
        <w:t xml:space="preserve"> </w:t>
      </w:r>
      <w:r w:rsidR="00183E2C">
        <w:rPr>
          <w:rFonts w:ascii="Times New Roman" w:hAnsi="Times New Roman" w:cs="Times New Roman"/>
          <w:sz w:val="28"/>
          <w:szCs w:val="28"/>
        </w:rPr>
        <w:t>главного служащего, юриста</w:t>
      </w:r>
      <w:r w:rsidR="00474458" w:rsidRPr="00C04F23">
        <w:rPr>
          <w:rFonts w:ascii="Times New Roman" w:hAnsi="Times New Roman" w:cs="Times New Roman"/>
          <w:sz w:val="28"/>
          <w:szCs w:val="28"/>
        </w:rPr>
        <w:t xml:space="preserve"> Администрации Трубичинского сельского поселения,</w:t>
      </w:r>
      <w:r w:rsidR="009C4375" w:rsidRPr="00C04F23">
        <w:rPr>
          <w:rFonts w:ascii="Times New Roman" w:hAnsi="Times New Roman" w:cs="Times New Roman"/>
          <w:sz w:val="28"/>
          <w:szCs w:val="28"/>
        </w:rPr>
        <w:t xml:space="preserve"> член</w:t>
      </w:r>
      <w:r w:rsidR="00C04F23">
        <w:rPr>
          <w:rFonts w:ascii="Times New Roman" w:hAnsi="Times New Roman" w:cs="Times New Roman"/>
          <w:sz w:val="28"/>
          <w:szCs w:val="28"/>
        </w:rPr>
        <w:t>а</w:t>
      </w:r>
      <w:r w:rsidR="009C4375" w:rsidRPr="00C04F23">
        <w:rPr>
          <w:rFonts w:ascii="Times New Roman" w:hAnsi="Times New Roman" w:cs="Times New Roman"/>
          <w:sz w:val="28"/>
          <w:szCs w:val="28"/>
        </w:rPr>
        <w:t xml:space="preserve"> </w:t>
      </w:r>
      <w:r w:rsidR="00653329" w:rsidRPr="00C04F2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04F23" w:rsidRPr="00C04F23" w:rsidRDefault="00474458" w:rsidP="00C04F2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4F23">
        <w:rPr>
          <w:rFonts w:ascii="Times New Roman" w:hAnsi="Times New Roman" w:cs="Times New Roman"/>
          <w:sz w:val="28"/>
          <w:szCs w:val="28"/>
        </w:rPr>
        <w:t xml:space="preserve">   </w:t>
      </w:r>
      <w:r w:rsidR="00D25973" w:rsidRPr="00C04F23">
        <w:rPr>
          <w:rFonts w:ascii="Times New Roman" w:hAnsi="Times New Roman" w:cs="Times New Roman"/>
          <w:sz w:val="28"/>
          <w:szCs w:val="28"/>
        </w:rPr>
        <w:t xml:space="preserve">2. </w:t>
      </w:r>
      <w:r w:rsidR="00C04F23" w:rsidRPr="00C04F23">
        <w:rPr>
          <w:rFonts w:ascii="Times New Roman" w:hAnsi="Times New Roman" w:cs="Times New Roman"/>
          <w:sz w:val="28"/>
          <w:szCs w:val="28"/>
          <w:lang w:eastAsia="en-US"/>
        </w:rPr>
        <w:t>Опубликовать настоящее распоряжение администрации Трубичинского</w:t>
      </w:r>
      <w:r w:rsidR="00C04F23" w:rsidRPr="00C04F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4F23" w:rsidRPr="00C04F23">
        <w:rPr>
          <w:rFonts w:ascii="Times New Roman" w:hAnsi="Times New Roman" w:cs="Times New Roman"/>
          <w:sz w:val="28"/>
          <w:szCs w:val="28"/>
          <w:lang w:eastAsia="en-US"/>
        </w:rPr>
        <w:t xml:space="preserve">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proofErr w:type="spellStart"/>
      <w:r w:rsidR="00C04F23" w:rsidRPr="00C04F23">
        <w:rPr>
          <w:rFonts w:ascii="Times New Roman" w:hAnsi="Times New Roman" w:cs="Times New Roman"/>
          <w:sz w:val="28"/>
          <w:szCs w:val="28"/>
          <w:lang w:eastAsia="en-US"/>
        </w:rPr>
        <w:t>трубичинское-сп.рф</w:t>
      </w:r>
      <w:proofErr w:type="spellEnd"/>
      <w:r w:rsidR="00C04F23" w:rsidRPr="00C04F2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53329" w:rsidRPr="00D25973" w:rsidRDefault="00653329" w:rsidP="00C04F2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329" w:rsidRPr="00D25973" w:rsidRDefault="00653329" w:rsidP="009C4375">
      <w:pPr>
        <w:spacing w:line="36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73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D2597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25973">
        <w:rPr>
          <w:rFonts w:ascii="Times New Roman" w:hAnsi="Times New Roman" w:cs="Times New Roman"/>
          <w:b/>
          <w:sz w:val="28"/>
          <w:szCs w:val="28"/>
        </w:rPr>
        <w:tab/>
      </w:r>
      <w:r w:rsidR="009C4375" w:rsidRPr="00D2597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25973">
        <w:rPr>
          <w:rFonts w:ascii="Times New Roman" w:hAnsi="Times New Roman" w:cs="Times New Roman"/>
          <w:b/>
          <w:sz w:val="28"/>
          <w:szCs w:val="28"/>
        </w:rPr>
        <w:t xml:space="preserve">            С.В.Анкудинов.</w:t>
      </w: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Pr="00653329" w:rsidRDefault="00653329" w:rsidP="00653329">
      <w:pPr>
        <w:autoSpaceDE w:val="0"/>
        <w:autoSpaceDN w:val="0"/>
        <w:adjustRightInd w:val="0"/>
        <w:contextualSpacing/>
        <w:jc w:val="right"/>
        <w:outlineLvl w:val="0"/>
        <w:rPr>
          <w:sz w:val="28"/>
        </w:rPr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653329" w:rsidRDefault="00653329" w:rsidP="00653329">
      <w:pPr>
        <w:autoSpaceDE w:val="0"/>
        <w:autoSpaceDN w:val="0"/>
        <w:adjustRightInd w:val="0"/>
        <w:jc w:val="right"/>
        <w:outlineLvl w:val="0"/>
      </w:pPr>
    </w:p>
    <w:p w:rsidR="00075FCB" w:rsidRDefault="00075FCB"/>
    <w:sectPr w:rsidR="00075FCB" w:rsidSect="009E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329"/>
    <w:rsid w:val="00075FCB"/>
    <w:rsid w:val="00183E2C"/>
    <w:rsid w:val="00474458"/>
    <w:rsid w:val="00653329"/>
    <w:rsid w:val="006A0F7C"/>
    <w:rsid w:val="00790183"/>
    <w:rsid w:val="00914A03"/>
    <w:rsid w:val="009C4375"/>
    <w:rsid w:val="009E1FD5"/>
    <w:rsid w:val="00B40C45"/>
    <w:rsid w:val="00C04F23"/>
    <w:rsid w:val="00D141FA"/>
    <w:rsid w:val="00D25973"/>
    <w:rsid w:val="00D607C5"/>
    <w:rsid w:val="00F0163C"/>
    <w:rsid w:val="00F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5"/>
  </w:style>
  <w:style w:type="paragraph" w:styleId="3">
    <w:name w:val="heading 3"/>
    <w:basedOn w:val="a"/>
    <w:next w:val="a"/>
    <w:link w:val="30"/>
    <w:unhideWhenUsed/>
    <w:qFormat/>
    <w:rsid w:val="00D259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329"/>
  </w:style>
  <w:style w:type="paragraph" w:styleId="a3">
    <w:name w:val="Balloon Text"/>
    <w:basedOn w:val="a"/>
    <w:link w:val="a4"/>
    <w:uiPriority w:val="99"/>
    <w:semiHidden/>
    <w:unhideWhenUsed/>
    <w:rsid w:val="0065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2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53329"/>
  </w:style>
  <w:style w:type="character" w:customStyle="1" w:styleId="s2">
    <w:name w:val="s2"/>
    <w:basedOn w:val="a0"/>
    <w:rsid w:val="00653329"/>
  </w:style>
  <w:style w:type="paragraph" w:customStyle="1" w:styleId="p6">
    <w:name w:val="p6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5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53329"/>
  </w:style>
  <w:style w:type="paragraph" w:styleId="a5">
    <w:name w:val="caption"/>
    <w:basedOn w:val="a"/>
    <w:next w:val="a"/>
    <w:qFormat/>
    <w:rsid w:val="009C4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597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Вяземская Е.В.</cp:lastModifiedBy>
  <cp:revision>5</cp:revision>
  <cp:lastPrinted>2023-11-01T06:08:00Z</cp:lastPrinted>
  <dcterms:created xsi:type="dcterms:W3CDTF">2016-10-27T08:51:00Z</dcterms:created>
  <dcterms:modified xsi:type="dcterms:W3CDTF">2023-11-01T06:11:00Z</dcterms:modified>
</cp:coreProperties>
</file>