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B2F8" w14:textId="50C33E5F" w:rsidR="007D5CBA" w:rsidRDefault="007D5CBA" w:rsidP="007D5CBA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6D23832" w14:textId="657686C2" w:rsidR="00CC5857" w:rsidRPr="003A3135" w:rsidRDefault="00CC5857" w:rsidP="00CC58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9C2872B" w14:textId="77777777" w:rsidR="00CC5857" w:rsidRPr="003A3135" w:rsidRDefault="00CC5857" w:rsidP="00CC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56C84E84" w14:textId="77777777" w:rsidR="00CC5857" w:rsidRPr="003A3135" w:rsidRDefault="00CC5857" w:rsidP="00CC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5D790C3F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7B51E" w14:textId="77777777" w:rsidR="00CC5857" w:rsidRPr="003A3135" w:rsidRDefault="00CC5857" w:rsidP="00CC58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14:paraId="794BE669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331EB" w14:textId="31011735" w:rsidR="00CC5857" w:rsidRPr="00080E60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60">
        <w:rPr>
          <w:rFonts w:ascii="Times New Roman" w:hAnsi="Times New Roman" w:cs="Times New Roman"/>
          <w:sz w:val="28"/>
          <w:szCs w:val="28"/>
        </w:rPr>
        <w:t xml:space="preserve">от </w:t>
      </w:r>
      <w:r w:rsidR="00AB0006">
        <w:rPr>
          <w:rFonts w:ascii="Times New Roman" w:hAnsi="Times New Roman" w:cs="Times New Roman"/>
          <w:sz w:val="28"/>
          <w:szCs w:val="28"/>
        </w:rPr>
        <w:t>14.11.2023</w:t>
      </w:r>
      <w:r w:rsidR="0000363A">
        <w:rPr>
          <w:rFonts w:ascii="Times New Roman" w:hAnsi="Times New Roman" w:cs="Times New Roman"/>
          <w:sz w:val="28"/>
          <w:szCs w:val="28"/>
        </w:rPr>
        <w:t xml:space="preserve"> </w:t>
      </w:r>
      <w:r w:rsidRPr="00080E60">
        <w:rPr>
          <w:rFonts w:ascii="Times New Roman" w:hAnsi="Times New Roman" w:cs="Times New Roman"/>
          <w:sz w:val="28"/>
          <w:szCs w:val="28"/>
        </w:rPr>
        <w:t xml:space="preserve">№ </w:t>
      </w:r>
      <w:r w:rsidR="00AB0006">
        <w:rPr>
          <w:rFonts w:ascii="Times New Roman" w:hAnsi="Times New Roman" w:cs="Times New Roman"/>
          <w:sz w:val="28"/>
          <w:szCs w:val="28"/>
        </w:rPr>
        <w:t>180</w:t>
      </w:r>
    </w:p>
    <w:p w14:paraId="142EF43E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685CA957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95EFF" w14:textId="71F1EAE9" w:rsidR="00CC5857" w:rsidRPr="003A3135" w:rsidRDefault="00CC5857" w:rsidP="00064CE1">
      <w:pPr>
        <w:spacing w:after="0" w:line="240" w:lineRule="exact"/>
        <w:ind w:right="4394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OLE_LINK24"/>
      <w:bookmarkStart w:id="1" w:name="OLE_LINK25"/>
      <w:r w:rsidRPr="003A3135">
        <w:rPr>
          <w:rFonts w:ascii="Times New Roman" w:hAnsi="Times New Roman" w:cs="Times New Roman"/>
          <w:b/>
          <w:sz w:val="28"/>
          <w:szCs w:val="28"/>
        </w:rPr>
        <w:t xml:space="preserve">Об опубликовании проекта решения Совета депутатов «О внесении изменений в </w:t>
      </w:r>
      <w:r w:rsidR="0059686A">
        <w:rPr>
          <w:rFonts w:ascii="Times New Roman" w:hAnsi="Times New Roman" w:cs="Times New Roman"/>
          <w:b/>
          <w:sz w:val="28"/>
          <w:szCs w:val="28"/>
        </w:rPr>
        <w:t>Правила благоустройства</w:t>
      </w:r>
      <w:r w:rsidRPr="003A3135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поселения» и назначении публичных слушаний</w:t>
      </w:r>
      <w:bookmarkEnd w:id="0"/>
      <w:bookmarkEnd w:id="1"/>
    </w:p>
    <w:p w14:paraId="3F1E4829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3197A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14:paraId="62B502DC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53B8BD6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8706961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87A9DF" w14:textId="4018062A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1. Опубликовать прилагаемый проект решения Совета депутатов Трубичинского сельского поселения «О внесении изменений в </w:t>
      </w:r>
      <w:r w:rsidR="0059686A">
        <w:rPr>
          <w:rFonts w:ascii="Times New Roman" w:hAnsi="Times New Roman" w:cs="Times New Roman"/>
          <w:sz w:val="28"/>
          <w:szCs w:val="28"/>
        </w:rPr>
        <w:t>Правила благоустройства</w:t>
      </w:r>
      <w:r w:rsidRPr="003A3135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поселения» в газете «Трубичинский официальный вестник».</w:t>
      </w:r>
    </w:p>
    <w:p w14:paraId="5E8C9E9C" w14:textId="48B69675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Совета депутатов Трубичинского сельского поселения «О внесении изменений в </w:t>
      </w:r>
      <w:r w:rsidR="0059686A">
        <w:rPr>
          <w:rFonts w:ascii="Times New Roman" w:hAnsi="Times New Roman" w:cs="Times New Roman"/>
          <w:sz w:val="28"/>
          <w:szCs w:val="28"/>
        </w:rPr>
        <w:t>Правила благоустройства</w:t>
      </w:r>
      <w:r w:rsidRPr="003A3135">
        <w:rPr>
          <w:rFonts w:ascii="Times New Roman" w:hAnsi="Times New Roman" w:cs="Times New Roman"/>
          <w:sz w:val="28"/>
          <w:szCs w:val="28"/>
        </w:rPr>
        <w:t xml:space="preserve"> Труби</w:t>
      </w:r>
      <w:r>
        <w:rPr>
          <w:rFonts w:ascii="Times New Roman" w:hAnsi="Times New Roman" w:cs="Times New Roman"/>
          <w:sz w:val="28"/>
          <w:szCs w:val="28"/>
        </w:rPr>
        <w:t xml:space="preserve">чинского сельского </w:t>
      </w:r>
      <w:r w:rsidRPr="00080E60">
        <w:rPr>
          <w:rFonts w:ascii="Times New Roman" w:hAnsi="Times New Roman" w:cs="Times New Roman"/>
          <w:sz w:val="28"/>
          <w:szCs w:val="28"/>
        </w:rPr>
        <w:t xml:space="preserve">поселения» </w:t>
      </w:r>
      <w:r w:rsidR="00AB0EBC">
        <w:rPr>
          <w:rFonts w:ascii="Times New Roman" w:hAnsi="Times New Roman" w:cs="Times New Roman"/>
          <w:sz w:val="28"/>
          <w:szCs w:val="28"/>
        </w:rPr>
        <w:t>11.12</w:t>
      </w:r>
      <w:r w:rsidR="00180C3B">
        <w:rPr>
          <w:rFonts w:ascii="Times New Roman" w:hAnsi="Times New Roman" w:cs="Times New Roman"/>
          <w:sz w:val="28"/>
          <w:szCs w:val="28"/>
        </w:rPr>
        <w:t>.2023</w:t>
      </w:r>
      <w:r w:rsidR="0091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3A3135">
        <w:rPr>
          <w:rFonts w:ascii="Times New Roman" w:hAnsi="Times New Roman" w:cs="Times New Roman"/>
          <w:sz w:val="28"/>
          <w:szCs w:val="28"/>
        </w:rPr>
        <w:t xml:space="preserve"> в 16.00 ч. в помещении Администрации Трубичинского сельского поселения по адресу: д. Трубичино, д. 85.</w:t>
      </w:r>
    </w:p>
    <w:p w14:paraId="53ADB544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«Трубичинский официальный вестник».</w:t>
      </w:r>
    </w:p>
    <w:p w14:paraId="4A0FCF70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5DE71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37E54" w14:textId="77777777" w:rsidR="00CC5857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С.В. Анкудинов</w:t>
      </w:r>
    </w:p>
    <w:p w14:paraId="129217DD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AA275F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B50FD2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2CE0DA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BAE4D0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E8BC54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8DC844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48CC2A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CD63F1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7FD19D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9975A9" w14:textId="77777777" w:rsidR="00CC5857" w:rsidRPr="0008452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75FD5A" w14:textId="77777777" w:rsidR="00AB0EBC" w:rsidRDefault="00AB0EBC" w:rsidP="00AB0EBC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285539D" w14:textId="77777777" w:rsidR="00AB0EBC" w:rsidRDefault="00AB0EBC" w:rsidP="00AB0EBC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599DC" w14:textId="77777777" w:rsidR="00AB0EBC" w:rsidRDefault="00AB0EBC" w:rsidP="00AB0EBC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64C4F03" w14:textId="77777777" w:rsidR="00AB0EBC" w:rsidRDefault="00AB0EBC" w:rsidP="00AB0EBC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087FE183" w14:textId="77777777" w:rsidR="00AB0EBC" w:rsidRDefault="00AB0EBC" w:rsidP="00AB0EBC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2CFB13A4" w14:textId="77777777" w:rsidR="00AB0EBC" w:rsidRDefault="00AB0EBC" w:rsidP="00AB0EBC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372D4522" w14:textId="77777777" w:rsidR="00AB0EBC" w:rsidRDefault="00AB0EBC" w:rsidP="00AB0EBC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5EC1F8ED" w14:textId="77777777" w:rsidR="00AB0EBC" w:rsidRDefault="00AB0EBC" w:rsidP="00AB0EBC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52777231" w14:textId="77777777" w:rsidR="00AB0EBC" w:rsidRDefault="00AB0EBC" w:rsidP="00AB0EBC">
      <w:pPr>
        <w:pStyle w:val="2"/>
        <w:spacing w:after="0" w:line="240" w:lineRule="auto"/>
        <w:ind w:left="0" w:right="-2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FranklinGothicBookCondITC-Reg"/>
          <w:sz w:val="28"/>
          <w:szCs w:val="28"/>
        </w:rPr>
        <w:t xml:space="preserve">10.11.2023 № </w:t>
      </w:r>
    </w:p>
    <w:p w14:paraId="4B649053" w14:textId="77777777" w:rsidR="00AB0EBC" w:rsidRDefault="00AB0EBC" w:rsidP="00AB0EBC">
      <w:pPr>
        <w:pStyle w:val="2"/>
        <w:spacing w:after="0" w:line="240" w:lineRule="auto"/>
        <w:ind w:left="0" w:right="-283"/>
        <w:rPr>
          <w:sz w:val="28"/>
          <w:szCs w:val="28"/>
        </w:rPr>
      </w:pPr>
      <w:r>
        <w:rPr>
          <w:sz w:val="28"/>
          <w:szCs w:val="28"/>
        </w:rPr>
        <w:t>д. Трубичино</w:t>
      </w:r>
    </w:p>
    <w:p w14:paraId="6C01A7C7" w14:textId="77777777" w:rsidR="00AB0EBC" w:rsidRDefault="00AB0EBC" w:rsidP="00AB0EBC">
      <w:pPr>
        <w:pStyle w:val="2"/>
        <w:spacing w:after="0" w:line="240" w:lineRule="auto"/>
        <w:ind w:left="0" w:right="-283"/>
        <w:rPr>
          <w:sz w:val="28"/>
          <w:szCs w:val="28"/>
        </w:rPr>
      </w:pPr>
    </w:p>
    <w:p w14:paraId="168E5F27" w14:textId="77777777" w:rsidR="00AB0EBC" w:rsidRDefault="00AB0EBC" w:rsidP="00AB0EBC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Трубичинского сельского поселения</w:t>
      </w:r>
    </w:p>
    <w:p w14:paraId="6EE51755" w14:textId="77777777" w:rsidR="00AB0EBC" w:rsidRDefault="00AB0EBC" w:rsidP="00AB0EBC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14:paraId="65BD129C" w14:textId="77777777" w:rsidR="00AB0EBC" w:rsidRDefault="00AB0EBC" w:rsidP="00AB0EBC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поселения, в целях сокращения избыточных административных процедур Совет депутатов Трубичинского сельского поселения</w:t>
      </w:r>
    </w:p>
    <w:p w14:paraId="217FD8E5" w14:textId="77777777" w:rsidR="00AB0EBC" w:rsidRDefault="00AB0EBC" w:rsidP="00AB0EBC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B08416" w14:textId="77777777" w:rsidR="00AB0EBC" w:rsidRDefault="00AB0EBC" w:rsidP="00AB0EBC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EC810FD" w14:textId="77777777" w:rsidR="00AB0EBC" w:rsidRDefault="00AB0EBC" w:rsidP="00AB0EB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Правила благоустройства Трубичинского сельского поселения, утвержденные решением Совета депутатов Трубичинского сельского поселения от 11.11.2021 г. № 89 (далее –Правила благоустройства), следующие изменения:</w:t>
      </w:r>
    </w:p>
    <w:p w14:paraId="6C40A14F" w14:textId="77777777" w:rsidR="00AB0EBC" w:rsidRDefault="00AB0EBC" w:rsidP="00AB0EBC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3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2.28.1 пункта 2 Правил благоустройства изложить в следующей редакции:</w:t>
      </w:r>
    </w:p>
    <w:p w14:paraId="06794705" w14:textId="77777777" w:rsidR="00AB0EBC" w:rsidRDefault="00AB0EBC" w:rsidP="00AB0EBC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«2.28.1. Проведение земляных работ, связанных  со вскрытием грунта на глубину более 30 сантиметров (за исключением случаев, указанных во втором абзаце данного подпункта), в том числе установка опор, столбов и т.п., ремонт и реконструкция коммуникаций дорог,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работ, выданных в соответствии с порядком, установленным законодательством.</w:t>
      </w:r>
    </w:p>
    <w:p w14:paraId="75A62CE8" w14:textId="77777777" w:rsidR="00AB0EBC" w:rsidRDefault="00AB0EBC" w:rsidP="00AB0EBC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0315B2ED" w14:textId="77777777" w:rsidR="00AB0EBC" w:rsidRDefault="00AB0EBC" w:rsidP="00AB0EBC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земляных работ, связанных  со вскрытием грунта на глубину более 30 сантиметров, связанных с пахотными работами, реализацией проектов по строительству, работ, связанных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газопроводов), работ, связанных со строительством (прокладкой), реконструкцией, переносом, переустройством, капитальным и (или) текущим ремонтом инженерных коммуникаций (в том числе газопроводов), выполняется без выдачи разрешения на производство земляных работ и носит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уведомительный характер. Уведомление о предстоящем проведении земляных работ должно быть предоставлено в администрацию сельского поселения не позднее 5 рабочих дней до начала проведения работ.</w:t>
      </w:r>
    </w:p>
    <w:p w14:paraId="727DDE46" w14:textId="01AB16AB" w:rsidR="00AB0EBC" w:rsidRDefault="00AB0EBC" w:rsidP="00AB0EBC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земляных работ при реализации проектов по строительству на земельных участках, находящихся в собственности сельского поселения, требует письменного согласования проектов администрацией сельского поселения.».</w:t>
      </w:r>
    </w:p>
    <w:p w14:paraId="61C51BC4" w14:textId="77777777" w:rsidR="00AB0EBC" w:rsidRDefault="00AB0EBC" w:rsidP="00AB0EBC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Интернет по адресу: </w:t>
      </w:r>
      <w:hyperlink r:id="rId10" w:history="1">
        <w:r>
          <w:rPr>
            <w:rStyle w:val="a3"/>
            <w:sz w:val="28"/>
            <w:szCs w:val="28"/>
          </w:rPr>
          <w:t>www.трубичино.рф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1C7142E" w14:textId="77777777" w:rsidR="00AB0EBC" w:rsidRDefault="00AB0EBC" w:rsidP="00AB0EB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2D5E0AB8" w14:textId="77777777" w:rsidR="00AB0EBC" w:rsidRDefault="00AB0EBC" w:rsidP="00AB0EBC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С. В. Анкудинов</w:t>
      </w:r>
    </w:p>
    <w:p w14:paraId="2A74B6BC" w14:textId="7703F25E" w:rsidR="00CC5857" w:rsidRPr="00CC5857" w:rsidRDefault="00CC5857" w:rsidP="00AB0EB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CC5857" w:rsidRPr="00CC5857" w:rsidSect="00EC75FD">
      <w:footerReference w:type="default" r:id="rId11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202A" w14:textId="77777777" w:rsidR="009E2337" w:rsidRDefault="009E2337" w:rsidP="000649C2">
      <w:pPr>
        <w:spacing w:after="0" w:line="240" w:lineRule="auto"/>
      </w:pPr>
      <w:r>
        <w:separator/>
      </w:r>
    </w:p>
  </w:endnote>
  <w:endnote w:type="continuationSeparator" w:id="0">
    <w:p w14:paraId="3155C68A" w14:textId="77777777" w:rsidR="009E2337" w:rsidRDefault="009E2337" w:rsidP="0006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903262"/>
      <w:docPartObj>
        <w:docPartGallery w:val="Page Numbers (Bottom of Page)"/>
        <w:docPartUnique/>
      </w:docPartObj>
    </w:sdtPr>
    <w:sdtEndPr/>
    <w:sdtContent>
      <w:p w14:paraId="5D8D1DDF" w14:textId="77777777" w:rsidR="000649C2" w:rsidRDefault="00797225">
        <w:pPr>
          <w:pStyle w:val="ad"/>
          <w:jc w:val="right"/>
        </w:pPr>
        <w:r>
          <w:fldChar w:fldCharType="begin"/>
        </w:r>
        <w:r w:rsidR="000649C2">
          <w:instrText>PAGE   \* MERGEFORMAT</w:instrText>
        </w:r>
        <w:r>
          <w:fldChar w:fldCharType="separate"/>
        </w:r>
        <w:r w:rsidR="0000363A">
          <w:rPr>
            <w:noProof/>
          </w:rPr>
          <w:t>1</w:t>
        </w:r>
        <w:r>
          <w:fldChar w:fldCharType="end"/>
        </w:r>
      </w:p>
    </w:sdtContent>
  </w:sdt>
  <w:p w14:paraId="09BFEE00" w14:textId="77777777" w:rsidR="000649C2" w:rsidRDefault="000649C2" w:rsidP="000649C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B43F" w14:textId="77777777" w:rsidR="009E2337" w:rsidRDefault="009E2337" w:rsidP="000649C2">
      <w:pPr>
        <w:spacing w:after="0" w:line="240" w:lineRule="auto"/>
      </w:pPr>
      <w:r>
        <w:separator/>
      </w:r>
    </w:p>
  </w:footnote>
  <w:footnote w:type="continuationSeparator" w:id="0">
    <w:p w14:paraId="520C0A79" w14:textId="77777777" w:rsidR="009E2337" w:rsidRDefault="009E2337" w:rsidP="0006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01019"/>
    <w:multiLevelType w:val="multilevel"/>
    <w:tmpl w:val="2458B4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661" w:hanging="720"/>
      </w:pPr>
    </w:lvl>
    <w:lvl w:ilvl="3">
      <w:start w:val="1"/>
      <w:numFmt w:val="decimal"/>
      <w:isLgl/>
      <w:lvlText w:val="%1.%2.%3.%4."/>
      <w:lvlJc w:val="left"/>
      <w:pPr>
        <w:ind w:left="2137" w:hanging="1080"/>
      </w:pPr>
    </w:lvl>
    <w:lvl w:ilvl="4">
      <w:start w:val="1"/>
      <w:numFmt w:val="decimal"/>
      <w:isLgl/>
      <w:lvlText w:val="%1.%2.%3.%4.%5."/>
      <w:lvlJc w:val="left"/>
      <w:pPr>
        <w:ind w:left="2253" w:hanging="1080"/>
      </w:pPr>
    </w:lvl>
    <w:lvl w:ilvl="5">
      <w:start w:val="1"/>
      <w:numFmt w:val="decimal"/>
      <w:isLgl/>
      <w:lvlText w:val="%1.%2.%3.%4.%5.%6."/>
      <w:lvlJc w:val="left"/>
      <w:pPr>
        <w:ind w:left="2729" w:hanging="1440"/>
      </w:pPr>
    </w:lvl>
    <w:lvl w:ilvl="6">
      <w:start w:val="1"/>
      <w:numFmt w:val="decimal"/>
      <w:isLgl/>
      <w:lvlText w:val="%1.%2.%3.%4.%5.%6.%7."/>
      <w:lvlJc w:val="left"/>
      <w:pPr>
        <w:ind w:left="3205" w:hanging="1800"/>
      </w:p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</w:lvl>
  </w:abstractNum>
  <w:abstractNum w:abstractNumId="1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BA7"/>
    <w:rsid w:val="0000363A"/>
    <w:rsid w:val="00006EC9"/>
    <w:rsid w:val="0002116E"/>
    <w:rsid w:val="00024041"/>
    <w:rsid w:val="00045E05"/>
    <w:rsid w:val="00054C5C"/>
    <w:rsid w:val="000574C2"/>
    <w:rsid w:val="00060F03"/>
    <w:rsid w:val="000649C2"/>
    <w:rsid w:val="00064CE1"/>
    <w:rsid w:val="00066A61"/>
    <w:rsid w:val="00077B3C"/>
    <w:rsid w:val="00080E60"/>
    <w:rsid w:val="00084527"/>
    <w:rsid w:val="00087321"/>
    <w:rsid w:val="00095DD9"/>
    <w:rsid w:val="000A01A2"/>
    <w:rsid w:val="000B6D29"/>
    <w:rsid w:val="000E2ABA"/>
    <w:rsid w:val="00115B92"/>
    <w:rsid w:val="00124CEF"/>
    <w:rsid w:val="00125F0E"/>
    <w:rsid w:val="0012738E"/>
    <w:rsid w:val="00161FD8"/>
    <w:rsid w:val="00180C3B"/>
    <w:rsid w:val="00186076"/>
    <w:rsid w:val="001873C4"/>
    <w:rsid w:val="001A1229"/>
    <w:rsid w:val="001A3A60"/>
    <w:rsid w:val="001B7CD8"/>
    <w:rsid w:val="001C00A1"/>
    <w:rsid w:val="001D13CA"/>
    <w:rsid w:val="001D195F"/>
    <w:rsid w:val="002160AB"/>
    <w:rsid w:val="0022237A"/>
    <w:rsid w:val="002341E0"/>
    <w:rsid w:val="00292105"/>
    <w:rsid w:val="00295542"/>
    <w:rsid w:val="002A5C1C"/>
    <w:rsid w:val="002B2338"/>
    <w:rsid w:val="002E58A4"/>
    <w:rsid w:val="00302766"/>
    <w:rsid w:val="00323EF5"/>
    <w:rsid w:val="00345050"/>
    <w:rsid w:val="00363A6F"/>
    <w:rsid w:val="00387221"/>
    <w:rsid w:val="00392B17"/>
    <w:rsid w:val="003A3135"/>
    <w:rsid w:val="003F7BD5"/>
    <w:rsid w:val="00430506"/>
    <w:rsid w:val="00437454"/>
    <w:rsid w:val="0046102A"/>
    <w:rsid w:val="00463D9B"/>
    <w:rsid w:val="00493108"/>
    <w:rsid w:val="004D3141"/>
    <w:rsid w:val="004D7B96"/>
    <w:rsid w:val="004E45A4"/>
    <w:rsid w:val="0053074C"/>
    <w:rsid w:val="00533BBD"/>
    <w:rsid w:val="005523D4"/>
    <w:rsid w:val="005563C8"/>
    <w:rsid w:val="00556A84"/>
    <w:rsid w:val="00596362"/>
    <w:rsid w:val="0059686A"/>
    <w:rsid w:val="005B071E"/>
    <w:rsid w:val="005B4DEB"/>
    <w:rsid w:val="005D5C3B"/>
    <w:rsid w:val="005F19C8"/>
    <w:rsid w:val="00623058"/>
    <w:rsid w:val="00625475"/>
    <w:rsid w:val="00630C4C"/>
    <w:rsid w:val="006410B6"/>
    <w:rsid w:val="0068261D"/>
    <w:rsid w:val="006A0362"/>
    <w:rsid w:val="006A5454"/>
    <w:rsid w:val="006D04BF"/>
    <w:rsid w:val="006E196E"/>
    <w:rsid w:val="006F569A"/>
    <w:rsid w:val="00702B46"/>
    <w:rsid w:val="0072388B"/>
    <w:rsid w:val="00735DE0"/>
    <w:rsid w:val="00756CFC"/>
    <w:rsid w:val="007746E2"/>
    <w:rsid w:val="00781D4A"/>
    <w:rsid w:val="00797225"/>
    <w:rsid w:val="007B696C"/>
    <w:rsid w:val="007C430A"/>
    <w:rsid w:val="007D1706"/>
    <w:rsid w:val="007D5CBA"/>
    <w:rsid w:val="007E26BD"/>
    <w:rsid w:val="007E70F5"/>
    <w:rsid w:val="007F1D90"/>
    <w:rsid w:val="0080288D"/>
    <w:rsid w:val="00827002"/>
    <w:rsid w:val="00831FAC"/>
    <w:rsid w:val="0083311D"/>
    <w:rsid w:val="00833F81"/>
    <w:rsid w:val="00890E6A"/>
    <w:rsid w:val="008D1370"/>
    <w:rsid w:val="009049FF"/>
    <w:rsid w:val="00913997"/>
    <w:rsid w:val="009C4816"/>
    <w:rsid w:val="009E2337"/>
    <w:rsid w:val="009E3D9D"/>
    <w:rsid w:val="00A53C71"/>
    <w:rsid w:val="00AA7697"/>
    <w:rsid w:val="00AB0006"/>
    <w:rsid w:val="00AB0EBC"/>
    <w:rsid w:val="00AB0F54"/>
    <w:rsid w:val="00AC211F"/>
    <w:rsid w:val="00AD7C58"/>
    <w:rsid w:val="00AF6AA3"/>
    <w:rsid w:val="00B040E1"/>
    <w:rsid w:val="00B10846"/>
    <w:rsid w:val="00B55681"/>
    <w:rsid w:val="00B97DE6"/>
    <w:rsid w:val="00BA6FC4"/>
    <w:rsid w:val="00BA739F"/>
    <w:rsid w:val="00C63066"/>
    <w:rsid w:val="00C76732"/>
    <w:rsid w:val="00CC2C1E"/>
    <w:rsid w:val="00CC44A5"/>
    <w:rsid w:val="00CC4BBF"/>
    <w:rsid w:val="00CC5857"/>
    <w:rsid w:val="00D12991"/>
    <w:rsid w:val="00D14280"/>
    <w:rsid w:val="00D159A5"/>
    <w:rsid w:val="00D40836"/>
    <w:rsid w:val="00D564BC"/>
    <w:rsid w:val="00DF3388"/>
    <w:rsid w:val="00DF4BA7"/>
    <w:rsid w:val="00E00946"/>
    <w:rsid w:val="00E073F9"/>
    <w:rsid w:val="00E41C2D"/>
    <w:rsid w:val="00E8606E"/>
    <w:rsid w:val="00E87959"/>
    <w:rsid w:val="00EA29D2"/>
    <w:rsid w:val="00EC75FD"/>
    <w:rsid w:val="00EE45B5"/>
    <w:rsid w:val="00EF73F4"/>
    <w:rsid w:val="00F11B17"/>
    <w:rsid w:val="00F5300D"/>
    <w:rsid w:val="00F71B22"/>
    <w:rsid w:val="00F91C34"/>
    <w:rsid w:val="00F92913"/>
    <w:rsid w:val="00F94BCE"/>
    <w:rsid w:val="00F96F05"/>
    <w:rsid w:val="00FC0DB3"/>
    <w:rsid w:val="00FC13D1"/>
    <w:rsid w:val="00FD6E4B"/>
    <w:rsid w:val="00FF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6FCF8"/>
  <w15:docId w15:val="{F4DA160A-1A28-47E1-89CD-7F8269A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paragraph" w:styleId="3">
    <w:name w:val="heading 3"/>
    <w:aliases w:val="!Главы документа"/>
    <w:basedOn w:val="a"/>
    <w:link w:val="30"/>
    <w:qFormat/>
    <w:rsid w:val="001B7CD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paragraph" w:customStyle="1" w:styleId="ConsPlusCell">
    <w:name w:val="ConsPlusCell"/>
    <w:uiPriority w:val="99"/>
    <w:rsid w:val="007C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40836"/>
  </w:style>
  <w:style w:type="paragraph" w:customStyle="1" w:styleId="text">
    <w:name w:val="text"/>
    <w:basedOn w:val="a"/>
    <w:rsid w:val="00D4083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">
    <w:name w:val="r"/>
    <w:basedOn w:val="a0"/>
    <w:rsid w:val="00F92913"/>
  </w:style>
  <w:style w:type="character" w:customStyle="1" w:styleId="30">
    <w:name w:val="Заголовок 3 Знак"/>
    <w:aliases w:val="!Главы документа Знак"/>
    <w:basedOn w:val="a0"/>
    <w:link w:val="3"/>
    <w:rsid w:val="001B7CD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a9">
    <w:name w:val="ТЕКСТ"/>
    <w:basedOn w:val="a"/>
    <w:link w:val="aa"/>
    <w:qFormat/>
    <w:rsid w:val="00EF73F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Знак"/>
    <w:link w:val="a9"/>
    <w:rsid w:val="00EF73F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49C2"/>
  </w:style>
  <w:style w:type="paragraph" w:styleId="ad">
    <w:name w:val="footer"/>
    <w:basedOn w:val="a"/>
    <w:link w:val="ae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49C2"/>
  </w:style>
  <w:style w:type="paragraph" w:customStyle="1" w:styleId="s15">
    <w:name w:val="s_15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01A2"/>
  </w:style>
  <w:style w:type="paragraph" w:customStyle="1" w:styleId="s1">
    <w:name w:val="s_1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A01A2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AB0EB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0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B0E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5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57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8DB6C256452BB2E15D5085532C44C0694699BE17CDD3D0FA2E83BD5606D628347CF5FE9k5p2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58DB6C256452BB2E15D50B475E9B44009F379EE579DF6E54FDB36682696735C408961FAD5AF0B34E8DB4k5p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2E5E-ECD6-4B40-881B-6B4D7B90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2020-12-18T11:29:00Z</cp:lastPrinted>
  <dcterms:created xsi:type="dcterms:W3CDTF">2023-08-25T05:49:00Z</dcterms:created>
  <dcterms:modified xsi:type="dcterms:W3CDTF">2023-12-07T10:50:00Z</dcterms:modified>
</cp:coreProperties>
</file>