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C644" w14:textId="77777777" w:rsidR="00847E1C" w:rsidRPr="003A3135" w:rsidRDefault="00847E1C" w:rsidP="00847E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8AD02F5" w14:textId="77777777" w:rsidR="00847E1C" w:rsidRPr="003A3135" w:rsidRDefault="00847E1C" w:rsidP="0084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60574C57" w14:textId="77777777" w:rsidR="00847E1C" w:rsidRPr="003A3135" w:rsidRDefault="00847E1C" w:rsidP="00847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10188F8F" w14:textId="77777777"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80E49" w14:textId="77777777" w:rsidR="00847E1C" w:rsidRPr="003A3135" w:rsidRDefault="00847E1C" w:rsidP="00847E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14:paraId="7C58B5DF" w14:textId="77777777"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6246B" w14:textId="38004E1D" w:rsidR="00847E1C" w:rsidRPr="003A3135" w:rsidRDefault="00B06309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6B33">
        <w:rPr>
          <w:rFonts w:ascii="Times New Roman" w:hAnsi="Times New Roman" w:cs="Times New Roman"/>
          <w:sz w:val="28"/>
          <w:szCs w:val="28"/>
        </w:rPr>
        <w:t xml:space="preserve">27.08.2020 № </w:t>
      </w:r>
      <w:r w:rsidR="002F0023">
        <w:rPr>
          <w:rFonts w:ascii="Times New Roman" w:hAnsi="Times New Roman" w:cs="Times New Roman"/>
          <w:sz w:val="28"/>
          <w:szCs w:val="28"/>
        </w:rPr>
        <w:t>43</w:t>
      </w:r>
    </w:p>
    <w:p w14:paraId="07F0192E" w14:textId="77777777"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102BA60" w14:textId="77777777"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4C55A" w14:textId="77777777" w:rsidR="00847E1C" w:rsidRPr="003A3135" w:rsidRDefault="00847E1C" w:rsidP="00847E1C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24"/>
      <w:bookmarkStart w:id="1" w:name="OLE_LINK25"/>
      <w:bookmarkStart w:id="2" w:name="_GoBack"/>
      <w:r w:rsidRPr="003A3135">
        <w:rPr>
          <w:rFonts w:ascii="Times New Roman" w:hAnsi="Times New Roman" w:cs="Times New Roman"/>
          <w:b/>
          <w:sz w:val="28"/>
          <w:szCs w:val="28"/>
        </w:rPr>
        <w:t>Об опубликовании проекта решения Совета депутатов «О внесении изменений в Устав Трубичинского сельского поселения» и назначении публичных слушаний</w:t>
      </w:r>
      <w:bookmarkEnd w:id="0"/>
      <w:bookmarkEnd w:id="1"/>
    </w:p>
    <w:bookmarkEnd w:id="2"/>
    <w:p w14:paraId="3203C452" w14:textId="77777777"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8F413A" w14:textId="77777777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14:paraId="73C61F54" w14:textId="77777777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2ACC62A" w14:textId="77777777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93AFB6C" w14:textId="77777777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CC209F" w14:textId="77777777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Опубликовать прилагаемый проект решения Совета депутатов Трубичинского сельского поселения «О внесении изменений в Устав Трубичинского сельского поселения» в газете «Трубичинский официальный вестник».</w:t>
      </w:r>
    </w:p>
    <w:p w14:paraId="500C4B0D" w14:textId="606AA6FB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депутатов Трубичинского сельского поселения «О внесении изменений в Устав Труби</w:t>
      </w:r>
      <w:r w:rsidR="008B458B">
        <w:rPr>
          <w:rFonts w:ascii="Times New Roman" w:hAnsi="Times New Roman" w:cs="Times New Roman"/>
          <w:sz w:val="28"/>
          <w:szCs w:val="28"/>
        </w:rPr>
        <w:t>чинского сельского поселения» 07.09.2020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 16.00 ч. в помещении Администрации Трубичинского сельского поселения по адресу: д. Трубичино, д. 85.</w:t>
      </w:r>
    </w:p>
    <w:p w14:paraId="02A82305" w14:textId="77777777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«Трубичинский официальный вестник».</w:t>
      </w:r>
    </w:p>
    <w:p w14:paraId="07541C82" w14:textId="77777777" w:rsidR="00847E1C" w:rsidRPr="003A3135" w:rsidRDefault="00847E1C" w:rsidP="00847E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668B7" w14:textId="77777777" w:rsidR="00847E1C" w:rsidRPr="003A3135" w:rsidRDefault="00847E1C" w:rsidP="0084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C1BDE" w14:textId="0AD547F4" w:rsidR="00847E1C" w:rsidRPr="003A3135" w:rsidRDefault="00847E1C" w:rsidP="00847E1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4E69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3A3135">
        <w:rPr>
          <w:rFonts w:ascii="Times New Roman" w:hAnsi="Times New Roman" w:cs="Times New Roman"/>
          <w:b/>
          <w:sz w:val="28"/>
          <w:szCs w:val="28"/>
        </w:rPr>
        <w:t xml:space="preserve">   С.В. Анкудинов</w:t>
      </w:r>
    </w:p>
    <w:p w14:paraId="5338163B" w14:textId="608011CF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2C3824EA" w14:textId="00ED025F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1F80B66E" w14:textId="27E34B1E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55C582DE" w14:textId="153A735A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7E6806AD" w14:textId="77D529E2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47B4B9DD" w14:textId="7B4B2960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0D7F3CC4" w14:textId="654AEC77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065E7317" w14:textId="7071F55F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5EDF2A4E" w14:textId="3266E8A6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30F7FAE0" w14:textId="346043A9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6C106D87" w14:textId="4D46CAA7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2FD95730" w14:textId="3FF2A334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2F14C71D" w14:textId="77777777" w:rsidR="00AD1193" w:rsidRDefault="00AD1193" w:rsidP="00AD119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14:paraId="760C5A5A" w14:textId="77777777" w:rsidR="00847E1C" w:rsidRPr="003A3135" w:rsidRDefault="00847E1C" w:rsidP="00847E1C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lastRenderedPageBreak/>
        <w:t>Утвержден</w:t>
      </w:r>
    </w:p>
    <w:p w14:paraId="52F31D4A" w14:textId="77777777" w:rsidR="00847E1C" w:rsidRPr="003A3135" w:rsidRDefault="00847E1C" w:rsidP="00847E1C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t xml:space="preserve">решением Совета депутатов Трубичинского сельского поселения </w:t>
      </w:r>
    </w:p>
    <w:p w14:paraId="53B77D9E" w14:textId="77777777" w:rsidR="00847E1C" w:rsidRPr="003A3135" w:rsidRDefault="00847E1C" w:rsidP="00847E1C">
      <w:pPr>
        <w:pStyle w:val="ConsPlusNormal"/>
        <w:ind w:left="5954"/>
        <w:jc w:val="both"/>
        <w:rPr>
          <w:rFonts w:ascii="Times New Roman" w:hAnsi="Times New Roman" w:cs="Times New Roman"/>
          <w:sz w:val="20"/>
        </w:rPr>
      </w:pPr>
      <w:r w:rsidRPr="003A3135">
        <w:rPr>
          <w:rFonts w:ascii="Times New Roman" w:hAnsi="Times New Roman" w:cs="Times New Roman"/>
          <w:sz w:val="20"/>
        </w:rPr>
        <w:t>от 29.10.2014 № 8</w:t>
      </w:r>
    </w:p>
    <w:p w14:paraId="415AF927" w14:textId="77777777" w:rsidR="00847E1C" w:rsidRPr="003A3135" w:rsidRDefault="00847E1C" w:rsidP="00847E1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5A153671" w14:textId="77777777" w:rsidR="00847E1C" w:rsidRPr="003A3135" w:rsidRDefault="00847E1C" w:rsidP="00847E1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D66EC1" w14:textId="77777777"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5"/>
      <w:bookmarkEnd w:id="3"/>
      <w:r w:rsidRPr="003A313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0F63DCED" w14:textId="77777777"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учета предложений по проекту Устава муниципального </w:t>
      </w:r>
    </w:p>
    <w:p w14:paraId="051F187D" w14:textId="77777777"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proofErr w:type="spellStart"/>
      <w:r w:rsidRPr="003A3135">
        <w:rPr>
          <w:rFonts w:ascii="Times New Roman" w:hAnsi="Times New Roman" w:cs="Times New Roman"/>
          <w:b/>
          <w:bCs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поселение, проекту муниципального </w:t>
      </w:r>
    </w:p>
    <w:p w14:paraId="14FB2338" w14:textId="77777777" w:rsidR="00847E1C" w:rsidRPr="003A3135" w:rsidRDefault="00847E1C" w:rsidP="00847E1C">
      <w:pPr>
        <w:pStyle w:val="ConsPlusNormal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135">
        <w:rPr>
          <w:rFonts w:ascii="Times New Roman" w:hAnsi="Times New Roman" w:cs="Times New Roman"/>
          <w:b/>
          <w:bCs/>
          <w:sz w:val="24"/>
          <w:szCs w:val="24"/>
        </w:rPr>
        <w:t>правового акта о внесении изменений и дополнений в Устав</w:t>
      </w:r>
    </w:p>
    <w:p w14:paraId="0182CA7A" w14:textId="77777777" w:rsidR="00847E1C" w:rsidRPr="003A3135" w:rsidRDefault="00847E1C" w:rsidP="00847E1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9E6777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1. Граждане Российской Федерации, проживающие на территории Трубичинского сельского поселения, обладающие в соответствии с действующим законодательством избирательным правом, обращаются в Совет депутатов Трубичинского сельского поселения с индивидуальными и коллективными письменными предложениями (далее - Предложения) по проекту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sz w:val="24"/>
          <w:szCs w:val="24"/>
        </w:rPr>
        <w:t xml:space="preserve"> сельское поселение, проекту муниципального правового акта о внесении изменений и дополнений в Устав. Указанные Предложения направляются по адресу: Новгородская область, Новгородский район, д. Трубичино, д. 85.</w:t>
      </w:r>
    </w:p>
    <w:p w14:paraId="04F3FC1A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2. Не принимаются к рассмотрению Предложения, содержащие оскорбительные выражения, а также неподдающиеся чтению. Такие Предложения после регистрации возвращаются автору с указанием мотивов.</w:t>
      </w:r>
    </w:p>
    <w:p w14:paraId="1F1B3572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Не рассматриваются анонимные Предложения, то есть те, в которых отсутствуют фамилия заявителя, его адрес и личная подпись.</w:t>
      </w:r>
    </w:p>
    <w:p w14:paraId="71DE16E3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3. Совет депутатов Трубичинского сельского поселения рассматривает Предложения, не требующие дополнительного изучения и проверки, безотлагательно, но не позднее 15 дней со дня их регистрации.</w:t>
      </w:r>
    </w:p>
    <w:p w14:paraId="7020FB0F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В тех случаях, когда для рассмотрения Предложения необходимы проведение специальной проверки, истребование дополнительных материалов либо принятие других мер, сроки рассмотрения могут быть в порядке исключения продлены.</w:t>
      </w:r>
    </w:p>
    <w:p w14:paraId="3C4C68F5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4. По результатам рассмотрения Предложения выносится решение рабочей группы по разработке проекта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sz w:val="24"/>
          <w:szCs w:val="24"/>
        </w:rPr>
        <w:t xml:space="preserve"> сельское поселение, проекта муниципального правового акта о внесении изменений и дополнений в Устав об учете Предложения в случае его актуальности и целесообразности либо об отклонении Предложения.</w:t>
      </w:r>
    </w:p>
    <w:p w14:paraId="5A63583E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5. Предложение считается рассмотренным, если по нему дан мотивированный письменный ответ.</w:t>
      </w:r>
    </w:p>
    <w:p w14:paraId="303D292D" w14:textId="77777777" w:rsidR="00847E1C" w:rsidRPr="003A3135" w:rsidRDefault="00847E1C" w:rsidP="00847E1C">
      <w:pPr>
        <w:pStyle w:val="ConsPlusNormal"/>
        <w:tabs>
          <w:tab w:val="left" w:pos="709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6. Предложение носит рекомендательный характер и может учитываться при принятии Советом депутатов Трубичинского сельского поселения решения о принятии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sz w:val="24"/>
          <w:szCs w:val="24"/>
        </w:rPr>
        <w:t xml:space="preserve"> поселение, муниципального правового акта о внесении изменений и дополнений в Устав.</w:t>
      </w:r>
    </w:p>
    <w:p w14:paraId="35617758" w14:textId="77777777" w:rsidR="00847E1C" w:rsidRPr="003A3135" w:rsidRDefault="00847E1C" w:rsidP="00847E1C">
      <w:pPr>
        <w:widowControl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72C3632" w14:textId="77777777" w:rsidR="00847E1C" w:rsidRPr="003A3135" w:rsidRDefault="00847E1C" w:rsidP="00847E1C">
      <w:pPr>
        <w:widowControl w:val="0"/>
        <w:adjustRightInd w:val="0"/>
        <w:spacing w:after="0"/>
        <w:ind w:left="567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>Утвержден</w:t>
      </w:r>
    </w:p>
    <w:p w14:paraId="76280416" w14:textId="77777777" w:rsidR="00847E1C" w:rsidRPr="003A3135" w:rsidRDefault="00847E1C" w:rsidP="00847E1C">
      <w:pPr>
        <w:widowControl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 xml:space="preserve">решением Совета депутатов Трубичинского сельского поселения </w:t>
      </w:r>
    </w:p>
    <w:p w14:paraId="7831BDCB" w14:textId="77777777" w:rsidR="00847E1C" w:rsidRPr="003A3135" w:rsidRDefault="00847E1C" w:rsidP="00847E1C">
      <w:pPr>
        <w:widowControl w:val="0"/>
        <w:adjustRightInd w:val="0"/>
        <w:spacing w:after="0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3A3135">
        <w:rPr>
          <w:rFonts w:ascii="Times New Roman" w:hAnsi="Times New Roman" w:cs="Times New Roman"/>
          <w:sz w:val="20"/>
          <w:szCs w:val="20"/>
        </w:rPr>
        <w:t>от 29.10.2014 № 9</w:t>
      </w:r>
    </w:p>
    <w:p w14:paraId="274B140D" w14:textId="77777777" w:rsidR="00847E1C" w:rsidRPr="003A3135" w:rsidRDefault="00847E1C" w:rsidP="00847E1C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D0194" w14:textId="77777777" w:rsidR="00847E1C" w:rsidRPr="003A3135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35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53424FD9" w14:textId="77777777" w:rsidR="00847E1C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135">
        <w:rPr>
          <w:rFonts w:ascii="Times New Roman" w:hAnsi="Times New Roman" w:cs="Times New Roman"/>
          <w:b/>
          <w:sz w:val="24"/>
          <w:szCs w:val="24"/>
        </w:rPr>
        <w:t xml:space="preserve">участия граждан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образования </w:t>
      </w:r>
    </w:p>
    <w:p w14:paraId="31FE23CE" w14:textId="77777777" w:rsidR="00847E1C" w:rsidRPr="003A3135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3135">
        <w:rPr>
          <w:rFonts w:ascii="Times New Roman" w:hAnsi="Times New Roman" w:cs="Times New Roman"/>
          <w:b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14:paraId="7DB065DB" w14:textId="77777777" w:rsidR="00847E1C" w:rsidRPr="003A3135" w:rsidRDefault="00847E1C" w:rsidP="00847E1C">
      <w:pPr>
        <w:widowControl w:val="0"/>
        <w:adjustRightInd w:val="0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73408275" w14:textId="77777777"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"/>
      <w:bookmarkEnd w:id="4"/>
      <w:r w:rsidRPr="003A3135">
        <w:rPr>
          <w:rFonts w:ascii="Times New Roman" w:hAnsi="Times New Roman" w:cs="Times New Roman"/>
          <w:sz w:val="24"/>
          <w:szCs w:val="24"/>
        </w:rPr>
        <w:lastRenderedPageBreak/>
        <w:t xml:space="preserve">1. Граждане, проживающие на территории Трубичинского сельского поселения, имеют право на непосредственное участие в обсуждении проекта Устава (проекта решения Совета депутатов Трубичинского сельского поселения о внесении изменений и дополнений в Устав) муниципального </w:t>
      </w:r>
    </w:p>
    <w:p w14:paraId="0CD9C51B" w14:textId="77777777"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образования Трубичинского сельское поселение (далее - Проекты).</w:t>
      </w:r>
    </w:p>
    <w:p w14:paraId="196B675D" w14:textId="77777777"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2. Непосредственное участие в обсуждении Проектов реализуется гражданами путем направления письменных предложений к опубликованным Проектам и (или) участия в публичных слушаниях по опубликованным Проектам.</w:t>
      </w:r>
    </w:p>
    <w:p w14:paraId="48692A5C" w14:textId="77777777"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 xml:space="preserve">3. Письменные предложения направляются в соответствии с </w:t>
      </w:r>
      <w:r w:rsidRPr="003A3135">
        <w:rPr>
          <w:rFonts w:ascii="Times New Roman" w:hAnsi="Times New Roman" w:cs="Times New Roman"/>
          <w:bCs/>
          <w:sz w:val="24"/>
          <w:szCs w:val="24"/>
        </w:rPr>
        <w:t xml:space="preserve">Порядком учета предложений по проекту Устава муниципального образования </w:t>
      </w:r>
      <w:proofErr w:type="spellStart"/>
      <w:r w:rsidRPr="003A3135">
        <w:rPr>
          <w:rFonts w:ascii="Times New Roman" w:hAnsi="Times New Roman" w:cs="Times New Roman"/>
          <w:bCs/>
          <w:sz w:val="24"/>
          <w:szCs w:val="24"/>
        </w:rPr>
        <w:t>Трубичинское</w:t>
      </w:r>
      <w:proofErr w:type="spellEnd"/>
      <w:r w:rsidRPr="003A313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проекту муниципального правового акта о внесении изменений и дополнений в Устав</w:t>
      </w:r>
      <w:r w:rsidRPr="003A3135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Трубичинского сельского поселения.</w:t>
      </w:r>
    </w:p>
    <w:p w14:paraId="058AE185" w14:textId="77777777" w:rsidR="00847E1C" w:rsidRPr="003A3135" w:rsidRDefault="00847E1C" w:rsidP="00847E1C">
      <w:pPr>
        <w:widowControl w:val="0"/>
        <w:adjustRightInd w:val="0"/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3135">
        <w:rPr>
          <w:rFonts w:ascii="Times New Roman" w:hAnsi="Times New Roman" w:cs="Times New Roman"/>
          <w:sz w:val="24"/>
          <w:szCs w:val="24"/>
        </w:rPr>
        <w:t>4. Участие граждан в публичных слушаниях, организация и проведение публичных слушаний осуществляются в порядке, установленном Порядком организации и проведения публичных слушаний на территории Трубичинского сельского поселения, утвержденным решением Совета депутатов Трубичинского сельского поселения.</w:t>
      </w:r>
    </w:p>
    <w:p w14:paraId="3BFA537B" w14:textId="77777777" w:rsidR="00847E1C" w:rsidRPr="004B74DC" w:rsidRDefault="00847E1C" w:rsidP="00847E1C">
      <w:pPr>
        <w:widowControl w:val="0"/>
        <w:ind w:left="567"/>
        <w:jc w:val="both"/>
        <w:rPr>
          <w:sz w:val="28"/>
          <w:szCs w:val="28"/>
        </w:rPr>
      </w:pPr>
    </w:p>
    <w:p w14:paraId="0D6156F3" w14:textId="77777777" w:rsidR="00847E1C" w:rsidRPr="00623058" w:rsidRDefault="00847E1C" w:rsidP="00847E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5163C5" w14:textId="77777777" w:rsidR="00847E1C" w:rsidRPr="00623058" w:rsidRDefault="00847E1C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7E1C" w:rsidRPr="00623058" w:rsidSect="00AD1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4E7D5" w14:textId="77777777" w:rsidR="00881509" w:rsidRDefault="00881509" w:rsidP="000C494A">
      <w:pPr>
        <w:spacing w:after="0" w:line="240" w:lineRule="auto"/>
      </w:pPr>
      <w:r>
        <w:separator/>
      </w:r>
    </w:p>
  </w:endnote>
  <w:endnote w:type="continuationSeparator" w:id="0">
    <w:p w14:paraId="1657F547" w14:textId="77777777" w:rsidR="00881509" w:rsidRDefault="00881509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A7E84" w14:textId="77777777" w:rsidR="00942BC6" w:rsidRDefault="00942B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2A227" w14:textId="77777777" w:rsidR="000C494A" w:rsidRDefault="000C494A" w:rsidP="00942BC6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1D8F" w14:textId="77777777" w:rsidR="00942BC6" w:rsidRDefault="00942B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900A2" w14:textId="77777777" w:rsidR="00881509" w:rsidRDefault="00881509" w:rsidP="000C494A">
      <w:pPr>
        <w:spacing w:after="0" w:line="240" w:lineRule="auto"/>
      </w:pPr>
      <w:r>
        <w:separator/>
      </w:r>
    </w:p>
  </w:footnote>
  <w:footnote w:type="continuationSeparator" w:id="0">
    <w:p w14:paraId="48AA4BE3" w14:textId="77777777" w:rsidR="00881509" w:rsidRDefault="00881509" w:rsidP="000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C30C9" w14:textId="77777777" w:rsidR="00942BC6" w:rsidRDefault="00942B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E1631" w14:textId="77777777" w:rsidR="00942BC6" w:rsidRDefault="00942B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88238" w14:textId="77777777" w:rsidR="00942BC6" w:rsidRDefault="00942B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A7"/>
    <w:rsid w:val="00006EC9"/>
    <w:rsid w:val="00087321"/>
    <w:rsid w:val="000B2E38"/>
    <w:rsid w:val="000B40FA"/>
    <w:rsid w:val="000C0FFC"/>
    <w:rsid w:val="000C494A"/>
    <w:rsid w:val="000E2ABA"/>
    <w:rsid w:val="00131225"/>
    <w:rsid w:val="00186076"/>
    <w:rsid w:val="001B63E7"/>
    <w:rsid w:val="001D13CA"/>
    <w:rsid w:val="001D2CE7"/>
    <w:rsid w:val="001E3423"/>
    <w:rsid w:val="002160AB"/>
    <w:rsid w:val="00234570"/>
    <w:rsid w:val="002474B8"/>
    <w:rsid w:val="0025403D"/>
    <w:rsid w:val="00292105"/>
    <w:rsid w:val="002F0023"/>
    <w:rsid w:val="00323EF5"/>
    <w:rsid w:val="00337A5E"/>
    <w:rsid w:val="00360FDC"/>
    <w:rsid w:val="003A3135"/>
    <w:rsid w:val="00430506"/>
    <w:rsid w:val="00450761"/>
    <w:rsid w:val="004E6912"/>
    <w:rsid w:val="00526F2B"/>
    <w:rsid w:val="00533BBD"/>
    <w:rsid w:val="005563C8"/>
    <w:rsid w:val="00593335"/>
    <w:rsid w:val="005A4008"/>
    <w:rsid w:val="005D5C3B"/>
    <w:rsid w:val="006022C5"/>
    <w:rsid w:val="00623058"/>
    <w:rsid w:val="00630C4C"/>
    <w:rsid w:val="00654C3A"/>
    <w:rsid w:val="00702B46"/>
    <w:rsid w:val="00735DE0"/>
    <w:rsid w:val="0074619D"/>
    <w:rsid w:val="00756CFC"/>
    <w:rsid w:val="007D1706"/>
    <w:rsid w:val="007E26BD"/>
    <w:rsid w:val="007F0E0A"/>
    <w:rsid w:val="00806B33"/>
    <w:rsid w:val="00837E4A"/>
    <w:rsid w:val="00847E1C"/>
    <w:rsid w:val="00881509"/>
    <w:rsid w:val="00884A91"/>
    <w:rsid w:val="008B458B"/>
    <w:rsid w:val="009202FD"/>
    <w:rsid w:val="00942BC6"/>
    <w:rsid w:val="009E3D9D"/>
    <w:rsid w:val="00A56843"/>
    <w:rsid w:val="00A57138"/>
    <w:rsid w:val="00A60A3E"/>
    <w:rsid w:val="00AB0F54"/>
    <w:rsid w:val="00AD1193"/>
    <w:rsid w:val="00B06309"/>
    <w:rsid w:val="00B10846"/>
    <w:rsid w:val="00B2640B"/>
    <w:rsid w:val="00BC286E"/>
    <w:rsid w:val="00BD35CE"/>
    <w:rsid w:val="00C34709"/>
    <w:rsid w:val="00D12991"/>
    <w:rsid w:val="00D867E4"/>
    <w:rsid w:val="00DF3388"/>
    <w:rsid w:val="00DF4BA7"/>
    <w:rsid w:val="00E41C2D"/>
    <w:rsid w:val="00E87959"/>
    <w:rsid w:val="00EA7212"/>
    <w:rsid w:val="00F11B17"/>
    <w:rsid w:val="00F755F6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6C671"/>
  <w15:docId w15:val="{644894EB-0FB4-4900-B230-4758A63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9434-4DCA-4DE8-891B-79ADE445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40</cp:revision>
  <cp:lastPrinted>2020-05-21T08:23:00Z</cp:lastPrinted>
  <dcterms:created xsi:type="dcterms:W3CDTF">2018-09-10T20:12:00Z</dcterms:created>
  <dcterms:modified xsi:type="dcterms:W3CDTF">2020-09-23T21:00:00Z</dcterms:modified>
</cp:coreProperties>
</file>