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Default="00D800C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03.02</w:t>
      </w:r>
      <w:r w:rsidR="005D74DE">
        <w:rPr>
          <w:rFonts w:ascii="Times New Roman" w:eastAsia="Tunga" w:hAnsi="Times New Roman" w:cs="Times New Roman"/>
          <w:sz w:val="28"/>
          <w:szCs w:val="28"/>
        </w:rPr>
        <w:t xml:space="preserve">.2020 № </w:t>
      </w:r>
      <w:r w:rsidR="00A47101">
        <w:rPr>
          <w:rFonts w:ascii="Times New Roman" w:eastAsia="Tunga" w:hAnsi="Times New Roman" w:cs="Times New Roman"/>
          <w:sz w:val="28"/>
          <w:szCs w:val="28"/>
        </w:rPr>
        <w:t>1</w:t>
      </w:r>
      <w:r w:rsidR="00C8366C">
        <w:rPr>
          <w:rFonts w:ascii="Times New Roman" w:eastAsia="Tunga" w:hAnsi="Times New Roman" w:cs="Times New Roman"/>
          <w:sz w:val="28"/>
          <w:szCs w:val="28"/>
        </w:rPr>
        <w:t>4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C8366C" w:rsidRPr="00381FF8" w:rsidRDefault="00C8366C" w:rsidP="00C8366C">
      <w:pPr>
        <w:ind w:right="4534"/>
        <w:jc w:val="both"/>
        <w:rPr>
          <w:rFonts w:ascii="Times New Roman" w:hAnsi="Times New Roman"/>
          <w:b/>
          <w:bCs/>
          <w:sz w:val="28"/>
          <w:szCs w:val="28"/>
        </w:rPr>
      </w:pPr>
      <w:r w:rsidRPr="00381FF8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5D2011">
        <w:rPr>
          <w:rFonts w:ascii="Times New Roman" w:hAnsi="Times New Roman"/>
          <w:b/>
          <w:bCs/>
          <w:sz w:val="28"/>
          <w:szCs w:val="28"/>
        </w:rPr>
        <w:t>П</w:t>
      </w:r>
      <w:r w:rsidRPr="00381FF8">
        <w:rPr>
          <w:rFonts w:ascii="Times New Roman" w:hAnsi="Times New Roman"/>
          <w:b/>
          <w:bCs/>
          <w:sz w:val="28"/>
          <w:szCs w:val="28"/>
        </w:rPr>
        <w:t>орядка взаимо</w:t>
      </w:r>
      <w:r>
        <w:rPr>
          <w:rFonts w:ascii="Times New Roman" w:hAnsi="Times New Roman"/>
          <w:b/>
          <w:bCs/>
          <w:sz w:val="28"/>
          <w:szCs w:val="28"/>
        </w:rPr>
        <w:t>действия органов местного самоуправления и</w:t>
      </w:r>
      <w:r w:rsidRPr="00381FF8">
        <w:rPr>
          <w:rFonts w:ascii="Times New Roman" w:hAnsi="Times New Roman"/>
          <w:b/>
          <w:bCs/>
          <w:sz w:val="28"/>
          <w:szCs w:val="28"/>
        </w:rPr>
        <w:t xml:space="preserve"> муниципальных учреждений с организаторами добровольческой (волонтерской)</w:t>
      </w:r>
      <w:r>
        <w:rPr>
          <w:rFonts w:ascii="Times New Roman" w:hAnsi="Times New Roman"/>
          <w:b/>
          <w:bCs/>
          <w:sz w:val="28"/>
          <w:szCs w:val="28"/>
        </w:rPr>
        <w:t xml:space="preserve"> деятельности, добровольческими </w:t>
      </w:r>
      <w:r w:rsidRPr="00381FF8">
        <w:rPr>
          <w:rFonts w:ascii="Times New Roman" w:hAnsi="Times New Roman"/>
          <w:b/>
          <w:bCs/>
          <w:sz w:val="28"/>
          <w:szCs w:val="28"/>
        </w:rPr>
        <w:t>(волонтерскими) организациями</w:t>
      </w:r>
    </w:p>
    <w:p w:rsidR="007B45F7" w:rsidRPr="00C8366C" w:rsidRDefault="00C8366C" w:rsidP="00C8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В соответствии с частью 4 статьи 17.3 Федерального закона от 11.08.1995 № 135-ФЗ «О благотворительной деятельности и добровольчестве (</w:t>
      </w:r>
      <w:proofErr w:type="spellStart"/>
      <w:r w:rsidRPr="00C8366C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C8366C">
        <w:rPr>
          <w:rFonts w:ascii="Times New Roman" w:hAnsi="Times New Roman" w:cs="Times New Roman"/>
          <w:sz w:val="28"/>
          <w:szCs w:val="28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D800CD" w:rsidRDefault="00D800CD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D80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0C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8366C" w:rsidRPr="00D800CD" w:rsidRDefault="00C8366C" w:rsidP="00D80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Pr="00C8366C" w:rsidRDefault="00C8366C" w:rsidP="00C8366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1. 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C8366C">
        <w:rPr>
          <w:rFonts w:ascii="Times New Roman" w:hAnsi="Times New Roman" w:cs="Times New Roman"/>
          <w:sz w:val="24"/>
          <w:szCs w:val="24"/>
        </w:rPr>
        <w:t>.</w:t>
      </w:r>
    </w:p>
    <w:p w:rsidR="00C8366C" w:rsidRPr="00C8366C" w:rsidRDefault="00C8366C" w:rsidP="00C8366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C8366C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C8366C">
        <w:rPr>
          <w:rFonts w:ascii="Times New Roman" w:hAnsi="Times New Roman" w:cs="Times New Roman"/>
          <w:sz w:val="28"/>
          <w:szCs w:val="28"/>
        </w:rPr>
        <w:t xml:space="preserve"> </w:t>
      </w:r>
      <w:r w:rsidRPr="00C8366C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Pr="00C836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366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8366C">
          <w:rPr>
            <w:rStyle w:val="a7"/>
            <w:rFonts w:ascii="Times New Roman" w:hAnsi="Times New Roman" w:cs="Times New Roman"/>
            <w:sz w:val="28"/>
            <w:szCs w:val="28"/>
          </w:rPr>
          <w:t>трубичино.рф</w:t>
        </w:r>
        <w:proofErr w:type="spellEnd"/>
      </w:hyperlink>
      <w:r w:rsidRPr="00C8366C">
        <w:rPr>
          <w:rFonts w:ascii="Times New Roman" w:hAnsi="Times New Roman" w:cs="Times New Roman"/>
          <w:sz w:val="28"/>
          <w:szCs w:val="28"/>
        </w:rPr>
        <w:t>.</w:t>
      </w:r>
    </w:p>
    <w:p w:rsidR="00F4051B" w:rsidRDefault="00F4051B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E88" w:rsidRDefault="00DF149A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412F4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С.В.Анкудинов</w:t>
      </w: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Pr="00381FF8" w:rsidRDefault="00C8366C" w:rsidP="00C8366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81FF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C8366C" w:rsidRPr="00381FF8" w:rsidRDefault="00412F4C" w:rsidP="00412F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8366C" w:rsidRPr="00381FF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8366C" w:rsidRPr="00381FF8" w:rsidRDefault="00C8366C" w:rsidP="00C836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81FF8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</w:p>
    <w:p w:rsidR="00C8366C" w:rsidRPr="00381FF8" w:rsidRDefault="00C8366C" w:rsidP="00C8366C">
      <w:pPr>
        <w:pStyle w:val="ConsPlusNormal"/>
        <w:widowControl/>
        <w:ind w:firstLine="0"/>
        <w:jc w:val="center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12F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381F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03.02.2020</w:t>
      </w:r>
      <w:r w:rsidRPr="00381FF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14</w:t>
      </w:r>
    </w:p>
    <w:p w:rsidR="00C8366C" w:rsidRPr="00381FF8" w:rsidRDefault="00C8366C" w:rsidP="00C8366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8366C" w:rsidRPr="00381FF8" w:rsidRDefault="00C8366C" w:rsidP="00C8366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8366C" w:rsidRPr="00381FF8" w:rsidRDefault="00C8366C" w:rsidP="00C8366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1FF8">
        <w:rPr>
          <w:rFonts w:ascii="Times New Roman" w:hAnsi="Times New Roman"/>
          <w:b/>
          <w:color w:val="000000"/>
          <w:sz w:val="28"/>
          <w:szCs w:val="28"/>
        </w:rPr>
        <w:t>Порядок взаимодействия</w:t>
      </w:r>
    </w:p>
    <w:p w:rsidR="00C8366C" w:rsidRPr="00381FF8" w:rsidRDefault="00C8366C" w:rsidP="00C8366C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органов местного самоуправления и</w:t>
      </w:r>
      <w:r w:rsidRPr="00381FF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C8366C" w:rsidRPr="00381FF8" w:rsidRDefault="00C8366C" w:rsidP="00C8366C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366C" w:rsidRPr="00C8366C" w:rsidRDefault="00C8366C" w:rsidP="00C8366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взаимодействия </w:t>
      </w:r>
      <w:r w:rsidRPr="00C8366C">
        <w:rPr>
          <w:rFonts w:ascii="Times New Roman" w:hAnsi="Times New Roman" w:cs="Times New Roman"/>
          <w:sz w:val="28"/>
          <w:szCs w:val="28"/>
        </w:rPr>
        <w:t>органов местного самоуправления и муниципальных учреждений</w:t>
      </w:r>
      <w:r w:rsidRPr="00C8366C">
        <w:rPr>
          <w:rFonts w:ascii="Times New Roman" w:hAnsi="Times New Roman" w:cs="Times New Roman"/>
          <w:color w:val="000000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(далее –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</w:t>
      </w:r>
      <w:proofErr w:type="spellStart"/>
      <w:r w:rsidRPr="00C8366C">
        <w:rPr>
          <w:rFonts w:ascii="Times New Roman" w:hAnsi="Times New Roman" w:cs="Times New Roman"/>
          <w:color w:val="000000"/>
          <w:sz w:val="28"/>
          <w:szCs w:val="28"/>
        </w:rPr>
        <w:t>волонтерстве</w:t>
      </w:r>
      <w:proofErr w:type="spellEnd"/>
      <w:r w:rsidRPr="00C8366C">
        <w:rPr>
          <w:rFonts w:ascii="Times New Roman" w:hAnsi="Times New Roman" w:cs="Times New Roman"/>
          <w:color w:val="000000"/>
          <w:sz w:val="28"/>
          <w:szCs w:val="28"/>
        </w:rPr>
        <w:t>),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C8366C" w:rsidRPr="00C8366C" w:rsidRDefault="00C8366C" w:rsidP="00C8366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</w:t>
      </w:r>
      <w:proofErr w:type="gramStart"/>
      <w:r w:rsidRPr="00C8366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C8366C">
        <w:rPr>
          <w:rFonts w:ascii="Times New Roman" w:hAnsi="Times New Roman" w:cs="Times New Roman"/>
          <w:sz w:val="28"/>
          <w:szCs w:val="28"/>
        </w:rPr>
        <w:t xml:space="preserve"> органами</w:t>
      </w:r>
      <w:proofErr w:type="gramEnd"/>
      <w:r w:rsidRPr="00C8366C">
        <w:rPr>
          <w:rFonts w:ascii="Times New Roman" w:hAnsi="Times New Roman" w:cs="Times New Roman"/>
          <w:sz w:val="28"/>
          <w:szCs w:val="28"/>
        </w:rPr>
        <w:t xml:space="preserve"> местного самоуправления Трубичинского сельского поселения и муниципальными учреждениями Трубичинского сельского поселения</w:t>
      </w:r>
      <w:r w:rsidRPr="00C8366C">
        <w:rPr>
          <w:rFonts w:ascii="Times New Roman" w:hAnsi="Times New Roman" w:cs="Times New Roman"/>
          <w:color w:val="000000"/>
          <w:sz w:val="28"/>
          <w:szCs w:val="28"/>
        </w:rPr>
        <w:t>, процедуру заключения соглашения о взаимодействии и урегулирования разногласий.</w:t>
      </w:r>
    </w:p>
    <w:p w:rsidR="00C8366C" w:rsidRPr="00C8366C" w:rsidRDefault="00C8366C" w:rsidP="00C8366C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>Перечень видов деятельности, в отношении которых применяется настоящий Порядок:</w:t>
      </w:r>
    </w:p>
    <w:p w:rsidR="00C8366C" w:rsidRPr="00C8366C" w:rsidRDefault="00C8366C" w:rsidP="00C836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>1) содействие в оказании медицинской помощи в организациях, оказывающих медицинскую помощь;</w:t>
      </w:r>
    </w:p>
    <w:p w:rsidR="00C8366C" w:rsidRPr="00C8366C" w:rsidRDefault="00C8366C" w:rsidP="00C8366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оказании социальных услуг в стационарной форме социального обслуживания.  </w:t>
      </w:r>
    </w:p>
    <w:p w:rsidR="00C8366C" w:rsidRPr="00C8366C" w:rsidRDefault="00C8366C" w:rsidP="00C83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lastRenderedPageBreak/>
        <w:t>4. Органы местного самоуправления и муниципальные учреждения осуществляют взаимодействие с организатором добровольческой (волонтерской) деятельности, добровольческими (волонтерскими) организациями посредством заключения соглашения о взаимодействии.</w:t>
      </w:r>
    </w:p>
    <w:p w:rsidR="00C8366C" w:rsidRPr="00C8366C" w:rsidRDefault="00C8366C" w:rsidP="00C83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C8366C">
        <w:rPr>
          <w:rFonts w:ascii="Times New Roman" w:hAnsi="Times New Roman" w:cs="Times New Roman"/>
          <w:sz w:val="28"/>
          <w:szCs w:val="28"/>
        </w:rPr>
        <w:t>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органам местного самоуправления, муниципальным учреждениям предложение о намерении взаимодействовать в части организации добровольческой деятельности в порядке, установленном п. 2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утвержденных постановлением Правительства Российской Федерации от 28.11.2018 № 1425 (далее – Общие требования).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6.</w:t>
      </w:r>
      <w:r w:rsidRPr="00C8366C">
        <w:rPr>
          <w:rFonts w:ascii="Times New Roman" w:hAnsi="Times New Roman" w:cs="Times New Roman"/>
        </w:rPr>
        <w:t xml:space="preserve"> </w:t>
      </w:r>
      <w:r w:rsidRPr="00C8366C">
        <w:rPr>
          <w:rFonts w:ascii="Times New Roman" w:hAnsi="Times New Roman" w:cs="Times New Roman"/>
          <w:sz w:val="28"/>
          <w:szCs w:val="28"/>
        </w:rPr>
        <w:t>Предложение о намерении взаимодействовать должно содержать</w:t>
      </w:r>
      <w:r w:rsidRPr="00C8366C">
        <w:rPr>
          <w:rFonts w:ascii="Times New Roman" w:hAnsi="Times New Roman" w:cs="Times New Roman"/>
          <w:color w:val="000000"/>
          <w:sz w:val="28"/>
          <w:szCs w:val="28"/>
        </w:rPr>
        <w:t xml:space="preserve"> следующую информацию: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ab/>
        <w:t>а) фамилию, имя, отчество (при наличии), если организатором добровольческой деятельности является физическое лицо;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ab/>
        <w:t>б)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лицо: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ab/>
        <w:t>в) государственный регистрационный номер, содержащийся в Едином государственном реестре юридических лиц;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ab/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C8366C"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C8366C">
        <w:rPr>
          <w:rFonts w:ascii="Times New Roman" w:hAnsi="Times New Roman" w:cs="Times New Roman"/>
          <w:color w:val="000000"/>
          <w:sz w:val="28"/>
          <w:szCs w:val="28"/>
        </w:rPr>
        <w:t>) (при наличии);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</w:t>
      </w:r>
      <w:r w:rsidRPr="00C8366C">
        <w:rPr>
          <w:rFonts w:ascii="Times New Roman" w:hAnsi="Times New Roman" w:cs="Times New Roman"/>
          <w:color w:val="000000"/>
          <w:sz w:val="28"/>
          <w:szCs w:val="28"/>
        </w:rPr>
        <w:tab/>
        <w:t>добровольцами в целях, предусмотренных пунктом 1 статьи 2 Федерального закона от 11.08.1995 № 135-ФЗ "О благотворительной деятельности и добровольчестве (</w:t>
      </w:r>
      <w:proofErr w:type="spellStart"/>
      <w:r w:rsidRPr="00C8366C">
        <w:rPr>
          <w:rFonts w:ascii="Times New Roman" w:hAnsi="Times New Roman" w:cs="Times New Roman"/>
          <w:color w:val="000000"/>
          <w:sz w:val="28"/>
          <w:szCs w:val="28"/>
        </w:rPr>
        <w:t>волонтерстве</w:t>
      </w:r>
      <w:proofErr w:type="spellEnd"/>
      <w:r w:rsidRPr="00C8366C">
        <w:rPr>
          <w:rFonts w:ascii="Times New Roman" w:hAnsi="Times New Roman" w:cs="Times New Roman"/>
          <w:color w:val="000000"/>
          <w:sz w:val="28"/>
          <w:szCs w:val="28"/>
        </w:rPr>
        <w:t>)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C8366C" w:rsidRPr="00C8366C" w:rsidRDefault="00C8366C" w:rsidP="00C8366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66C">
        <w:rPr>
          <w:sz w:val="28"/>
          <w:szCs w:val="28"/>
        </w:rPr>
        <w:t xml:space="preserve">7. Отсутствие в Предложении о намерении взаимодействовать обязательных сведений, указанных в п. 6 </w:t>
      </w:r>
      <w:proofErr w:type="gramStart"/>
      <w:r w:rsidRPr="00C8366C">
        <w:rPr>
          <w:sz w:val="28"/>
          <w:szCs w:val="28"/>
        </w:rPr>
        <w:t>настоящего Порядка</w:t>
      </w:r>
      <w:proofErr w:type="gramEnd"/>
      <w:r w:rsidRPr="00C8366C">
        <w:rPr>
          <w:sz w:val="28"/>
          <w:szCs w:val="28"/>
        </w:rPr>
        <w:t xml:space="preserve"> влечет отказ в принятии Предложения. </w:t>
      </w:r>
    </w:p>
    <w:p w:rsidR="00C8366C" w:rsidRPr="00C8366C" w:rsidRDefault="00C8366C" w:rsidP="00C8366C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8366C">
        <w:rPr>
          <w:sz w:val="28"/>
          <w:szCs w:val="28"/>
        </w:rPr>
        <w:t xml:space="preserve">8. Поступившие в орган местного самоуправления или муниципальное учреждение Предложения регистрируются не позднее следующего рабочего дня с момента поступления соответствующего Предложения. 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66C" w:rsidRPr="00C8366C" w:rsidRDefault="00C8366C" w:rsidP="00C83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C8366C">
        <w:rPr>
          <w:rFonts w:ascii="Times New Roman" w:hAnsi="Times New Roman" w:cs="Times New Roman"/>
          <w:sz w:val="28"/>
          <w:szCs w:val="28"/>
        </w:rPr>
        <w:t>Рассмотрение органом местного самоуправления или муниципальным учреждением Предложения о намерении взаимодействовать осуществляется по резолюции руководителя ответственным работником органа местного самоуправления или муниципального учреждения в срок, не превышающей 10 рабочих дней со дня регистрации предложения. 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C8366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Предложения о взаимодействии принимается одно из решений, предусмотренных п. 3 Общих требований: 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>- о принятии Предложения;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color w:val="000000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C8366C" w:rsidRPr="00C8366C" w:rsidRDefault="00C8366C" w:rsidP="00C836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Решение выносится в форме распоряжения руководителя органа местного самоуправления или муниципального учреждения.</w:t>
      </w:r>
    </w:p>
    <w:p w:rsidR="00C8366C" w:rsidRPr="00C8366C" w:rsidRDefault="00C8366C" w:rsidP="00C83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11. О принятом решении орган местного самоуправления или муниципальное учреждение информирует организатора добровольческой (волонтерской) деятельности, добровольческую (волонтерскую) организацию в порядке и сроки, установленные п. 4 Общих требований путем направления копии соответствующего распоряжения, предусмотренного п. 10 настоящего Порядка.</w:t>
      </w:r>
    </w:p>
    <w:p w:rsidR="00C8366C" w:rsidRPr="00C8366C" w:rsidRDefault="00C8366C" w:rsidP="00C83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12. Взаимодействие органов местного самоуправления,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</w:p>
    <w:p w:rsidR="00C8366C" w:rsidRPr="00C8366C" w:rsidRDefault="00C8366C" w:rsidP="00C83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13. В случае принятия органом местного самоуправления или муниципальным учреждением решения об одобрении предложения о взаимодействии одновременно с копией распоряжения, предусмотренного п. 10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условия, предусмотренные п. 8 Общих требований.</w:t>
      </w:r>
    </w:p>
    <w:p w:rsidR="00C8366C" w:rsidRPr="00C8366C" w:rsidRDefault="00C8366C" w:rsidP="00C83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14.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 или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C8366C" w:rsidRPr="00C8366C" w:rsidRDefault="00C8366C" w:rsidP="00C83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15. В случае поступления в орган местного самоуправления или муниципальное учреждение протокола разногласий данными органом или 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</w:t>
      </w:r>
    </w:p>
    <w:p w:rsidR="00C8366C" w:rsidRPr="00C8366C" w:rsidRDefault="00C8366C" w:rsidP="00C83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16. 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Для подписания соглашения 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Соглашение изготавливается и подписывается в двух экземплярах, имеющих равную юридическую силу, один из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C8366C" w:rsidRPr="006A4CC5" w:rsidRDefault="00C8366C" w:rsidP="00C836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366C">
        <w:rPr>
          <w:rFonts w:ascii="Times New Roman" w:hAnsi="Times New Roman" w:cs="Times New Roman"/>
          <w:sz w:val="28"/>
          <w:szCs w:val="28"/>
        </w:rPr>
        <w:t>17.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 о взаимодействии.</w:t>
      </w:r>
    </w:p>
    <w:p w:rsidR="00C8366C" w:rsidRPr="006A4CC5" w:rsidRDefault="00C8366C" w:rsidP="00C8366C">
      <w:pPr>
        <w:jc w:val="both"/>
        <w:rPr>
          <w:rFonts w:ascii="Times New Roman" w:hAnsi="Times New Roman"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366C" w:rsidRPr="005B68D2" w:rsidRDefault="00C8366C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8366C" w:rsidRPr="005B68D2" w:rsidSect="00D800CD">
      <w:pgSz w:w="11906" w:h="16838"/>
      <w:pgMar w:top="851" w:right="567" w:bottom="851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8397A21"/>
    <w:multiLevelType w:val="hybridMultilevel"/>
    <w:tmpl w:val="B0540AC4"/>
    <w:lvl w:ilvl="0" w:tplc="5538A064">
      <w:start w:val="2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058035C"/>
    <w:multiLevelType w:val="hybridMultilevel"/>
    <w:tmpl w:val="A24E363E"/>
    <w:lvl w:ilvl="0" w:tplc="61F0BE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27BD"/>
    <w:rsid w:val="0002789A"/>
    <w:rsid w:val="00041E81"/>
    <w:rsid w:val="000554E2"/>
    <w:rsid w:val="000A391D"/>
    <w:rsid w:val="000C41C1"/>
    <w:rsid w:val="001041D8"/>
    <w:rsid w:val="001044B4"/>
    <w:rsid w:val="00141544"/>
    <w:rsid w:val="00166373"/>
    <w:rsid w:val="001C718B"/>
    <w:rsid w:val="001D6D01"/>
    <w:rsid w:val="001E472C"/>
    <w:rsid w:val="00203500"/>
    <w:rsid w:val="002232EE"/>
    <w:rsid w:val="00242923"/>
    <w:rsid w:val="00243F44"/>
    <w:rsid w:val="002504B1"/>
    <w:rsid w:val="002506C2"/>
    <w:rsid w:val="002848F9"/>
    <w:rsid w:val="00297BE3"/>
    <w:rsid w:val="002A7037"/>
    <w:rsid w:val="002C15DC"/>
    <w:rsid w:val="002F248F"/>
    <w:rsid w:val="003045C4"/>
    <w:rsid w:val="00315F11"/>
    <w:rsid w:val="0032460C"/>
    <w:rsid w:val="003407E6"/>
    <w:rsid w:val="0034549D"/>
    <w:rsid w:val="00357802"/>
    <w:rsid w:val="00371A0B"/>
    <w:rsid w:val="00386C3B"/>
    <w:rsid w:val="00391E88"/>
    <w:rsid w:val="003A3BEC"/>
    <w:rsid w:val="003C5B4E"/>
    <w:rsid w:val="003E7156"/>
    <w:rsid w:val="0041001D"/>
    <w:rsid w:val="00412F4C"/>
    <w:rsid w:val="0043194F"/>
    <w:rsid w:val="00451E1C"/>
    <w:rsid w:val="00467D2B"/>
    <w:rsid w:val="00484E49"/>
    <w:rsid w:val="004A0B10"/>
    <w:rsid w:val="004B3518"/>
    <w:rsid w:val="004B3D0F"/>
    <w:rsid w:val="004D18D7"/>
    <w:rsid w:val="004E2AFE"/>
    <w:rsid w:val="004F5525"/>
    <w:rsid w:val="00513537"/>
    <w:rsid w:val="00530983"/>
    <w:rsid w:val="0054538F"/>
    <w:rsid w:val="00550C45"/>
    <w:rsid w:val="00556DF2"/>
    <w:rsid w:val="00560312"/>
    <w:rsid w:val="00585958"/>
    <w:rsid w:val="005B3D57"/>
    <w:rsid w:val="005B4453"/>
    <w:rsid w:val="005B68D2"/>
    <w:rsid w:val="005D2011"/>
    <w:rsid w:val="005D74DE"/>
    <w:rsid w:val="00604DBE"/>
    <w:rsid w:val="00611BEA"/>
    <w:rsid w:val="00615DF3"/>
    <w:rsid w:val="00621E6A"/>
    <w:rsid w:val="0062237F"/>
    <w:rsid w:val="006371E4"/>
    <w:rsid w:val="0065021B"/>
    <w:rsid w:val="00683166"/>
    <w:rsid w:val="00687AA4"/>
    <w:rsid w:val="00696E93"/>
    <w:rsid w:val="006978C1"/>
    <w:rsid w:val="006B24B5"/>
    <w:rsid w:val="006F0F59"/>
    <w:rsid w:val="006F7BF9"/>
    <w:rsid w:val="00717E25"/>
    <w:rsid w:val="00740E0C"/>
    <w:rsid w:val="00755CBE"/>
    <w:rsid w:val="007703A1"/>
    <w:rsid w:val="007703D6"/>
    <w:rsid w:val="007B45F7"/>
    <w:rsid w:val="007E4E6F"/>
    <w:rsid w:val="007F5A52"/>
    <w:rsid w:val="00822B39"/>
    <w:rsid w:val="00826555"/>
    <w:rsid w:val="00832A3F"/>
    <w:rsid w:val="008432EE"/>
    <w:rsid w:val="00851562"/>
    <w:rsid w:val="00856180"/>
    <w:rsid w:val="0086211F"/>
    <w:rsid w:val="008826D9"/>
    <w:rsid w:val="008C5D60"/>
    <w:rsid w:val="008D57B2"/>
    <w:rsid w:val="008E5264"/>
    <w:rsid w:val="008E6B6B"/>
    <w:rsid w:val="008F3996"/>
    <w:rsid w:val="008F648D"/>
    <w:rsid w:val="008F78B2"/>
    <w:rsid w:val="008F7DBC"/>
    <w:rsid w:val="009209EB"/>
    <w:rsid w:val="009612F7"/>
    <w:rsid w:val="009614FC"/>
    <w:rsid w:val="0098158F"/>
    <w:rsid w:val="009979B2"/>
    <w:rsid w:val="009A3404"/>
    <w:rsid w:val="009A7636"/>
    <w:rsid w:val="009E38DD"/>
    <w:rsid w:val="009E3BDB"/>
    <w:rsid w:val="009F1D92"/>
    <w:rsid w:val="00A20717"/>
    <w:rsid w:val="00A407D6"/>
    <w:rsid w:val="00A47101"/>
    <w:rsid w:val="00A62F4C"/>
    <w:rsid w:val="00A8382D"/>
    <w:rsid w:val="00A96BA0"/>
    <w:rsid w:val="00AC03F7"/>
    <w:rsid w:val="00AC5D82"/>
    <w:rsid w:val="00AD37A8"/>
    <w:rsid w:val="00AE3614"/>
    <w:rsid w:val="00AF193B"/>
    <w:rsid w:val="00AF7271"/>
    <w:rsid w:val="00B10B8E"/>
    <w:rsid w:val="00B252AF"/>
    <w:rsid w:val="00B31F7E"/>
    <w:rsid w:val="00B44EBE"/>
    <w:rsid w:val="00B66FBB"/>
    <w:rsid w:val="00B74859"/>
    <w:rsid w:val="00B75025"/>
    <w:rsid w:val="00B82A71"/>
    <w:rsid w:val="00BC42E3"/>
    <w:rsid w:val="00BD3810"/>
    <w:rsid w:val="00C05091"/>
    <w:rsid w:val="00C1482F"/>
    <w:rsid w:val="00C2097E"/>
    <w:rsid w:val="00C4056A"/>
    <w:rsid w:val="00C82D09"/>
    <w:rsid w:val="00C8366C"/>
    <w:rsid w:val="00C90473"/>
    <w:rsid w:val="00C93DDE"/>
    <w:rsid w:val="00C9592E"/>
    <w:rsid w:val="00CA27AD"/>
    <w:rsid w:val="00CA4F25"/>
    <w:rsid w:val="00CC1083"/>
    <w:rsid w:val="00CC7872"/>
    <w:rsid w:val="00CC7F58"/>
    <w:rsid w:val="00CF10DB"/>
    <w:rsid w:val="00CF213F"/>
    <w:rsid w:val="00D0457F"/>
    <w:rsid w:val="00D046B7"/>
    <w:rsid w:val="00D076A1"/>
    <w:rsid w:val="00D1159A"/>
    <w:rsid w:val="00D40B67"/>
    <w:rsid w:val="00D62ACA"/>
    <w:rsid w:val="00D800CD"/>
    <w:rsid w:val="00DD0795"/>
    <w:rsid w:val="00DD7C82"/>
    <w:rsid w:val="00DE65E3"/>
    <w:rsid w:val="00DF149A"/>
    <w:rsid w:val="00E27334"/>
    <w:rsid w:val="00E30B61"/>
    <w:rsid w:val="00E86A08"/>
    <w:rsid w:val="00EA6D86"/>
    <w:rsid w:val="00F223F0"/>
    <w:rsid w:val="00F31584"/>
    <w:rsid w:val="00F32C51"/>
    <w:rsid w:val="00F36ED1"/>
    <w:rsid w:val="00F4051B"/>
    <w:rsid w:val="00F42355"/>
    <w:rsid w:val="00F60FFA"/>
    <w:rsid w:val="00F7597C"/>
    <w:rsid w:val="00F85276"/>
    <w:rsid w:val="00FA69F9"/>
    <w:rsid w:val="00FB6926"/>
    <w:rsid w:val="00FC3391"/>
    <w:rsid w:val="00FD2940"/>
    <w:rsid w:val="00FE23EC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4897E-79C9-4396-A488-EA116B9A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qFormat/>
    <w:rsid w:val="00D800CD"/>
    <w:rPr>
      <w:b/>
      <w:bCs/>
    </w:rPr>
  </w:style>
  <w:style w:type="character" w:styleId="a7">
    <w:name w:val="Hyperlink"/>
    <w:rsid w:val="00D800CD"/>
    <w:rPr>
      <w:color w:val="0000FF"/>
      <w:u w:val="single"/>
    </w:rPr>
  </w:style>
  <w:style w:type="paragraph" w:customStyle="1" w:styleId="ConsPlusNormal">
    <w:name w:val="ConsPlusNormal"/>
    <w:link w:val="ConsPlusNormal0"/>
    <w:rsid w:val="00D80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0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00C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8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800CD"/>
  </w:style>
  <w:style w:type="paragraph" w:customStyle="1" w:styleId="ConsPlusTitle">
    <w:name w:val="ConsPlusTitle"/>
    <w:uiPriority w:val="99"/>
    <w:rsid w:val="00C83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 + Курсив"/>
    <w:rsid w:val="00C8366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F47D-0C1B-4059-836B-E953EE79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2020-03-03T14:02:00Z</cp:lastPrinted>
  <dcterms:created xsi:type="dcterms:W3CDTF">2020-01-31T14:00:00Z</dcterms:created>
  <dcterms:modified xsi:type="dcterms:W3CDTF">2020-03-03T14:03:00Z</dcterms:modified>
</cp:coreProperties>
</file>