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B8" w:rsidRDefault="005A1ECC" w:rsidP="0054483B">
      <w:pPr>
        <w:tabs>
          <w:tab w:val="left" w:pos="567"/>
          <w:tab w:val="right" w:pos="4111"/>
        </w:tabs>
        <w:jc w:val="right"/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15pt;margin-top:4.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44395097" r:id="rId9"/>
        </w:object>
      </w:r>
    </w:p>
    <w:p w:rsidR="00FD595A" w:rsidRDefault="00FD595A" w:rsidP="0054483B">
      <w:pPr>
        <w:tabs>
          <w:tab w:val="left" w:pos="567"/>
          <w:tab w:val="right" w:pos="4111"/>
        </w:tabs>
        <w:jc w:val="right"/>
        <w:rPr>
          <w:rFonts w:cs="Times New Roman"/>
          <w:sz w:val="28"/>
          <w:szCs w:val="28"/>
          <w:lang w:val="ru-RU" w:eastAsia="ru-RU"/>
        </w:rPr>
      </w:pPr>
    </w:p>
    <w:p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011C6B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p w:rsidR="00FD595A" w:rsidRPr="00987458" w:rsidRDefault="00011C6B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 w:rsidRPr="00987458">
        <w:rPr>
          <w:rFonts w:cs="Times New Roman"/>
          <w:color w:val="auto"/>
          <w:sz w:val="28"/>
          <w:szCs w:val="28"/>
          <w:lang w:val="ru-RU" w:eastAsia="ru-RU"/>
        </w:rPr>
        <w:t>о</w:t>
      </w:r>
      <w:r w:rsidR="00F906E4" w:rsidRPr="00987458">
        <w:rPr>
          <w:rFonts w:cs="Times New Roman"/>
          <w:color w:val="auto"/>
          <w:sz w:val="28"/>
          <w:szCs w:val="28"/>
          <w:lang w:val="ru-RU" w:eastAsia="ru-RU"/>
        </w:rPr>
        <w:t>т</w:t>
      </w:r>
      <w:r w:rsidR="00737402">
        <w:rPr>
          <w:rFonts w:cs="Times New Roman"/>
          <w:color w:val="auto"/>
          <w:sz w:val="28"/>
          <w:szCs w:val="28"/>
          <w:lang w:val="ru-RU" w:eastAsia="ru-RU"/>
        </w:rPr>
        <w:t xml:space="preserve"> 05.02.2020</w:t>
      </w:r>
      <w:r w:rsidR="00334537" w:rsidRPr="00987458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FD595A" w:rsidRPr="00987458">
        <w:rPr>
          <w:rFonts w:cs="Times New Roman"/>
          <w:color w:val="auto"/>
          <w:sz w:val="28"/>
          <w:szCs w:val="28"/>
          <w:lang w:val="ru-RU" w:eastAsia="ru-RU"/>
        </w:rPr>
        <w:t>№</w:t>
      </w:r>
      <w:r w:rsidRPr="00987458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737402">
        <w:rPr>
          <w:rFonts w:cs="Times New Roman"/>
          <w:color w:val="auto"/>
          <w:sz w:val="28"/>
          <w:szCs w:val="28"/>
          <w:lang w:val="ru-RU" w:eastAsia="ru-RU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987458" w:rsidRPr="005A1ECC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D595A" w:rsidRPr="00987458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987458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д. Трубичино</w:t>
            </w:r>
          </w:p>
          <w:p w:rsidR="00AB7374" w:rsidRPr="00987458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  <w:p w:rsidR="00FD595A" w:rsidRPr="00987458" w:rsidRDefault="00AB7374" w:rsidP="002A0096">
            <w:pPr>
              <w:tabs>
                <w:tab w:val="center" w:pos="1985"/>
                <w:tab w:val="left" w:pos="3828"/>
              </w:tabs>
              <w:ind w:left="426" w:right="2018"/>
              <w:jc w:val="both"/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987458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О</w:t>
            </w:r>
            <w:r w:rsidR="00011C6B" w:rsidRPr="00987458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б утверждении </w:t>
            </w:r>
            <w:r w:rsidR="002A0096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сводного сметного расчета</w:t>
            </w:r>
          </w:p>
        </w:tc>
      </w:tr>
    </w:tbl>
    <w:p w:rsidR="00FD595A" w:rsidRPr="00987458" w:rsidRDefault="00FD595A" w:rsidP="00D14166">
      <w:pPr>
        <w:ind w:left="426"/>
        <w:rPr>
          <w:rFonts w:cs="Times New Roman"/>
          <w:color w:val="auto"/>
          <w:sz w:val="28"/>
          <w:szCs w:val="28"/>
          <w:lang w:val="ru-RU" w:eastAsia="ru-RU"/>
        </w:rPr>
      </w:pPr>
    </w:p>
    <w:p w:rsidR="00FD595A" w:rsidRPr="00987458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4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 w:rsidRPr="00987458">
        <w:rPr>
          <w:rFonts w:ascii="Times New Roman" w:hAnsi="Times New Roman" w:cs="Times New Roman"/>
          <w:sz w:val="28"/>
          <w:szCs w:val="28"/>
        </w:rPr>
        <w:t>с Федеральным</w:t>
      </w:r>
      <w:r w:rsidRPr="009874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 w:rsidRPr="00987458">
        <w:rPr>
          <w:rFonts w:ascii="Times New Roman" w:hAnsi="Times New Roman" w:cs="Times New Roman"/>
          <w:sz w:val="28"/>
          <w:szCs w:val="28"/>
        </w:rPr>
        <w:t>ом</w:t>
      </w:r>
      <w:r w:rsidRPr="00987458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 w:rsidRPr="00987458">
        <w:rPr>
          <w:rFonts w:ascii="Times New Roman" w:hAnsi="Times New Roman" w:cs="Times New Roman"/>
          <w:sz w:val="28"/>
          <w:szCs w:val="28"/>
        </w:rPr>
        <w:t>, Уставом Тру</w:t>
      </w:r>
      <w:r w:rsidR="002A0096">
        <w:rPr>
          <w:rFonts w:ascii="Times New Roman" w:hAnsi="Times New Roman" w:cs="Times New Roman"/>
          <w:sz w:val="28"/>
          <w:szCs w:val="28"/>
        </w:rPr>
        <w:t>бичинского сельского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>, на основании письма ГАУ «Госэкспертиза Новгородской области» от 30.01.2020 № 76</w:t>
      </w:r>
    </w:p>
    <w:p w:rsidR="00FD595A" w:rsidRPr="00987458" w:rsidRDefault="00FD595A" w:rsidP="00D14166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:rsidR="000A46B4" w:rsidRDefault="00FD595A" w:rsidP="000A46B4">
      <w:pPr>
        <w:ind w:left="426" w:firstLine="720"/>
        <w:jc w:val="both"/>
        <w:rPr>
          <w:rFonts w:cs="Times New Roman"/>
          <w:b/>
          <w:color w:val="auto"/>
          <w:sz w:val="28"/>
          <w:szCs w:val="28"/>
          <w:lang w:val="ru-RU" w:eastAsia="ru-RU"/>
        </w:rPr>
      </w:pPr>
      <w:r w:rsidRPr="00987458">
        <w:rPr>
          <w:rFonts w:cs="Times New Roman"/>
          <w:b/>
          <w:color w:val="auto"/>
          <w:sz w:val="28"/>
          <w:szCs w:val="28"/>
          <w:lang w:val="ru-RU" w:eastAsia="ru-RU"/>
        </w:rPr>
        <w:t>ПОСТАНОВЛЯЮ:</w:t>
      </w:r>
    </w:p>
    <w:p w:rsidR="000A46B4" w:rsidRDefault="000A46B4" w:rsidP="000A46B4">
      <w:pPr>
        <w:ind w:left="426" w:firstLine="720"/>
        <w:jc w:val="both"/>
        <w:rPr>
          <w:rFonts w:cs="Times New Roman"/>
          <w:b/>
          <w:color w:val="auto"/>
          <w:sz w:val="28"/>
          <w:szCs w:val="28"/>
          <w:lang w:val="ru-RU" w:eastAsia="ru-RU"/>
        </w:rPr>
      </w:pPr>
    </w:p>
    <w:p w:rsidR="000A46B4" w:rsidRDefault="000A46B4" w:rsidP="000A46B4">
      <w:pPr>
        <w:ind w:left="426" w:firstLine="720"/>
        <w:jc w:val="both"/>
        <w:rPr>
          <w:rFonts w:cs="Times New Roman"/>
          <w:b/>
          <w:color w:val="auto"/>
          <w:sz w:val="28"/>
          <w:szCs w:val="28"/>
          <w:lang w:val="ru-RU" w:eastAsia="ru-RU"/>
        </w:rPr>
      </w:pPr>
      <w:r w:rsidRPr="000A46B4">
        <w:rPr>
          <w:rFonts w:cs="Times New Roman"/>
          <w:color w:val="auto"/>
          <w:sz w:val="28"/>
          <w:szCs w:val="28"/>
          <w:lang w:val="ru-RU" w:eastAsia="ru-RU"/>
        </w:rPr>
        <w:t xml:space="preserve">1. 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Утвердить сводный сметный расчет строительства (ССР) </w:t>
      </w:r>
      <w:r w:rsidRPr="00987458">
        <w:rPr>
          <w:color w:val="auto"/>
          <w:sz w:val="28"/>
          <w:szCs w:val="28"/>
          <w:lang w:val="ru-RU"/>
        </w:rPr>
        <w:t xml:space="preserve">плоскостного спортивного сооружения в д. Подберезье (спортивная универсальная площадка, включающая в себя мини футбольное поле, беговые дорожки, </w:t>
      </w:r>
      <w:r w:rsidR="001D0DE0">
        <w:rPr>
          <w:color w:val="auto"/>
          <w:sz w:val="28"/>
          <w:szCs w:val="28"/>
          <w:lang w:val="ru-RU"/>
        </w:rPr>
        <w:t>уличное освещение</w:t>
      </w:r>
      <w:r w:rsidRPr="00987458">
        <w:rPr>
          <w:color w:val="auto"/>
          <w:sz w:val="28"/>
          <w:szCs w:val="28"/>
          <w:lang w:val="ru-RU"/>
        </w:rPr>
        <w:t xml:space="preserve"> и т.д.)</w:t>
      </w:r>
      <w:r>
        <w:rPr>
          <w:color w:val="auto"/>
          <w:sz w:val="28"/>
          <w:szCs w:val="28"/>
          <w:lang w:val="ru-RU"/>
        </w:rPr>
        <w:t xml:space="preserve"> со </w:t>
      </w:r>
      <w:r>
        <w:rPr>
          <w:rFonts w:cs="Times New Roman"/>
          <w:sz w:val="28"/>
          <w:szCs w:val="28"/>
          <w:lang w:val="ru-RU"/>
        </w:rPr>
        <w:t>следующими стоимостными показателями</w:t>
      </w:r>
      <w:r w:rsidRPr="000A46B4">
        <w:rPr>
          <w:rFonts w:cs="Times New Roman"/>
          <w:sz w:val="28"/>
          <w:szCs w:val="28"/>
          <w:lang w:val="ru-RU"/>
        </w:rPr>
        <w:t xml:space="preserve">: </w:t>
      </w:r>
    </w:p>
    <w:p w:rsidR="000A46B4" w:rsidRPr="000A46B4" w:rsidRDefault="000A46B4" w:rsidP="000A46B4">
      <w:pPr>
        <w:ind w:left="426" w:firstLine="720"/>
        <w:jc w:val="both"/>
        <w:rPr>
          <w:rFonts w:cs="Times New Roman"/>
          <w:b/>
          <w:color w:val="auto"/>
          <w:sz w:val="28"/>
          <w:szCs w:val="28"/>
          <w:lang w:val="ru-RU" w:eastAsia="ru-RU"/>
        </w:rPr>
      </w:pPr>
      <w:r w:rsidRPr="000A46B4">
        <w:rPr>
          <w:rFonts w:cs="Times New Roman"/>
          <w:sz w:val="28"/>
          <w:szCs w:val="28"/>
          <w:lang w:val="ru-RU"/>
        </w:rPr>
        <w:t>В текущем уровне цен на сентябрь 2016 года с НДС: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0A46B4" w:rsidTr="00046481">
        <w:tc>
          <w:tcPr>
            <w:tcW w:w="5637" w:type="dxa"/>
          </w:tcPr>
          <w:p w:rsidR="000A46B4" w:rsidRPr="002F4E7B" w:rsidRDefault="000A46B4" w:rsidP="000A46B4">
            <w:pPr>
              <w:ind w:left="426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F4E7B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A705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15 163,82 </w:t>
            </w:r>
            <w:r w:rsidRPr="007A7053">
              <w:rPr>
                <w:rFonts w:cs="Times New Roman"/>
                <w:b/>
                <w:sz w:val="28"/>
                <w:szCs w:val="28"/>
              </w:rPr>
              <w:t>тыс. руб.</w:t>
            </w:r>
          </w:p>
        </w:tc>
      </w:tr>
      <w:tr w:rsidR="000A46B4" w:rsidTr="00046481">
        <w:tc>
          <w:tcPr>
            <w:tcW w:w="5637" w:type="dxa"/>
          </w:tcPr>
          <w:p w:rsidR="000A46B4" w:rsidRPr="002F4E7B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2F4E7B">
              <w:rPr>
                <w:rFonts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46B4" w:rsidTr="00046481">
        <w:tc>
          <w:tcPr>
            <w:tcW w:w="5637" w:type="dxa"/>
          </w:tcPr>
          <w:p w:rsidR="000A46B4" w:rsidRPr="002F4E7B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 w:rsidRPr="007A7053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14 149,82 </w:t>
            </w:r>
            <w:r w:rsidRPr="007A7053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0A46B4" w:rsidTr="00046481">
        <w:tc>
          <w:tcPr>
            <w:tcW w:w="5637" w:type="dxa"/>
          </w:tcPr>
          <w:p w:rsidR="000A46B4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1 014,0</w:t>
            </w:r>
            <w:r>
              <w:rPr>
                <w:rFonts w:cs="Times New Roman"/>
                <w:bCs/>
                <w:sz w:val="28"/>
                <w:szCs w:val="28"/>
                <w:lang w:val="ru-RU" w:eastAsia="ru-RU"/>
              </w:rPr>
              <w:t>0</w:t>
            </w:r>
            <w:r w:rsidRPr="007A7053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A7053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0A46B4" w:rsidTr="00046481">
        <w:tc>
          <w:tcPr>
            <w:tcW w:w="5637" w:type="dxa"/>
          </w:tcPr>
          <w:p w:rsidR="000A46B4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46B4" w:rsidTr="00046481">
        <w:tc>
          <w:tcPr>
            <w:tcW w:w="5637" w:type="dxa"/>
          </w:tcPr>
          <w:p w:rsidR="000A46B4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ПИР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 w:rsidRPr="007A7053">
              <w:rPr>
                <w:rFonts w:cs="Times New Roman"/>
                <w:sz w:val="28"/>
                <w:szCs w:val="28"/>
              </w:rPr>
              <w:t>300,00 тыс. руб.</w:t>
            </w:r>
          </w:p>
        </w:tc>
      </w:tr>
      <w:tr w:rsidR="000A46B4" w:rsidTr="00046481">
        <w:tc>
          <w:tcPr>
            <w:tcW w:w="5637" w:type="dxa"/>
          </w:tcPr>
          <w:p w:rsidR="000A46B4" w:rsidRPr="000A46B4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A46B4">
              <w:rPr>
                <w:rFonts w:cs="Times New Roman"/>
                <w:sz w:val="28"/>
                <w:szCs w:val="28"/>
                <w:lang w:val="ru-RU"/>
              </w:rPr>
              <w:t>(в том числе затраты на экспертизу ПСД)</w:t>
            </w:r>
          </w:p>
        </w:tc>
        <w:tc>
          <w:tcPr>
            <w:tcW w:w="3934" w:type="dxa"/>
          </w:tcPr>
          <w:p w:rsidR="000A46B4" w:rsidRPr="007A7053" w:rsidRDefault="000A46B4" w:rsidP="000A46B4">
            <w:pPr>
              <w:ind w:left="426"/>
              <w:jc w:val="both"/>
              <w:rPr>
                <w:rFonts w:cs="Times New Roman"/>
                <w:sz w:val="28"/>
                <w:szCs w:val="28"/>
              </w:rPr>
            </w:pPr>
            <w:r w:rsidRPr="007A7053">
              <w:rPr>
                <w:rFonts w:cs="Times New Roman"/>
                <w:sz w:val="28"/>
                <w:szCs w:val="28"/>
              </w:rPr>
              <w:t>(119,82 тыс. руб.)</w:t>
            </w:r>
          </w:p>
        </w:tc>
      </w:tr>
    </w:tbl>
    <w:p w:rsidR="000A46B4" w:rsidRDefault="000A46B4" w:rsidP="00D14166">
      <w:pPr>
        <w:ind w:left="426" w:firstLine="720"/>
        <w:jc w:val="both"/>
        <w:rPr>
          <w:color w:val="auto"/>
          <w:sz w:val="28"/>
          <w:szCs w:val="28"/>
          <w:lang w:val="ru-RU"/>
        </w:rPr>
      </w:pPr>
    </w:p>
    <w:p w:rsidR="00F906E4" w:rsidRPr="00987458" w:rsidRDefault="000A46B4" w:rsidP="00D14166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2</w:t>
      </w:r>
      <w:r w:rsidR="002A0096" w:rsidRPr="000A46B4">
        <w:rPr>
          <w:rFonts w:cs="Times New Roman"/>
          <w:color w:val="auto"/>
          <w:sz w:val="28"/>
          <w:szCs w:val="28"/>
          <w:lang w:val="ru-RU" w:eastAsia="ru-RU"/>
        </w:rPr>
        <w:t xml:space="preserve">. Произвести перерасчет сводный сметной стоимости строительства </w:t>
      </w:r>
      <w:r w:rsidR="002A0096" w:rsidRPr="000A46B4">
        <w:rPr>
          <w:color w:val="auto"/>
          <w:sz w:val="28"/>
          <w:szCs w:val="28"/>
          <w:lang w:val="ru-RU"/>
        </w:rPr>
        <w:t>плоскостного</w:t>
      </w:r>
      <w:r w:rsidR="002A0096" w:rsidRPr="00987458">
        <w:rPr>
          <w:color w:val="auto"/>
          <w:sz w:val="28"/>
          <w:szCs w:val="28"/>
          <w:lang w:val="ru-RU"/>
        </w:rPr>
        <w:t xml:space="preserve"> спортивного сооружения в д. Подберезье (спортивная универсальная площадка, включающая в себя мини футбольное поле, беговые дорожки, </w:t>
      </w:r>
      <w:r w:rsidR="001D0DE0">
        <w:rPr>
          <w:color w:val="auto"/>
          <w:sz w:val="28"/>
          <w:szCs w:val="28"/>
          <w:lang w:val="ru-RU"/>
        </w:rPr>
        <w:t>уличное освещение</w:t>
      </w:r>
      <w:r w:rsidR="002A0096" w:rsidRPr="00987458">
        <w:rPr>
          <w:color w:val="auto"/>
          <w:sz w:val="28"/>
          <w:szCs w:val="28"/>
          <w:lang w:val="ru-RU"/>
        </w:rPr>
        <w:t xml:space="preserve"> и т.д.)</w:t>
      </w:r>
      <w:r w:rsidR="002A0096">
        <w:rPr>
          <w:color w:val="auto"/>
          <w:sz w:val="28"/>
          <w:szCs w:val="28"/>
          <w:lang w:val="ru-RU"/>
        </w:rPr>
        <w:t xml:space="preserve"> </w:t>
      </w:r>
      <w:r w:rsidR="002A0096">
        <w:rPr>
          <w:rFonts w:cs="Times New Roman"/>
          <w:color w:val="auto"/>
          <w:sz w:val="28"/>
          <w:szCs w:val="28"/>
          <w:lang w:val="ru-RU" w:eastAsia="ru-RU"/>
        </w:rPr>
        <w:t>в текущем</w:t>
      </w:r>
      <w:r w:rsidR="00737402">
        <w:rPr>
          <w:rFonts w:cs="Times New Roman"/>
          <w:color w:val="auto"/>
          <w:sz w:val="28"/>
          <w:szCs w:val="28"/>
          <w:lang w:val="ru-RU" w:eastAsia="ru-RU"/>
        </w:rPr>
        <w:t xml:space="preserve"> уровне цен по состоянию на 01.01.2020</w:t>
      </w:r>
      <w:r w:rsidR="002A0096">
        <w:rPr>
          <w:rFonts w:cs="Times New Roman"/>
          <w:color w:val="auto"/>
          <w:sz w:val="28"/>
          <w:szCs w:val="28"/>
          <w:lang w:val="ru-RU" w:eastAsia="ru-RU"/>
        </w:rPr>
        <w:t xml:space="preserve"> год.</w:t>
      </w:r>
    </w:p>
    <w:p w:rsidR="00DB57DA" w:rsidRDefault="001529C2" w:rsidP="001529C2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3</w:t>
      </w:r>
      <w:r w:rsidR="002A0096">
        <w:rPr>
          <w:rFonts w:cs="Times New Roman"/>
          <w:color w:val="auto"/>
          <w:sz w:val="28"/>
          <w:szCs w:val="28"/>
          <w:lang w:val="ru-RU" w:eastAsia="ru-RU"/>
        </w:rPr>
        <w:t xml:space="preserve">. Утвердить сводный сметный расчет строительства </w:t>
      </w:r>
      <w:r w:rsidR="002A0096" w:rsidRPr="00987458">
        <w:rPr>
          <w:color w:val="auto"/>
          <w:sz w:val="28"/>
          <w:szCs w:val="28"/>
          <w:lang w:val="ru-RU"/>
        </w:rPr>
        <w:t xml:space="preserve">плоскостного спортивного сооружения в д. Подберезье (спортивная универсальная площадка, включающая в себя мини футбольное поле, беговые дорожки, </w:t>
      </w:r>
      <w:r w:rsidR="002A0096" w:rsidRPr="00987458">
        <w:rPr>
          <w:color w:val="auto"/>
          <w:sz w:val="28"/>
          <w:szCs w:val="28"/>
          <w:lang w:val="ru-RU"/>
        </w:rPr>
        <w:lastRenderedPageBreak/>
        <w:t>уличные тренажеры и т.д.)</w:t>
      </w:r>
      <w:r w:rsidR="002A0096">
        <w:rPr>
          <w:color w:val="auto"/>
          <w:sz w:val="28"/>
          <w:szCs w:val="28"/>
          <w:lang w:val="ru-RU"/>
        </w:rPr>
        <w:t xml:space="preserve"> </w:t>
      </w:r>
      <w:r w:rsidR="002A0096">
        <w:rPr>
          <w:rFonts w:cs="Times New Roman"/>
          <w:color w:val="auto"/>
          <w:sz w:val="28"/>
          <w:szCs w:val="28"/>
          <w:lang w:val="ru-RU" w:eastAsia="ru-RU"/>
        </w:rPr>
        <w:t>в текущем уровне цен по состоянию на 2</w:t>
      </w:r>
      <w:r w:rsidR="000A46B4">
        <w:rPr>
          <w:rFonts w:cs="Times New Roman"/>
          <w:color w:val="auto"/>
          <w:sz w:val="28"/>
          <w:szCs w:val="28"/>
          <w:lang w:val="ru-RU" w:eastAsia="ru-RU"/>
        </w:rPr>
        <w:t>019 год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, </w:t>
      </w:r>
      <w:r w:rsidR="000A46B4">
        <w:rPr>
          <w:rFonts w:cs="Times New Roman"/>
          <w:color w:val="auto"/>
          <w:sz w:val="28"/>
          <w:szCs w:val="28"/>
          <w:lang w:val="ru-RU" w:eastAsia="ru-RU"/>
        </w:rPr>
        <w:t xml:space="preserve">в сумме </w:t>
      </w:r>
      <w:r>
        <w:rPr>
          <w:rFonts w:cs="Times New Roman"/>
          <w:color w:val="auto"/>
          <w:sz w:val="28"/>
          <w:szCs w:val="28"/>
          <w:lang w:val="ru-RU" w:eastAsia="ru-RU"/>
        </w:rPr>
        <w:t>17 749,28</w:t>
      </w:r>
      <w:r w:rsidR="002A0096">
        <w:rPr>
          <w:rFonts w:cs="Times New Roman"/>
          <w:color w:val="auto"/>
          <w:sz w:val="28"/>
          <w:szCs w:val="28"/>
          <w:lang w:val="ru-RU" w:eastAsia="ru-RU"/>
        </w:rPr>
        <w:t xml:space="preserve"> тыс. руб.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 (приложение № 1).</w:t>
      </w:r>
    </w:p>
    <w:p w:rsidR="008E17BA" w:rsidRDefault="001529C2" w:rsidP="008E17BA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 xml:space="preserve">4. Исключить из </w:t>
      </w:r>
      <w:r w:rsidR="00241D17">
        <w:rPr>
          <w:rFonts w:cs="Times New Roman"/>
          <w:color w:val="auto"/>
          <w:sz w:val="28"/>
          <w:szCs w:val="28"/>
          <w:lang w:val="ru-RU" w:eastAsia="ru-RU"/>
        </w:rPr>
        <w:t>сводного сметного расчета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 затраты на временные строения и сооружения, строительный контроль, фактические затраты на изготовление и экспертизу проектно-сметной документации и резерв на непредвиденные затраты, утвердив </w:t>
      </w:r>
      <w:r w:rsidR="00BB028D" w:rsidRPr="000A46B4">
        <w:rPr>
          <w:rFonts w:cs="Times New Roman"/>
          <w:color w:val="auto"/>
          <w:sz w:val="28"/>
          <w:szCs w:val="28"/>
          <w:lang w:val="ru-RU" w:eastAsia="ru-RU"/>
        </w:rPr>
        <w:t xml:space="preserve">сводный сметной стоимости строительства </w:t>
      </w:r>
      <w:r w:rsidR="00BB028D" w:rsidRPr="000A46B4">
        <w:rPr>
          <w:color w:val="auto"/>
          <w:sz w:val="28"/>
          <w:szCs w:val="28"/>
          <w:lang w:val="ru-RU"/>
        </w:rPr>
        <w:t>плоскостного</w:t>
      </w:r>
      <w:r w:rsidR="00BB028D" w:rsidRPr="00987458">
        <w:rPr>
          <w:color w:val="auto"/>
          <w:sz w:val="28"/>
          <w:szCs w:val="28"/>
          <w:lang w:val="ru-RU"/>
        </w:rPr>
        <w:t xml:space="preserve"> спортивного сооружения в д. Подберезье (спортивная универсальная площадка, включающая в себя мини футбольное поле, беговые дорожки, </w:t>
      </w:r>
      <w:r w:rsidR="00BB028D">
        <w:rPr>
          <w:color w:val="auto"/>
          <w:sz w:val="28"/>
          <w:szCs w:val="28"/>
          <w:lang w:val="ru-RU"/>
        </w:rPr>
        <w:t xml:space="preserve">уличное </w:t>
      </w:r>
      <w:r w:rsidR="00BB028D" w:rsidRPr="008E17BA">
        <w:rPr>
          <w:color w:val="auto"/>
          <w:sz w:val="28"/>
          <w:szCs w:val="28"/>
          <w:lang w:val="ru-RU"/>
        </w:rPr>
        <w:t xml:space="preserve">освещение и т.д.) </w:t>
      </w:r>
      <w:r w:rsidR="00BB028D" w:rsidRPr="008E17BA">
        <w:rPr>
          <w:rFonts w:cs="Times New Roman"/>
          <w:color w:val="auto"/>
          <w:sz w:val="28"/>
          <w:szCs w:val="28"/>
          <w:lang w:val="ru-RU" w:eastAsia="ru-RU"/>
        </w:rPr>
        <w:t>в текущем</w:t>
      </w:r>
      <w:r w:rsidR="00737402">
        <w:rPr>
          <w:rFonts w:cs="Times New Roman"/>
          <w:color w:val="auto"/>
          <w:sz w:val="28"/>
          <w:szCs w:val="28"/>
          <w:lang w:val="ru-RU" w:eastAsia="ru-RU"/>
        </w:rPr>
        <w:t xml:space="preserve"> уровне цен по состоянию на 01.01.2020</w:t>
      </w:r>
      <w:r w:rsidR="00BB028D" w:rsidRPr="008E17BA">
        <w:rPr>
          <w:rFonts w:cs="Times New Roman"/>
          <w:color w:val="auto"/>
          <w:sz w:val="28"/>
          <w:szCs w:val="28"/>
          <w:lang w:val="ru-RU" w:eastAsia="ru-RU"/>
        </w:rPr>
        <w:t xml:space="preserve"> год</w:t>
      </w:r>
      <w:r w:rsidR="008E17BA" w:rsidRPr="008E17BA">
        <w:rPr>
          <w:rFonts w:cs="Times New Roman"/>
          <w:color w:val="auto"/>
          <w:sz w:val="28"/>
          <w:szCs w:val="28"/>
          <w:lang w:val="ru-RU" w:eastAsia="ru-RU"/>
        </w:rPr>
        <w:t xml:space="preserve"> в сумме 16 </w:t>
      </w:r>
      <w:r w:rsidR="00BB028D" w:rsidRPr="008E17BA">
        <w:rPr>
          <w:rFonts w:cs="Times New Roman"/>
          <w:color w:val="auto"/>
          <w:sz w:val="28"/>
          <w:szCs w:val="28"/>
          <w:lang w:val="ru-RU" w:eastAsia="ru-RU"/>
        </w:rPr>
        <w:t>161,6 тыс. руб. (Приложение № 2).</w:t>
      </w:r>
    </w:p>
    <w:p w:rsidR="00BB028D" w:rsidRDefault="00BB028D" w:rsidP="00BE6DAB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 w:rsidRPr="008E17BA">
        <w:rPr>
          <w:rFonts w:cs="Times New Roman"/>
          <w:color w:val="auto"/>
          <w:sz w:val="28"/>
          <w:szCs w:val="28"/>
          <w:lang w:val="ru-RU" w:eastAsia="ru-RU"/>
        </w:rPr>
        <w:t xml:space="preserve">5. </w:t>
      </w:r>
      <w:r w:rsidR="008E17BA">
        <w:rPr>
          <w:rFonts w:cs="Times New Roman"/>
          <w:color w:val="auto"/>
          <w:sz w:val="28"/>
          <w:szCs w:val="28"/>
          <w:lang w:val="ru-RU" w:eastAsia="ru-RU"/>
        </w:rPr>
        <w:t>Признать утратившими силу</w:t>
      </w:r>
      <w:r w:rsidR="008E17BA" w:rsidRPr="008E17BA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8E17BA">
        <w:rPr>
          <w:rFonts w:cs="Times New Roman"/>
          <w:color w:val="auto"/>
          <w:sz w:val="28"/>
          <w:szCs w:val="28"/>
          <w:lang w:val="ru-RU" w:eastAsia="ru-RU"/>
        </w:rPr>
        <w:t>п</w:t>
      </w:r>
      <w:r w:rsidRPr="008E17BA">
        <w:rPr>
          <w:rFonts w:cs="Times New Roman"/>
          <w:color w:val="auto"/>
          <w:sz w:val="28"/>
          <w:szCs w:val="28"/>
          <w:lang w:val="ru-RU" w:eastAsia="ru-RU"/>
        </w:rPr>
        <w:t>остановление Администрации Труби</w:t>
      </w:r>
      <w:r w:rsidR="008E17BA" w:rsidRPr="008E17BA">
        <w:rPr>
          <w:rFonts w:cs="Times New Roman"/>
          <w:color w:val="auto"/>
          <w:sz w:val="28"/>
          <w:szCs w:val="28"/>
          <w:lang w:val="ru-RU" w:eastAsia="ru-RU"/>
        </w:rPr>
        <w:t xml:space="preserve">чинского сельского поселения от 20.06.2017 № 138 «Об утверждении проектно-сметной документации» и </w:t>
      </w:r>
      <w:r w:rsidR="008E17BA">
        <w:rPr>
          <w:rFonts w:cs="Times New Roman"/>
          <w:color w:val="auto"/>
          <w:sz w:val="28"/>
          <w:szCs w:val="28"/>
          <w:lang w:val="ru-RU" w:eastAsia="ru-RU"/>
        </w:rPr>
        <w:t>п</w:t>
      </w:r>
      <w:r w:rsidR="008E17BA" w:rsidRPr="008E17BA">
        <w:rPr>
          <w:rFonts w:cs="Times New Roman"/>
          <w:color w:val="auto"/>
          <w:sz w:val="28"/>
          <w:szCs w:val="28"/>
          <w:lang w:val="ru-RU" w:eastAsia="ru-RU"/>
        </w:rPr>
        <w:t>остановление Администрации Трубичинского сельского поселения от 15.10.2019 № 350 «Об утверждении сводного сметного расчета»</w:t>
      </w:r>
      <w:r w:rsidR="008E17BA">
        <w:rPr>
          <w:rFonts w:cs="Times New Roman"/>
          <w:color w:val="auto"/>
          <w:sz w:val="28"/>
          <w:szCs w:val="28"/>
          <w:lang w:val="ru-RU" w:eastAsia="ru-RU"/>
        </w:rPr>
        <w:t>.</w:t>
      </w:r>
    </w:p>
    <w:p w:rsidR="00BE6DAB" w:rsidRPr="000539A9" w:rsidRDefault="00BE6DAB" w:rsidP="00BE6DAB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:rsidR="00334537" w:rsidRPr="004D77AE" w:rsidRDefault="00334537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</w:p>
    <w:p w:rsidR="00334537" w:rsidRDefault="00FD595A" w:rsidP="00BE6DAB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</w:t>
      </w:r>
      <w:r w:rsidR="001529C2">
        <w:rPr>
          <w:rFonts w:cs="Times New Roman"/>
          <w:b/>
          <w:sz w:val="28"/>
          <w:szCs w:val="28"/>
          <w:lang w:val="ru-RU" w:eastAsia="ru-RU"/>
        </w:rPr>
        <w:t xml:space="preserve">         </w:t>
      </w:r>
      <w:r w:rsidR="00BE6DAB"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5A1ECC">
        <w:rPr>
          <w:rFonts w:cs="Times New Roman"/>
          <w:b/>
          <w:sz w:val="28"/>
          <w:szCs w:val="28"/>
          <w:lang w:val="ru-RU" w:eastAsia="ru-RU"/>
        </w:rPr>
        <w:t xml:space="preserve">                             </w:t>
      </w:r>
      <w:bookmarkStart w:id="0" w:name="_GoBack"/>
      <w:bookmarkEnd w:id="0"/>
      <w:r w:rsidR="00BE6DAB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1529C2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sectPr w:rsidR="00334537" w:rsidSect="000A46B4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F0" w:rsidRDefault="00A30DF0" w:rsidP="001A22C1">
      <w:r>
        <w:separator/>
      </w:r>
    </w:p>
  </w:endnote>
  <w:endnote w:type="continuationSeparator" w:id="0">
    <w:p w:rsidR="00A30DF0" w:rsidRDefault="00A30DF0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F0" w:rsidRDefault="00A30DF0" w:rsidP="001A22C1">
      <w:r>
        <w:separator/>
      </w:r>
    </w:p>
  </w:footnote>
  <w:footnote w:type="continuationSeparator" w:id="0">
    <w:p w:rsidR="00A30DF0" w:rsidRDefault="00A30DF0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1C6B"/>
    <w:rsid w:val="0001278F"/>
    <w:rsid w:val="000154F1"/>
    <w:rsid w:val="00015845"/>
    <w:rsid w:val="00037603"/>
    <w:rsid w:val="00037BBF"/>
    <w:rsid w:val="000539A9"/>
    <w:rsid w:val="00060D52"/>
    <w:rsid w:val="00065DDC"/>
    <w:rsid w:val="0006748F"/>
    <w:rsid w:val="00091F53"/>
    <w:rsid w:val="00095875"/>
    <w:rsid w:val="000A32B1"/>
    <w:rsid w:val="000A3580"/>
    <w:rsid w:val="000A46B4"/>
    <w:rsid w:val="000B0034"/>
    <w:rsid w:val="000E230D"/>
    <w:rsid w:val="000E3E10"/>
    <w:rsid w:val="000E5D2B"/>
    <w:rsid w:val="000E6495"/>
    <w:rsid w:val="001240DE"/>
    <w:rsid w:val="0013095F"/>
    <w:rsid w:val="001516F2"/>
    <w:rsid w:val="0015245E"/>
    <w:rsid w:val="001529C2"/>
    <w:rsid w:val="00174BF7"/>
    <w:rsid w:val="001961C1"/>
    <w:rsid w:val="00196C1B"/>
    <w:rsid w:val="001A1538"/>
    <w:rsid w:val="001A22C1"/>
    <w:rsid w:val="001D0ACC"/>
    <w:rsid w:val="001D0DE0"/>
    <w:rsid w:val="001F5039"/>
    <w:rsid w:val="001F5B39"/>
    <w:rsid w:val="001F66BB"/>
    <w:rsid w:val="00210A9F"/>
    <w:rsid w:val="00212607"/>
    <w:rsid w:val="00214094"/>
    <w:rsid w:val="0022043C"/>
    <w:rsid w:val="00230295"/>
    <w:rsid w:val="002346FF"/>
    <w:rsid w:val="00237B64"/>
    <w:rsid w:val="0024076D"/>
    <w:rsid w:val="0024105E"/>
    <w:rsid w:val="00241D17"/>
    <w:rsid w:val="00244BFE"/>
    <w:rsid w:val="002525C2"/>
    <w:rsid w:val="00263F74"/>
    <w:rsid w:val="002822FE"/>
    <w:rsid w:val="002964D1"/>
    <w:rsid w:val="002977E5"/>
    <w:rsid w:val="002A0096"/>
    <w:rsid w:val="002A3914"/>
    <w:rsid w:val="002A7AEF"/>
    <w:rsid w:val="002C1466"/>
    <w:rsid w:val="002C595A"/>
    <w:rsid w:val="002C599A"/>
    <w:rsid w:val="002D1468"/>
    <w:rsid w:val="002D320F"/>
    <w:rsid w:val="002E0D65"/>
    <w:rsid w:val="002E1B97"/>
    <w:rsid w:val="002F715C"/>
    <w:rsid w:val="00301DE7"/>
    <w:rsid w:val="003027C6"/>
    <w:rsid w:val="003060C8"/>
    <w:rsid w:val="003201D9"/>
    <w:rsid w:val="00325326"/>
    <w:rsid w:val="00334537"/>
    <w:rsid w:val="00337362"/>
    <w:rsid w:val="0035636A"/>
    <w:rsid w:val="00356A14"/>
    <w:rsid w:val="003639DD"/>
    <w:rsid w:val="003775D5"/>
    <w:rsid w:val="00386A4E"/>
    <w:rsid w:val="00395120"/>
    <w:rsid w:val="003970BA"/>
    <w:rsid w:val="003A38D6"/>
    <w:rsid w:val="003B389E"/>
    <w:rsid w:val="003B5177"/>
    <w:rsid w:val="003D039F"/>
    <w:rsid w:val="003D3699"/>
    <w:rsid w:val="003D4983"/>
    <w:rsid w:val="003D5C9A"/>
    <w:rsid w:val="003E2ABA"/>
    <w:rsid w:val="003F76BE"/>
    <w:rsid w:val="0040389B"/>
    <w:rsid w:val="00415702"/>
    <w:rsid w:val="00432464"/>
    <w:rsid w:val="004413B6"/>
    <w:rsid w:val="00463B4C"/>
    <w:rsid w:val="00477CC3"/>
    <w:rsid w:val="004835AB"/>
    <w:rsid w:val="004C2F38"/>
    <w:rsid w:val="004D77AE"/>
    <w:rsid w:val="004E3C64"/>
    <w:rsid w:val="004F710C"/>
    <w:rsid w:val="00502AFD"/>
    <w:rsid w:val="00506252"/>
    <w:rsid w:val="005146B8"/>
    <w:rsid w:val="00535F8C"/>
    <w:rsid w:val="00542135"/>
    <w:rsid w:val="005430C3"/>
    <w:rsid w:val="0054483B"/>
    <w:rsid w:val="00556548"/>
    <w:rsid w:val="00571F3C"/>
    <w:rsid w:val="00574E54"/>
    <w:rsid w:val="00591609"/>
    <w:rsid w:val="00592A86"/>
    <w:rsid w:val="005A1ECC"/>
    <w:rsid w:val="005C6CC8"/>
    <w:rsid w:val="005D0AF8"/>
    <w:rsid w:val="005D217E"/>
    <w:rsid w:val="005D2F7F"/>
    <w:rsid w:val="00607F2F"/>
    <w:rsid w:val="006251D5"/>
    <w:rsid w:val="006276C6"/>
    <w:rsid w:val="00640DC6"/>
    <w:rsid w:val="006552B4"/>
    <w:rsid w:val="006614C9"/>
    <w:rsid w:val="006629B4"/>
    <w:rsid w:val="00662DB3"/>
    <w:rsid w:val="00664EE0"/>
    <w:rsid w:val="00672A4D"/>
    <w:rsid w:val="00674FFC"/>
    <w:rsid w:val="006762DC"/>
    <w:rsid w:val="006823C5"/>
    <w:rsid w:val="00684CB8"/>
    <w:rsid w:val="00691448"/>
    <w:rsid w:val="006915ED"/>
    <w:rsid w:val="006935AF"/>
    <w:rsid w:val="006A27F9"/>
    <w:rsid w:val="006A3D70"/>
    <w:rsid w:val="006B35AE"/>
    <w:rsid w:val="006D6A22"/>
    <w:rsid w:val="006E1CA2"/>
    <w:rsid w:val="006F1DD0"/>
    <w:rsid w:val="00702C30"/>
    <w:rsid w:val="0070543F"/>
    <w:rsid w:val="00710B13"/>
    <w:rsid w:val="0072626D"/>
    <w:rsid w:val="00726FE2"/>
    <w:rsid w:val="007344B7"/>
    <w:rsid w:val="00737402"/>
    <w:rsid w:val="0074647D"/>
    <w:rsid w:val="00761951"/>
    <w:rsid w:val="007670C7"/>
    <w:rsid w:val="00773635"/>
    <w:rsid w:val="00773BC2"/>
    <w:rsid w:val="00782917"/>
    <w:rsid w:val="00784EB0"/>
    <w:rsid w:val="00792EC1"/>
    <w:rsid w:val="007A02CF"/>
    <w:rsid w:val="007B0720"/>
    <w:rsid w:val="007E2BCC"/>
    <w:rsid w:val="007E5930"/>
    <w:rsid w:val="007F1E67"/>
    <w:rsid w:val="00830BB3"/>
    <w:rsid w:val="00834240"/>
    <w:rsid w:val="008429E4"/>
    <w:rsid w:val="00854D58"/>
    <w:rsid w:val="008607F5"/>
    <w:rsid w:val="00864D35"/>
    <w:rsid w:val="008677F6"/>
    <w:rsid w:val="0086794F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7551"/>
    <w:rsid w:val="008E17BA"/>
    <w:rsid w:val="008F1F41"/>
    <w:rsid w:val="008F27CB"/>
    <w:rsid w:val="009054A6"/>
    <w:rsid w:val="009102C5"/>
    <w:rsid w:val="0091314B"/>
    <w:rsid w:val="00914690"/>
    <w:rsid w:val="00920B06"/>
    <w:rsid w:val="00926AF3"/>
    <w:rsid w:val="00927A71"/>
    <w:rsid w:val="00951507"/>
    <w:rsid w:val="00953BB2"/>
    <w:rsid w:val="00980368"/>
    <w:rsid w:val="00982D83"/>
    <w:rsid w:val="00986C04"/>
    <w:rsid w:val="00987458"/>
    <w:rsid w:val="009A768A"/>
    <w:rsid w:val="009B51B4"/>
    <w:rsid w:val="009B7EC1"/>
    <w:rsid w:val="009C44C4"/>
    <w:rsid w:val="009C6635"/>
    <w:rsid w:val="009C688A"/>
    <w:rsid w:val="009D3011"/>
    <w:rsid w:val="00A141DC"/>
    <w:rsid w:val="00A2440D"/>
    <w:rsid w:val="00A30DF0"/>
    <w:rsid w:val="00A321A2"/>
    <w:rsid w:val="00A43D95"/>
    <w:rsid w:val="00A4661C"/>
    <w:rsid w:val="00A52AEE"/>
    <w:rsid w:val="00A574DB"/>
    <w:rsid w:val="00A60CA4"/>
    <w:rsid w:val="00A61BA8"/>
    <w:rsid w:val="00A84160"/>
    <w:rsid w:val="00A9162F"/>
    <w:rsid w:val="00A9470E"/>
    <w:rsid w:val="00A9583E"/>
    <w:rsid w:val="00AA26FD"/>
    <w:rsid w:val="00AB7374"/>
    <w:rsid w:val="00AC5C15"/>
    <w:rsid w:val="00AE3AF3"/>
    <w:rsid w:val="00AE4AEE"/>
    <w:rsid w:val="00AE4E23"/>
    <w:rsid w:val="00AF2E8A"/>
    <w:rsid w:val="00B058EF"/>
    <w:rsid w:val="00B252A4"/>
    <w:rsid w:val="00B40520"/>
    <w:rsid w:val="00B57D13"/>
    <w:rsid w:val="00B64EF3"/>
    <w:rsid w:val="00B65F64"/>
    <w:rsid w:val="00B77FC7"/>
    <w:rsid w:val="00B803A4"/>
    <w:rsid w:val="00B86A5E"/>
    <w:rsid w:val="00BA23BE"/>
    <w:rsid w:val="00BA4591"/>
    <w:rsid w:val="00BB028D"/>
    <w:rsid w:val="00BB6561"/>
    <w:rsid w:val="00BC21F0"/>
    <w:rsid w:val="00BD0027"/>
    <w:rsid w:val="00BD54BB"/>
    <w:rsid w:val="00BD61D2"/>
    <w:rsid w:val="00BD688A"/>
    <w:rsid w:val="00BE5825"/>
    <w:rsid w:val="00BE6DAB"/>
    <w:rsid w:val="00BF7F41"/>
    <w:rsid w:val="00C003CA"/>
    <w:rsid w:val="00C078D2"/>
    <w:rsid w:val="00C1238A"/>
    <w:rsid w:val="00C15001"/>
    <w:rsid w:val="00C21266"/>
    <w:rsid w:val="00C50395"/>
    <w:rsid w:val="00C73FD6"/>
    <w:rsid w:val="00C85836"/>
    <w:rsid w:val="00C90060"/>
    <w:rsid w:val="00C90715"/>
    <w:rsid w:val="00C92863"/>
    <w:rsid w:val="00C965F5"/>
    <w:rsid w:val="00CA1139"/>
    <w:rsid w:val="00CB08EB"/>
    <w:rsid w:val="00CB52BD"/>
    <w:rsid w:val="00CC31D8"/>
    <w:rsid w:val="00CC3390"/>
    <w:rsid w:val="00CC7872"/>
    <w:rsid w:val="00CD3D7A"/>
    <w:rsid w:val="00CE5733"/>
    <w:rsid w:val="00CF1FD1"/>
    <w:rsid w:val="00CF4F24"/>
    <w:rsid w:val="00D06B20"/>
    <w:rsid w:val="00D14166"/>
    <w:rsid w:val="00D152D3"/>
    <w:rsid w:val="00D24059"/>
    <w:rsid w:val="00D33F16"/>
    <w:rsid w:val="00D433CC"/>
    <w:rsid w:val="00D51200"/>
    <w:rsid w:val="00D52F4C"/>
    <w:rsid w:val="00D5330D"/>
    <w:rsid w:val="00D74D83"/>
    <w:rsid w:val="00DB57DA"/>
    <w:rsid w:val="00DB651D"/>
    <w:rsid w:val="00DC0421"/>
    <w:rsid w:val="00DC61C7"/>
    <w:rsid w:val="00DC6DF6"/>
    <w:rsid w:val="00DD4368"/>
    <w:rsid w:val="00DD4932"/>
    <w:rsid w:val="00DD692D"/>
    <w:rsid w:val="00E01378"/>
    <w:rsid w:val="00E06BBC"/>
    <w:rsid w:val="00E2398D"/>
    <w:rsid w:val="00E34949"/>
    <w:rsid w:val="00E3654E"/>
    <w:rsid w:val="00E36774"/>
    <w:rsid w:val="00E47EF4"/>
    <w:rsid w:val="00E7239C"/>
    <w:rsid w:val="00E87F76"/>
    <w:rsid w:val="00E96704"/>
    <w:rsid w:val="00EA1639"/>
    <w:rsid w:val="00EB2011"/>
    <w:rsid w:val="00EC5964"/>
    <w:rsid w:val="00EF11FC"/>
    <w:rsid w:val="00F00400"/>
    <w:rsid w:val="00F10E9A"/>
    <w:rsid w:val="00F229D0"/>
    <w:rsid w:val="00F2590D"/>
    <w:rsid w:val="00F34089"/>
    <w:rsid w:val="00F34662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D2F0A"/>
    <w:rsid w:val="00FD595A"/>
    <w:rsid w:val="00FD688C"/>
    <w:rsid w:val="00FF0235"/>
    <w:rsid w:val="00FF5F88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FB1C985-7D03-4B25-9A30-EEF8AC6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D833-8005-40E9-BEEF-BD83115B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89</cp:revision>
  <cp:lastPrinted>2020-02-28T08:38:00Z</cp:lastPrinted>
  <dcterms:created xsi:type="dcterms:W3CDTF">2013-11-12T10:53:00Z</dcterms:created>
  <dcterms:modified xsi:type="dcterms:W3CDTF">2020-02-28T08:39:00Z</dcterms:modified>
</cp:coreProperties>
</file>