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90" w:rsidRDefault="00EB5190" w:rsidP="000D54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90" w:rsidRDefault="00EB5190" w:rsidP="000D54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C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-457200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C5" w:rsidRPr="000D54C5" w:rsidRDefault="000D54C5" w:rsidP="000D54C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D54C5" w:rsidRPr="000D54C5" w:rsidRDefault="000D54C5" w:rsidP="008869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C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D54C5" w:rsidRPr="000D54C5" w:rsidRDefault="000D54C5" w:rsidP="008869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C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0D54C5" w:rsidRPr="000D54C5" w:rsidRDefault="000D54C5" w:rsidP="008869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C5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D54C5" w:rsidRPr="000D54C5" w:rsidRDefault="000D54C5" w:rsidP="000D54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4597" w:rsidRDefault="00B93470" w:rsidP="004D4597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54C5" w:rsidRPr="000D54C5">
        <w:rPr>
          <w:rFonts w:ascii="Times New Roman" w:hAnsi="Times New Roman" w:cs="Times New Roman"/>
          <w:sz w:val="28"/>
          <w:szCs w:val="28"/>
        </w:rPr>
        <w:t>т</w:t>
      </w:r>
      <w:r w:rsidR="00805766">
        <w:rPr>
          <w:rFonts w:ascii="Times New Roman" w:hAnsi="Times New Roman" w:cs="Times New Roman"/>
          <w:sz w:val="28"/>
          <w:szCs w:val="28"/>
        </w:rPr>
        <w:t xml:space="preserve"> 28.12.2020</w:t>
      </w:r>
      <w:r w:rsidR="004D4597">
        <w:rPr>
          <w:rFonts w:ascii="Times New Roman" w:hAnsi="Times New Roman" w:cs="Times New Roman"/>
          <w:sz w:val="28"/>
          <w:szCs w:val="28"/>
        </w:rPr>
        <w:t xml:space="preserve"> </w:t>
      </w:r>
      <w:r w:rsidR="000D54C5" w:rsidRPr="000D54C5">
        <w:rPr>
          <w:rFonts w:ascii="Times New Roman" w:hAnsi="Times New Roman" w:cs="Times New Roman"/>
          <w:sz w:val="28"/>
          <w:szCs w:val="28"/>
        </w:rPr>
        <w:t xml:space="preserve">№ </w:t>
      </w:r>
      <w:r w:rsidR="00805766">
        <w:rPr>
          <w:rFonts w:ascii="Times New Roman" w:hAnsi="Times New Roman" w:cs="Times New Roman"/>
          <w:sz w:val="28"/>
          <w:szCs w:val="28"/>
        </w:rPr>
        <w:t>278</w:t>
      </w:r>
    </w:p>
    <w:p w:rsidR="000D54C5" w:rsidRDefault="000D54C5" w:rsidP="004D4597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4D4597" w:rsidRDefault="004D4597" w:rsidP="004D4597">
      <w:pPr>
        <w:pStyle w:val="ConsPlusNorma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D4597" w:rsidRPr="004D4597" w:rsidRDefault="004D4597" w:rsidP="001D1B42">
      <w:pPr>
        <w:spacing w:after="0" w:line="240" w:lineRule="auto"/>
        <w:ind w:left="567" w:right="3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597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9347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4D4597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4597">
        <w:rPr>
          <w:rFonts w:ascii="Times New Roman" w:hAnsi="Times New Roman" w:cs="Times New Roman"/>
          <w:b/>
          <w:bCs/>
          <w:sz w:val="28"/>
          <w:szCs w:val="28"/>
        </w:rPr>
        <w:t>сообщении лицами, замещающими муниципальные должности, и муниципальными служащими Администрации Трубичинского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D4597" w:rsidRDefault="004D4597" w:rsidP="001D1B42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D1B42" w:rsidRDefault="004D4597" w:rsidP="001D1B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Pr="000D54C5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D54C5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 от 02 марта 2007 года №</w:t>
      </w:r>
      <w:r w:rsidR="001D1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РФ», Постановлением Правительства РФ от 09 января 2014 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требованием </w:t>
      </w:r>
      <w:r w:rsidRPr="004D4597">
        <w:rPr>
          <w:rFonts w:ascii="Times New Roman" w:hAnsi="Times New Roman" w:cs="Times New Roman"/>
          <w:sz w:val="28"/>
          <w:szCs w:val="28"/>
        </w:rPr>
        <w:t>прокурора</w:t>
      </w:r>
    </w:p>
    <w:p w:rsidR="001D1B42" w:rsidRDefault="001D1B42" w:rsidP="001D1B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B42" w:rsidRDefault="001D1B42" w:rsidP="001D1B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4D4597" w:rsidRPr="0002154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D1B42" w:rsidRDefault="001D1B42" w:rsidP="001D1B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B42" w:rsidRDefault="00021546" w:rsidP="001D1B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54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D4597" w:rsidRPr="00021546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4D4597" w:rsidRPr="00021546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сообщении лицами, замещающими муниципальные должности, и муниципальными служащими Администрации Трубичинского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постановлением </w:t>
      </w:r>
      <w:r w:rsidR="004D4597" w:rsidRPr="00021546">
        <w:rPr>
          <w:rFonts w:ascii="Times New Roman" w:eastAsia="Times New Roman" w:hAnsi="Times New Roman" w:cs="Times New Roman"/>
          <w:sz w:val="28"/>
          <w:szCs w:val="28"/>
        </w:rPr>
        <w:t>Администрации Трубич</w:t>
      </w:r>
      <w:r w:rsidR="001D1B42">
        <w:rPr>
          <w:rFonts w:ascii="Times New Roman" w:eastAsia="Times New Roman" w:hAnsi="Times New Roman" w:cs="Times New Roman"/>
          <w:sz w:val="28"/>
          <w:szCs w:val="28"/>
        </w:rPr>
        <w:t xml:space="preserve">инского сельского поселения от </w:t>
      </w:r>
      <w:r w:rsidR="004D4597" w:rsidRPr="00021546">
        <w:rPr>
          <w:rFonts w:ascii="Times New Roman" w:eastAsia="Times New Roman" w:hAnsi="Times New Roman" w:cs="Times New Roman"/>
          <w:sz w:val="28"/>
          <w:szCs w:val="28"/>
        </w:rPr>
        <w:t>09.11.2015</w:t>
      </w:r>
      <w:r w:rsidR="001D1B4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214</w:t>
      </w:r>
      <w:r w:rsidR="004D4597" w:rsidRPr="00021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597" w:rsidRPr="00021546">
        <w:rPr>
          <w:rFonts w:ascii="Times New Roman" w:eastAsia="Times New Roman" w:hAnsi="Times New Roman" w:cs="Times New Roman"/>
          <w:bCs/>
          <w:sz w:val="28"/>
          <w:szCs w:val="28"/>
        </w:rPr>
        <w:t>(далее по тексту – Положение)</w:t>
      </w:r>
      <w:r w:rsidR="001D1B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5165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4D4597" w:rsidRPr="000215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1B42" w:rsidRDefault="001D1B42" w:rsidP="001D1B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B4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D4597" w:rsidRPr="001D1B42">
        <w:rPr>
          <w:rFonts w:ascii="Times New Roman" w:hAnsi="Times New Roman" w:cs="Times New Roman"/>
          <w:sz w:val="28"/>
          <w:szCs w:val="28"/>
        </w:rPr>
        <w:t>13-1 Положения изложить в следующей редакции:</w:t>
      </w:r>
    </w:p>
    <w:p w:rsidR="001D1B42" w:rsidRDefault="004D4597" w:rsidP="001D1B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B42">
        <w:rPr>
          <w:rFonts w:ascii="Times New Roman" w:hAnsi="Times New Roman" w:cs="Times New Roman"/>
          <w:sz w:val="28"/>
          <w:szCs w:val="28"/>
        </w:rPr>
        <w:t>«13-1</w:t>
      </w:r>
      <w:r w:rsidR="00021546" w:rsidRPr="001D1B42">
        <w:rPr>
          <w:rFonts w:ascii="Times New Roman" w:hAnsi="Times New Roman" w:cs="Times New Roman"/>
          <w:sz w:val="28"/>
          <w:szCs w:val="28"/>
        </w:rPr>
        <w:t>.</w:t>
      </w:r>
      <w:r w:rsidRPr="001D1B42">
        <w:rPr>
          <w:rFonts w:ascii="Times New Roman" w:hAnsi="Times New Roman" w:cs="Times New Roman"/>
          <w:sz w:val="28"/>
          <w:szCs w:val="28"/>
        </w:rPr>
        <w:t xml:space="preserve"> </w:t>
      </w:r>
      <w:r w:rsidR="00EB6DE6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021546" w:rsidRPr="001D1B42">
        <w:rPr>
          <w:rFonts w:ascii="Times New Roman" w:hAnsi="Times New Roman" w:cs="Times New Roman"/>
          <w:sz w:val="28"/>
          <w:szCs w:val="28"/>
        </w:rPr>
        <w:t>из драгоценных металл</w:t>
      </w:r>
      <w:r w:rsidR="00EB6DE6">
        <w:rPr>
          <w:rFonts w:ascii="Times New Roman" w:hAnsi="Times New Roman" w:cs="Times New Roman"/>
          <w:sz w:val="28"/>
          <w:szCs w:val="28"/>
        </w:rPr>
        <w:t xml:space="preserve">ов и (или) драгоценных камней, не поступило </w:t>
      </w:r>
      <w:r w:rsidR="00021546" w:rsidRPr="001D1B42">
        <w:rPr>
          <w:rFonts w:ascii="Times New Roman" w:hAnsi="Times New Roman" w:cs="Times New Roman"/>
          <w:sz w:val="28"/>
          <w:szCs w:val="28"/>
        </w:rPr>
        <w:t xml:space="preserve">от лиц, замещающих муниципальную должность, муниципальных служащих заявление, указанное </w:t>
      </w:r>
      <w:r w:rsidR="001D1B42">
        <w:rPr>
          <w:rFonts w:ascii="Times New Roman" w:hAnsi="Times New Roman" w:cs="Times New Roman"/>
          <w:sz w:val="28"/>
          <w:szCs w:val="28"/>
        </w:rPr>
        <w:t xml:space="preserve">в </w:t>
      </w:r>
      <w:r w:rsidR="001D1B42">
        <w:rPr>
          <w:rFonts w:ascii="Times New Roman" w:hAnsi="Times New Roman" w:cs="Times New Roman"/>
          <w:sz w:val="28"/>
          <w:szCs w:val="28"/>
        </w:rPr>
        <w:lastRenderedPageBreak/>
        <w:t xml:space="preserve">пункте 12 настоящего </w:t>
      </w:r>
      <w:r w:rsidR="00021546" w:rsidRPr="001D1B42">
        <w:rPr>
          <w:rFonts w:ascii="Times New Roman" w:hAnsi="Times New Roman" w:cs="Times New Roman"/>
          <w:sz w:val="28"/>
          <w:szCs w:val="28"/>
        </w:rPr>
        <w:t>Положения, либ</w:t>
      </w:r>
      <w:r w:rsidR="001D1B42">
        <w:rPr>
          <w:rFonts w:ascii="Times New Roman" w:hAnsi="Times New Roman" w:cs="Times New Roman"/>
          <w:sz w:val="28"/>
          <w:szCs w:val="28"/>
        </w:rPr>
        <w:t xml:space="preserve">о в случае отказа указанных лиц от выкупа такого </w:t>
      </w:r>
      <w:r w:rsidR="00021546" w:rsidRPr="001D1B42">
        <w:rPr>
          <w:rFonts w:ascii="Times New Roman" w:hAnsi="Times New Roman" w:cs="Times New Roman"/>
          <w:sz w:val="28"/>
          <w:szCs w:val="28"/>
        </w:rPr>
        <w:t>подарка подарок, изготовленный и</w:t>
      </w:r>
      <w:r w:rsidR="001D1B42">
        <w:rPr>
          <w:rFonts w:ascii="Times New Roman" w:hAnsi="Times New Roman" w:cs="Times New Roman"/>
          <w:sz w:val="28"/>
          <w:szCs w:val="28"/>
        </w:rPr>
        <w:t xml:space="preserve">з драгоценных металлов и (или) </w:t>
      </w:r>
      <w:r w:rsidR="00021546" w:rsidRPr="001D1B42">
        <w:rPr>
          <w:rFonts w:ascii="Times New Roman" w:hAnsi="Times New Roman" w:cs="Times New Roman"/>
          <w:sz w:val="28"/>
          <w:szCs w:val="28"/>
        </w:rPr>
        <w:t>драгоценных камней, в течении 1 месяца подлежит передаче уполномоченным структурным подразделением (уполномоченн</w:t>
      </w:r>
      <w:r w:rsidR="00E45165">
        <w:rPr>
          <w:rFonts w:ascii="Times New Roman" w:hAnsi="Times New Roman" w:cs="Times New Roman"/>
          <w:sz w:val="28"/>
          <w:szCs w:val="28"/>
        </w:rPr>
        <w:t>ыми органом или организацией) в</w:t>
      </w:r>
      <w:r w:rsidR="00021546" w:rsidRPr="001D1B42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1D1B42">
        <w:rPr>
          <w:rFonts w:ascii="Times New Roman" w:hAnsi="Times New Roman" w:cs="Times New Roman"/>
          <w:sz w:val="28"/>
          <w:szCs w:val="28"/>
        </w:rPr>
        <w:t>альное казенное учреждение «</w:t>
      </w:r>
      <w:r w:rsidR="00021546" w:rsidRPr="001D1B42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</w:t>
      </w:r>
      <w:r w:rsidR="001D1B42">
        <w:rPr>
          <w:rFonts w:ascii="Times New Roman" w:hAnsi="Times New Roman" w:cs="Times New Roman"/>
          <w:sz w:val="28"/>
          <w:szCs w:val="28"/>
        </w:rPr>
        <w:t xml:space="preserve">енных металлов и драгоценных </w:t>
      </w:r>
      <w:r w:rsidR="00021546" w:rsidRPr="001D1B42">
        <w:rPr>
          <w:rFonts w:ascii="Times New Roman" w:hAnsi="Times New Roman" w:cs="Times New Roman"/>
          <w:sz w:val="28"/>
          <w:szCs w:val="28"/>
        </w:rPr>
        <w:t>камней Российской Федерации, хранению, отпуску и использованию дра</w:t>
      </w:r>
      <w:r w:rsidR="001D1B42">
        <w:rPr>
          <w:rFonts w:ascii="Times New Roman" w:hAnsi="Times New Roman" w:cs="Times New Roman"/>
          <w:sz w:val="28"/>
          <w:szCs w:val="28"/>
        </w:rPr>
        <w:t>гоценных металлов и драгоценных камней (Гохран России) при</w:t>
      </w:r>
      <w:r w:rsidR="00021546" w:rsidRPr="001D1B42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1D1B42"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="00021546" w:rsidRPr="001D1B42">
        <w:rPr>
          <w:rFonts w:ascii="Times New Roman" w:hAnsi="Times New Roman" w:cs="Times New Roman"/>
          <w:sz w:val="28"/>
          <w:szCs w:val="28"/>
        </w:rPr>
        <w:t xml:space="preserve"> </w:t>
      </w:r>
      <w:r w:rsidR="001D1B42">
        <w:rPr>
          <w:rFonts w:ascii="Times New Roman" w:hAnsi="Times New Roman" w:cs="Times New Roman"/>
          <w:sz w:val="28"/>
          <w:szCs w:val="28"/>
        </w:rPr>
        <w:t xml:space="preserve">для зачисления в </w:t>
      </w:r>
      <w:r w:rsidR="00021546" w:rsidRPr="001D1B42">
        <w:rPr>
          <w:rFonts w:ascii="Times New Roman" w:hAnsi="Times New Roman" w:cs="Times New Roman"/>
          <w:sz w:val="28"/>
          <w:szCs w:val="28"/>
        </w:rPr>
        <w:t>Гос</w:t>
      </w:r>
      <w:r w:rsidR="001D1B42">
        <w:rPr>
          <w:rFonts w:ascii="Times New Roman" w:hAnsi="Times New Roman" w:cs="Times New Roman"/>
          <w:sz w:val="28"/>
          <w:szCs w:val="28"/>
        </w:rPr>
        <w:t xml:space="preserve">ударственный фонд драгоценных металлов и драгоценных камней </w:t>
      </w:r>
      <w:r w:rsidR="00021546" w:rsidRPr="001D1B42">
        <w:rPr>
          <w:rFonts w:ascii="Times New Roman" w:hAnsi="Times New Roman" w:cs="Times New Roman"/>
          <w:sz w:val="28"/>
          <w:szCs w:val="28"/>
        </w:rPr>
        <w:t>Российской Федерации.»</w:t>
      </w:r>
      <w:r w:rsidR="001D1B42">
        <w:rPr>
          <w:rFonts w:ascii="Times New Roman" w:hAnsi="Times New Roman" w:cs="Times New Roman"/>
          <w:sz w:val="28"/>
          <w:szCs w:val="28"/>
        </w:rPr>
        <w:t>.</w:t>
      </w:r>
    </w:p>
    <w:p w:rsidR="00EB5190" w:rsidRDefault="00EB5190" w:rsidP="001D1B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B4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</w:t>
      </w:r>
      <w:r w:rsidR="00805766">
        <w:rPr>
          <w:rFonts w:ascii="Times New Roman" w:hAnsi="Times New Roman" w:cs="Times New Roman"/>
          <w:sz w:val="28"/>
          <w:szCs w:val="28"/>
        </w:rPr>
        <w:t>нно-телекоммуникационной сети «И</w:t>
      </w:r>
      <w:r w:rsidRPr="001D1B42">
        <w:rPr>
          <w:rFonts w:ascii="Times New Roman" w:hAnsi="Times New Roman" w:cs="Times New Roman"/>
          <w:sz w:val="28"/>
          <w:szCs w:val="28"/>
        </w:rPr>
        <w:t xml:space="preserve">нтернет» по адресу: </w:t>
      </w:r>
      <w:hyperlink r:id="rId6" w:history="1">
        <w:r w:rsidR="001D1B42" w:rsidRPr="00CA0946">
          <w:rPr>
            <w:rStyle w:val="a7"/>
            <w:rFonts w:ascii="Times New Roman" w:hAnsi="Times New Roman" w:cs="Times New Roman"/>
            <w:sz w:val="28"/>
            <w:szCs w:val="28"/>
          </w:rPr>
          <w:t>www.трубичино.рф</w:t>
        </w:r>
      </w:hyperlink>
      <w:r w:rsidRPr="001D1B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D1B42" w:rsidRPr="001D1B42" w:rsidRDefault="001D1B42" w:rsidP="001D1B4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B42" w:rsidRPr="001D1B42" w:rsidRDefault="001D1B42" w:rsidP="001D1B4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190" w:rsidRPr="00EB5190" w:rsidRDefault="00EB5190" w:rsidP="001D1B4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B5190">
        <w:rPr>
          <w:rFonts w:ascii="Times New Roman" w:hAnsi="Times New Roman" w:cs="Times New Roman"/>
          <w:b/>
          <w:sz w:val="28"/>
          <w:szCs w:val="28"/>
        </w:rPr>
        <w:t>лава сельского поселения</w:t>
      </w:r>
      <w:r w:rsidR="00E4516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F69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bookmarkStart w:id="0" w:name="_GoBack"/>
      <w:bookmarkEnd w:id="0"/>
      <w:r w:rsidR="00E451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5190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:rsidR="004D4597" w:rsidRPr="00EB5190" w:rsidRDefault="004D4597" w:rsidP="001D1B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4597" w:rsidRPr="00EB5190" w:rsidSect="001D1B42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7E56"/>
    <w:multiLevelType w:val="multilevel"/>
    <w:tmpl w:val="EF424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4C5"/>
    <w:rsid w:val="00021546"/>
    <w:rsid w:val="000D54C5"/>
    <w:rsid w:val="0018108B"/>
    <w:rsid w:val="001A2E83"/>
    <w:rsid w:val="001D1B42"/>
    <w:rsid w:val="001F3B57"/>
    <w:rsid w:val="0029787B"/>
    <w:rsid w:val="002C3392"/>
    <w:rsid w:val="002F693B"/>
    <w:rsid w:val="00351358"/>
    <w:rsid w:val="00432777"/>
    <w:rsid w:val="00437415"/>
    <w:rsid w:val="0046761D"/>
    <w:rsid w:val="004D4597"/>
    <w:rsid w:val="004F0358"/>
    <w:rsid w:val="005E1D8E"/>
    <w:rsid w:val="00601FE7"/>
    <w:rsid w:val="006A5C12"/>
    <w:rsid w:val="006C3A72"/>
    <w:rsid w:val="00805766"/>
    <w:rsid w:val="00807159"/>
    <w:rsid w:val="00844A64"/>
    <w:rsid w:val="00855975"/>
    <w:rsid w:val="00886997"/>
    <w:rsid w:val="00887529"/>
    <w:rsid w:val="00887632"/>
    <w:rsid w:val="008B4622"/>
    <w:rsid w:val="009068D5"/>
    <w:rsid w:val="009620AB"/>
    <w:rsid w:val="009C039C"/>
    <w:rsid w:val="00AE0F05"/>
    <w:rsid w:val="00B25021"/>
    <w:rsid w:val="00B93470"/>
    <w:rsid w:val="00C4166A"/>
    <w:rsid w:val="00D86D6B"/>
    <w:rsid w:val="00E45165"/>
    <w:rsid w:val="00EB5190"/>
    <w:rsid w:val="00EB6DE6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778BD-A9F2-47D3-A14B-7D030B5F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54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D5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86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6D6B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8108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8B"/>
    <w:rPr>
      <w:rFonts w:ascii="Calibri" w:hAnsi="Calibri"/>
      <w:sz w:val="18"/>
      <w:szCs w:val="18"/>
    </w:rPr>
  </w:style>
  <w:style w:type="paragraph" w:styleId="a5">
    <w:name w:val="Normal (Web)"/>
    <w:basedOn w:val="a"/>
    <w:rsid w:val="004D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D4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4597"/>
  </w:style>
  <w:style w:type="character" w:styleId="a7">
    <w:name w:val="Hyperlink"/>
    <w:basedOn w:val="a0"/>
    <w:uiPriority w:val="99"/>
    <w:unhideWhenUsed/>
    <w:rsid w:val="00EB5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0;&#1088;&#1091;&#1073;&#1080;&#1095;&#1080;&#1085;&#1086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cp:lastPrinted>2021-01-11T10:31:00Z</cp:lastPrinted>
  <dcterms:created xsi:type="dcterms:W3CDTF">2015-10-19T14:22:00Z</dcterms:created>
  <dcterms:modified xsi:type="dcterms:W3CDTF">2021-01-11T10:41:00Z</dcterms:modified>
</cp:coreProperties>
</file>