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2587558</wp:posOffset>
            </wp:positionH>
            <wp:positionV relativeFrom="paragraph">
              <wp:posOffset>48827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62" w:rsidRPr="00B6124A" w:rsidRDefault="00F65B62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4" w:rsidRPr="00B6124A" w:rsidRDefault="00707D57" w:rsidP="00DF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16.03.2020 № 61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д. Трубичино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Style w:val="2"/>
          <w:rFonts w:eastAsia="Calibri"/>
          <w:b/>
          <w:color w:val="auto"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>О</w:t>
      </w:r>
      <w:r w:rsidR="00FF603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hyperlink w:anchor="Par45" w:history="1">
        <w:r w:rsidRPr="00B6124A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 w:rsidR="00FF6030">
        <w:rPr>
          <w:rFonts w:ascii="Times New Roman" w:hAnsi="Times New Roman" w:cs="Times New Roman"/>
          <w:b/>
          <w:sz w:val="28"/>
          <w:szCs w:val="28"/>
        </w:rPr>
        <w:t>е</w:t>
      </w:r>
      <w:r w:rsidRPr="00B6124A">
        <w:rPr>
          <w:rFonts w:ascii="Times New Roman" w:hAnsi="Times New Roman" w:cs="Times New Roman"/>
          <w:b/>
          <w:sz w:val="28"/>
          <w:szCs w:val="28"/>
        </w:rPr>
        <w:t xml:space="preserve"> о размещении нестационарных торговых объектов на территории Трубичинского сельского поселения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DF3784" w:rsidRPr="00B6124A" w:rsidRDefault="00FF6030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протеста прокуратуры Новгородского района от 30.01.2020 № 7-02-2020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3784" w:rsidRPr="00FF6030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3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F3784" w:rsidRPr="00B6124A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030" w:rsidRDefault="00DF3784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 xml:space="preserve">1. </w:t>
      </w:r>
      <w:r w:rsidR="00FF603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ar45" w:history="1">
        <w:r w:rsidR="00FF6030" w:rsidRPr="00B6124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F6030" w:rsidRPr="00B6124A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Трубичинского сельского поселени</w:t>
      </w:r>
      <w:r w:rsidR="00FF6030">
        <w:rPr>
          <w:rFonts w:ascii="Times New Roman" w:hAnsi="Times New Roman" w:cs="Times New Roman"/>
          <w:sz w:val="28"/>
          <w:szCs w:val="28"/>
        </w:rPr>
        <w:t xml:space="preserve">я, утвержденное постановлением Администрации Трубичинского сельского поселения от </w:t>
      </w:r>
      <w:r w:rsidR="00FF6030" w:rsidRPr="00B6124A">
        <w:rPr>
          <w:rFonts w:ascii="Times New Roman" w:hAnsi="Times New Roman" w:cs="Times New Roman"/>
          <w:sz w:val="28"/>
          <w:szCs w:val="28"/>
        </w:rPr>
        <w:t>21.08.2017 № 223</w:t>
      </w:r>
      <w:r w:rsidR="00FF6030">
        <w:rPr>
          <w:rFonts w:ascii="Times New Roman" w:hAnsi="Times New Roman" w:cs="Times New Roman"/>
          <w:sz w:val="28"/>
          <w:szCs w:val="28"/>
        </w:rPr>
        <w:t xml:space="preserve"> (далее - Положение), следующие изменения:</w:t>
      </w:r>
    </w:p>
    <w:p w:rsidR="00FF6030" w:rsidRPr="00B6124A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2.9. Положения изложить в следующей редакции:</w:t>
      </w:r>
    </w:p>
    <w:p w:rsidR="00FF6030" w:rsidRPr="00B6124A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124A">
        <w:rPr>
          <w:rFonts w:ascii="Times New Roman" w:hAnsi="Times New Roman" w:cs="Times New Roman"/>
          <w:sz w:val="28"/>
          <w:szCs w:val="28"/>
        </w:rPr>
        <w:t>2.9. Для участия в аукционе заявители представляют в установленный в извещении о проведении аукциона срок следующие документы:</w:t>
      </w:r>
    </w:p>
    <w:p w:rsidR="00FF6030" w:rsidRPr="00B6124A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 xml:space="preserve">заявку на участие в аукционе по приобретению права на заключение договора на право размещения нестационарного торгового объекта на территории поселения по примерной форме согласно </w:t>
      </w:r>
      <w:hyperlink w:anchor="Par188" w:history="1">
        <w:r w:rsidRPr="00B6124A">
          <w:rPr>
            <w:rFonts w:ascii="Times New Roman" w:hAnsi="Times New Roman" w:cs="Times New Roman"/>
            <w:sz w:val="28"/>
            <w:szCs w:val="28"/>
          </w:rPr>
          <w:t>приложениям N 1</w:t>
        </w:r>
      </w:hyperlink>
      <w:r w:rsidRPr="00B6124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5" w:history="1">
        <w:r w:rsidRPr="00B6124A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B6124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F6030" w:rsidRPr="00B6124A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24A">
        <w:rPr>
          <w:rFonts w:ascii="Times New Roman" w:hAnsi="Times New Roman" w:cs="Times New Roman"/>
          <w:sz w:val="28"/>
          <w:szCs w:val="28"/>
        </w:rPr>
        <w:t>документы, подтверждающие внесение задатка.</w:t>
      </w:r>
    </w:p>
    <w:p w:rsidR="00FF6030" w:rsidRPr="00FF6030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>З</w:t>
      </w:r>
      <w:r w:rsidRPr="00FF6030">
        <w:rPr>
          <w:rFonts w:ascii="Times New Roman" w:eastAsia="Calibri" w:hAnsi="Times New Roman" w:cs="Times New Roman"/>
          <w:sz w:val="28"/>
          <w:szCs w:val="28"/>
        </w:rPr>
        <w:t>аявитель вправе представить по собственной инициативе</w:t>
      </w:r>
      <w:r w:rsidRPr="00FF603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F6030" w:rsidRPr="00FF6030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на территории Российской Федерации;</w:t>
      </w:r>
    </w:p>
    <w:p w:rsidR="00FF6030" w:rsidRPr="00B6124A" w:rsidRDefault="00FF6030" w:rsidP="00FF6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6030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предпринимателей.».</w:t>
      </w:r>
    </w:p>
    <w:p w:rsidR="00DF3784" w:rsidRPr="00B6124A" w:rsidRDefault="00FF6030" w:rsidP="00DF37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784" w:rsidRPr="00B6124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вестник».</w:t>
      </w:r>
    </w:p>
    <w:p w:rsidR="00DF3784" w:rsidRDefault="00DF3784" w:rsidP="00E0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D57" w:rsidRPr="00B6124A" w:rsidRDefault="00707D57" w:rsidP="00E0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784" w:rsidRPr="00B6124A" w:rsidRDefault="00DF3784" w:rsidP="00E05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4A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</w:t>
      </w:r>
      <w:r w:rsidR="008B1B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744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8B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4A"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sectPr w:rsidR="00DF3784" w:rsidRPr="00B6124A" w:rsidSect="00FF60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19" w:rsidRDefault="002A1F19" w:rsidP="007C0E39">
      <w:pPr>
        <w:spacing w:after="0" w:line="240" w:lineRule="auto"/>
      </w:pPr>
      <w:r>
        <w:separator/>
      </w:r>
    </w:p>
  </w:endnote>
  <w:endnote w:type="continuationSeparator" w:id="0">
    <w:p w:rsidR="002A1F19" w:rsidRDefault="002A1F19" w:rsidP="007C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19" w:rsidRDefault="002A1F19" w:rsidP="007C0E39">
      <w:pPr>
        <w:spacing w:after="0" w:line="240" w:lineRule="auto"/>
      </w:pPr>
      <w:r>
        <w:separator/>
      </w:r>
    </w:p>
  </w:footnote>
  <w:footnote w:type="continuationSeparator" w:id="0">
    <w:p w:rsidR="002A1F19" w:rsidRDefault="002A1F19" w:rsidP="007C0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F7E"/>
    <w:rsid w:val="00023CBB"/>
    <w:rsid w:val="000434C5"/>
    <w:rsid w:val="0006217E"/>
    <w:rsid w:val="0008305A"/>
    <w:rsid w:val="000C0BA0"/>
    <w:rsid w:val="0010145B"/>
    <w:rsid w:val="00111F98"/>
    <w:rsid w:val="00122E8E"/>
    <w:rsid w:val="00151A96"/>
    <w:rsid w:val="001B6899"/>
    <w:rsid w:val="001F29B4"/>
    <w:rsid w:val="00274DB3"/>
    <w:rsid w:val="002A1F19"/>
    <w:rsid w:val="002F7F4C"/>
    <w:rsid w:val="003A2161"/>
    <w:rsid w:val="003A7777"/>
    <w:rsid w:val="00483CC3"/>
    <w:rsid w:val="00483DDF"/>
    <w:rsid w:val="004A37EA"/>
    <w:rsid w:val="004B730C"/>
    <w:rsid w:val="005A4827"/>
    <w:rsid w:val="00616D37"/>
    <w:rsid w:val="006750E5"/>
    <w:rsid w:val="006C78AA"/>
    <w:rsid w:val="006E3A66"/>
    <w:rsid w:val="00707D57"/>
    <w:rsid w:val="00737F6C"/>
    <w:rsid w:val="007C029A"/>
    <w:rsid w:val="007C0E39"/>
    <w:rsid w:val="00821EEE"/>
    <w:rsid w:val="0089332E"/>
    <w:rsid w:val="008B1B20"/>
    <w:rsid w:val="00930A86"/>
    <w:rsid w:val="00991062"/>
    <w:rsid w:val="009928B9"/>
    <w:rsid w:val="009A1FF0"/>
    <w:rsid w:val="00AC3DB5"/>
    <w:rsid w:val="00AE596E"/>
    <w:rsid w:val="00B26D84"/>
    <w:rsid w:val="00B516D4"/>
    <w:rsid w:val="00B6124A"/>
    <w:rsid w:val="00B639B3"/>
    <w:rsid w:val="00B65DCD"/>
    <w:rsid w:val="00BA69D1"/>
    <w:rsid w:val="00BE08B2"/>
    <w:rsid w:val="00C5648E"/>
    <w:rsid w:val="00CC3F7E"/>
    <w:rsid w:val="00D20015"/>
    <w:rsid w:val="00D80ADC"/>
    <w:rsid w:val="00DF3784"/>
    <w:rsid w:val="00E051C1"/>
    <w:rsid w:val="00E5744A"/>
    <w:rsid w:val="00F65B62"/>
    <w:rsid w:val="00F81D07"/>
    <w:rsid w:val="00FE0840"/>
    <w:rsid w:val="00FE5EEE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D3C7B-C305-44AB-A82B-72F86B1D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3F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E39"/>
  </w:style>
  <w:style w:type="paragraph" w:styleId="a5">
    <w:name w:val="footer"/>
    <w:basedOn w:val="a"/>
    <w:link w:val="a6"/>
    <w:uiPriority w:val="99"/>
    <w:unhideWhenUsed/>
    <w:rsid w:val="007C0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E39"/>
  </w:style>
  <w:style w:type="character" w:styleId="a7">
    <w:name w:val="annotation reference"/>
    <w:basedOn w:val="a0"/>
    <w:uiPriority w:val="99"/>
    <w:semiHidden/>
    <w:unhideWhenUsed/>
    <w:rsid w:val="0089332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332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332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332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332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F37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Normal">
    <w:name w:val="ConsPlusNormal"/>
    <w:rsid w:val="000C0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uiPriority w:val="59"/>
    <w:rsid w:val="0002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2EBD-30CA-4B11-875E-07A338DC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123</cp:lastModifiedBy>
  <cp:revision>18</cp:revision>
  <cp:lastPrinted>2020-03-24T13:43:00Z</cp:lastPrinted>
  <dcterms:created xsi:type="dcterms:W3CDTF">2015-04-02T08:45:00Z</dcterms:created>
  <dcterms:modified xsi:type="dcterms:W3CDTF">2020-03-24T13:46:00Z</dcterms:modified>
</cp:coreProperties>
</file>