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70" w:rsidRDefault="00011B70" w:rsidP="00166373">
      <w:pPr>
        <w:spacing w:after="0" w:line="240" w:lineRule="auto"/>
        <w:ind w:left="1418" w:hanging="1418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011B70" w:rsidRDefault="00166373" w:rsidP="00166373">
      <w:pPr>
        <w:spacing w:after="120" w:line="240" w:lineRule="auto"/>
        <w:ind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24130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6373" w:rsidRDefault="00166373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:rsidR="0054538F" w:rsidRDefault="00FD294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D661CC">
        <w:rPr>
          <w:rFonts w:ascii="Times New Roman" w:eastAsia="Tunga" w:hAnsi="Times New Roman" w:cs="Times New Roman"/>
          <w:sz w:val="28"/>
          <w:szCs w:val="28"/>
        </w:rPr>
        <w:t>06</w:t>
      </w:r>
      <w:r w:rsidR="00665AD3">
        <w:rPr>
          <w:rFonts w:ascii="Times New Roman" w:eastAsia="Tunga" w:hAnsi="Times New Roman" w:cs="Times New Roman"/>
          <w:sz w:val="28"/>
          <w:szCs w:val="28"/>
        </w:rPr>
        <w:t>.0</w:t>
      </w:r>
      <w:r w:rsidR="00D661CC">
        <w:rPr>
          <w:rFonts w:ascii="Times New Roman" w:eastAsia="Tunga" w:hAnsi="Times New Roman" w:cs="Times New Roman"/>
          <w:sz w:val="28"/>
          <w:szCs w:val="28"/>
        </w:rPr>
        <w:t>4</w:t>
      </w:r>
      <w:r w:rsidR="005D74DE">
        <w:rPr>
          <w:rFonts w:ascii="Times New Roman" w:eastAsia="Tunga" w:hAnsi="Times New Roman" w:cs="Times New Roman"/>
          <w:sz w:val="28"/>
          <w:szCs w:val="28"/>
        </w:rPr>
        <w:t xml:space="preserve">.2020 № </w:t>
      </w:r>
      <w:r w:rsidR="00D661CC">
        <w:rPr>
          <w:rFonts w:ascii="Times New Roman" w:eastAsia="Tunga" w:hAnsi="Times New Roman" w:cs="Times New Roman"/>
          <w:sz w:val="28"/>
          <w:szCs w:val="28"/>
        </w:rPr>
        <w:t>9</w:t>
      </w:r>
      <w:r w:rsidR="005E0335">
        <w:rPr>
          <w:rFonts w:ascii="Times New Roman" w:eastAsia="Tunga" w:hAnsi="Times New Roman" w:cs="Times New Roman"/>
          <w:sz w:val="28"/>
          <w:szCs w:val="28"/>
        </w:rPr>
        <w:t>1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:rsidR="00C1378B" w:rsidRPr="003645FC" w:rsidRDefault="00C1378B" w:rsidP="003C1DDE">
      <w:pPr>
        <w:pStyle w:val="a3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7"/>
      </w:tblGrid>
      <w:tr w:rsidR="00D661CC" w:rsidRPr="00A62B34" w:rsidTr="00641400">
        <w:trPr>
          <w:trHeight w:val="1567"/>
        </w:trPr>
        <w:tc>
          <w:tcPr>
            <w:tcW w:w="5147" w:type="dxa"/>
            <w:shd w:val="clear" w:color="auto" w:fill="auto"/>
          </w:tcPr>
          <w:p w:rsidR="00D661CC" w:rsidRPr="00A62B34" w:rsidRDefault="00D661CC" w:rsidP="006414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36115082"/>
            <w:r w:rsidRPr="00A62B34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Об </w:t>
            </w:r>
            <w:proofErr w:type="gramStart"/>
            <w:r w:rsidRPr="00A62B34">
              <w:rPr>
                <w:rFonts w:ascii="Times New Roman" w:hAnsi="Times New Roman"/>
                <w:b/>
                <w:kern w:val="2"/>
                <w:sz w:val="28"/>
                <w:szCs w:val="28"/>
              </w:rPr>
              <w:t>утверждении  Административного</w:t>
            </w:r>
            <w:proofErr w:type="gramEnd"/>
            <w:r w:rsidRPr="00A62B34">
              <w:rPr>
                <w:rFonts w:ascii="Times New Roman" w:hAnsi="Times New Roman"/>
                <w:b/>
                <w:kern w:val="2"/>
                <w:sz w:val="28"/>
                <w:szCs w:val="28"/>
              </w:rPr>
              <w:t xml:space="preserve"> регламента </w:t>
            </w:r>
            <w:r w:rsidRPr="00A62B34">
              <w:rPr>
                <w:rFonts w:ascii="Times New Roman" w:hAnsi="Times New Roman"/>
                <w:b/>
                <w:sz w:val="28"/>
                <w:szCs w:val="28"/>
              </w:rPr>
              <w:t>по предоставлению муниципальной услуги «Выдача специальных разрешений на движение по автомобильным дорогам местного значения</w:t>
            </w:r>
            <w:r w:rsidRPr="00A62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2B34">
              <w:rPr>
                <w:rFonts w:ascii="Times New Roman" w:hAnsi="Times New Roman"/>
                <w:b/>
                <w:sz w:val="28"/>
                <w:szCs w:val="28"/>
              </w:rPr>
              <w:t>тяжеловесного и (или) крупногабаритного транспортного средства»</w:t>
            </w:r>
            <w:bookmarkEnd w:id="0"/>
          </w:p>
        </w:tc>
      </w:tr>
    </w:tbl>
    <w:p w:rsidR="00D661CC" w:rsidRPr="000B2EDB" w:rsidRDefault="00D661CC" w:rsidP="00D661CC">
      <w:pPr>
        <w:autoSpaceDE w:val="0"/>
        <w:autoSpaceDN w:val="0"/>
        <w:adjustRightInd w:val="0"/>
        <w:jc w:val="both"/>
        <w:outlineLvl w:val="0"/>
        <w:rPr>
          <w:b/>
          <w:kern w:val="2"/>
          <w:sz w:val="28"/>
          <w:szCs w:val="28"/>
        </w:rPr>
      </w:pPr>
      <w:r w:rsidRPr="000B2EDB">
        <w:rPr>
          <w:b/>
          <w:kern w:val="2"/>
          <w:sz w:val="28"/>
          <w:szCs w:val="28"/>
        </w:rPr>
        <w:t xml:space="preserve">                    </w:t>
      </w:r>
    </w:p>
    <w:p w:rsidR="00D661CC" w:rsidRPr="00D661CC" w:rsidRDefault="00D661CC" w:rsidP="00D661C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/>
          <w:kern w:val="2"/>
          <w:sz w:val="28"/>
          <w:szCs w:val="28"/>
        </w:rPr>
        <w:t xml:space="preserve">         </w:t>
      </w:r>
      <w:r w:rsidRPr="00D661CC">
        <w:rPr>
          <w:rFonts w:ascii="Times New Roman" w:hAnsi="Times New Roman" w:cs="Times New Roman"/>
          <w:bCs/>
          <w:kern w:val="2"/>
          <w:sz w:val="28"/>
          <w:szCs w:val="28"/>
        </w:rPr>
        <w:t>Руководствуясь Федеральными законами от 6 октября 2003 года N 131-ФЗ «Об общих принципах организации местного самоуправления в Российской Федерации», от 27 июля 2010 года N 210-ФЗ «Об организации предоставления государственных и муниципальных услуг», Уставом Трубичинского сельского поселения</w:t>
      </w:r>
    </w:p>
    <w:p w:rsidR="00D661CC" w:rsidRPr="00D661CC" w:rsidRDefault="00D661CC" w:rsidP="00D661CC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661CC" w:rsidRPr="00D661CC" w:rsidRDefault="00D661CC" w:rsidP="00D661CC">
      <w:pPr>
        <w:widowControl w:val="0"/>
        <w:suppressAutoHyphens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D661CC">
        <w:rPr>
          <w:rFonts w:ascii="Times New Roman" w:hAnsi="Times New Roman" w:cs="Times New Roman"/>
          <w:bCs/>
          <w:kern w:val="2"/>
          <w:sz w:val="28"/>
          <w:szCs w:val="28"/>
        </w:rPr>
        <w:t>ПОСТАНОВЛЯЮ:</w:t>
      </w:r>
      <w:r w:rsidRPr="00D661C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61CC" w:rsidRDefault="00D661CC" w:rsidP="00D661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2EDB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D661CC" w:rsidRPr="000B2EDB" w:rsidRDefault="00D661CC" w:rsidP="00D661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2EDB">
        <w:rPr>
          <w:rFonts w:ascii="Times New Roman" w:hAnsi="Times New Roman" w:cs="Times New Roman"/>
          <w:b w:val="0"/>
          <w:sz w:val="28"/>
          <w:szCs w:val="28"/>
        </w:rPr>
        <w:t xml:space="preserve">   1. Утвердить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Pr="000B2EDB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по предоставлению </w:t>
      </w:r>
      <w:r w:rsidRPr="00DD6A8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по в</w:t>
      </w:r>
      <w:r w:rsidRPr="00CE4D3F">
        <w:rPr>
          <w:rFonts w:ascii="Times New Roman" w:hAnsi="Times New Roman" w:cs="Times New Roman"/>
          <w:b w:val="0"/>
          <w:sz w:val="28"/>
          <w:szCs w:val="28"/>
        </w:rPr>
        <w:t>ыдач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CE4D3F">
        <w:rPr>
          <w:rFonts w:ascii="Times New Roman" w:hAnsi="Times New Roman" w:cs="Times New Roman"/>
          <w:b w:val="0"/>
          <w:sz w:val="28"/>
          <w:szCs w:val="28"/>
        </w:rPr>
        <w:t xml:space="preserve"> специальных разрешений на движение по автомобильным дорогам местного значения</w:t>
      </w:r>
      <w:r w:rsidRPr="00CE4D3F">
        <w:rPr>
          <w:rFonts w:ascii="Times New Roman" w:hAnsi="Times New Roman" w:cs="Times New Roman"/>
          <w:sz w:val="28"/>
          <w:szCs w:val="28"/>
        </w:rPr>
        <w:t xml:space="preserve"> </w:t>
      </w:r>
      <w:r w:rsidRPr="00CE4D3F">
        <w:rPr>
          <w:rFonts w:ascii="Times New Roman" w:hAnsi="Times New Roman" w:cs="Times New Roman"/>
          <w:b w:val="0"/>
          <w:sz w:val="28"/>
          <w:szCs w:val="28"/>
        </w:rPr>
        <w:t>тяжеловесного и (или) крупногабаритного транспортного средства</w:t>
      </w:r>
      <w:r w:rsidRPr="00DD6A8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661CC" w:rsidRPr="00CE4D3F" w:rsidRDefault="00D661CC" w:rsidP="00D661C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2EDB">
        <w:rPr>
          <w:rFonts w:ascii="Times New Roman" w:hAnsi="Times New Roman" w:cs="Times New Roman"/>
          <w:b w:val="0"/>
          <w:sz w:val="28"/>
          <w:szCs w:val="28"/>
        </w:rPr>
        <w:t xml:space="preserve">            2</w:t>
      </w:r>
      <w:r w:rsidRPr="00CE4D3F">
        <w:rPr>
          <w:rFonts w:ascii="Times New Roman" w:hAnsi="Times New Roman" w:cs="Times New Roman"/>
          <w:b w:val="0"/>
          <w:sz w:val="28"/>
          <w:szCs w:val="28"/>
        </w:rPr>
        <w:t>. Считать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CE4D3F">
        <w:rPr>
          <w:rFonts w:ascii="Times New Roman" w:hAnsi="Times New Roman" w:cs="Times New Roman"/>
          <w:b w:val="0"/>
          <w:sz w:val="28"/>
          <w:szCs w:val="28"/>
        </w:rPr>
        <w:t xml:space="preserve"> силу:</w:t>
      </w:r>
    </w:p>
    <w:p w:rsidR="00D661CC" w:rsidRPr="00A21850" w:rsidRDefault="00D661CC" w:rsidP="00D661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21850">
        <w:rPr>
          <w:rFonts w:ascii="Times New Roman" w:hAnsi="Times New Roman"/>
          <w:sz w:val="28"/>
          <w:szCs w:val="28"/>
        </w:rPr>
        <w:t xml:space="preserve">постановление Администрации Трубичинского сельского поселения от 27.07.2015 № 128 «Об утверждении Административного регламента по предоставлению муниципальной услуги по выдаче специальных разрешений </w:t>
      </w:r>
      <w:r w:rsidRPr="00A21850">
        <w:rPr>
          <w:rFonts w:ascii="Times New Roman" w:hAnsi="Times New Roman"/>
          <w:sz w:val="28"/>
          <w:szCs w:val="28"/>
        </w:rPr>
        <w:lastRenderedPageBreak/>
        <w:t>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постановление Администрации Трубичинского сельского поселения от 29.02.2016 № 43 «О внесении изменений в Административный регламент 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грузов»;</w:t>
      </w:r>
    </w:p>
    <w:p w:rsidR="00D661CC" w:rsidRPr="00A21850" w:rsidRDefault="00D661CC" w:rsidP="00D661CC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21850">
        <w:rPr>
          <w:rFonts w:ascii="Times New Roman" w:hAnsi="Times New Roman"/>
          <w:sz w:val="28"/>
          <w:szCs w:val="28"/>
        </w:rPr>
        <w:t>постановление Администрации Трубичинского сельского поселения от 2</w:t>
      </w:r>
      <w:r>
        <w:rPr>
          <w:rFonts w:ascii="Times New Roman" w:hAnsi="Times New Roman"/>
          <w:sz w:val="28"/>
          <w:szCs w:val="28"/>
        </w:rPr>
        <w:t>7</w:t>
      </w:r>
      <w:r w:rsidRPr="00A2185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A2185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A2185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197</w:t>
      </w:r>
      <w:r w:rsidRPr="00A21850">
        <w:rPr>
          <w:rFonts w:ascii="Times New Roman" w:hAnsi="Times New Roman"/>
          <w:sz w:val="28"/>
          <w:szCs w:val="28"/>
        </w:rPr>
        <w:t xml:space="preserve"> «О внесении изменений в Административный регламент по предоставлению муниципальной услуги по выдаче специальных разрешений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грузов»</w:t>
      </w:r>
      <w:r>
        <w:rPr>
          <w:rFonts w:ascii="Times New Roman" w:hAnsi="Times New Roman"/>
          <w:sz w:val="28"/>
          <w:szCs w:val="28"/>
        </w:rPr>
        <w:t>.</w:t>
      </w:r>
    </w:p>
    <w:p w:rsidR="00D661CC" w:rsidRDefault="00D661CC" w:rsidP="00D661CC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 w:rsidRPr="00CE4D3F">
        <w:rPr>
          <w:rFonts w:ascii="Times New Roman" w:hAnsi="Times New Roman"/>
          <w:sz w:val="28"/>
          <w:szCs w:val="28"/>
        </w:rPr>
        <w:t xml:space="preserve">        3. </w:t>
      </w:r>
      <w:r w:rsidRPr="0084471D">
        <w:rPr>
          <w:rFonts w:ascii="Times New Roman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84471D">
        <w:rPr>
          <w:rFonts w:ascii="Times New Roman" w:hAnsi="Times New Roman"/>
          <w:sz w:val="28"/>
          <w:szCs w:val="28"/>
        </w:rPr>
        <w:t>Трубичинский</w:t>
      </w:r>
      <w:proofErr w:type="spellEnd"/>
      <w:r w:rsidRPr="0084471D">
        <w:rPr>
          <w:rFonts w:ascii="Times New Roman" w:hAnsi="Times New Roman"/>
          <w:sz w:val="28"/>
          <w:szCs w:val="28"/>
        </w:rPr>
        <w:t xml:space="preserve">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Pr="00135910">
          <w:rPr>
            <w:rStyle w:val="a6"/>
            <w:rFonts w:ascii="Times New Roman" w:hAnsi="Times New Roman"/>
            <w:sz w:val="28"/>
            <w:szCs w:val="28"/>
          </w:rPr>
          <w:t>www.трубичино.рф</w:t>
        </w:r>
      </w:hyperlink>
      <w:r w:rsidRPr="0084471D">
        <w:rPr>
          <w:rFonts w:ascii="Times New Roman" w:hAnsi="Times New Roman"/>
          <w:sz w:val="28"/>
          <w:szCs w:val="28"/>
        </w:rPr>
        <w:t>.</w:t>
      </w:r>
    </w:p>
    <w:p w:rsidR="00D661CC" w:rsidRPr="00CE4D3F" w:rsidRDefault="00D661CC" w:rsidP="00D661CC">
      <w:pPr>
        <w:widowControl w:val="0"/>
        <w:suppressAutoHyphens/>
        <w:jc w:val="both"/>
        <w:rPr>
          <w:rFonts w:ascii="Times New Roman" w:hAnsi="Times New Roman"/>
          <w:kern w:val="2"/>
          <w:sz w:val="28"/>
          <w:szCs w:val="28"/>
        </w:rPr>
      </w:pPr>
    </w:p>
    <w:p w:rsidR="00D661CC" w:rsidRPr="000B2EDB" w:rsidRDefault="00D661CC" w:rsidP="00D661CC">
      <w:pPr>
        <w:widowControl w:val="0"/>
        <w:suppressAutoHyphens/>
        <w:jc w:val="both"/>
        <w:rPr>
          <w:kern w:val="2"/>
          <w:sz w:val="28"/>
          <w:szCs w:val="28"/>
        </w:rPr>
      </w:pPr>
    </w:p>
    <w:p w:rsidR="00D661CC" w:rsidRPr="00D661CC" w:rsidRDefault="00D661CC" w:rsidP="00D661CC">
      <w:pPr>
        <w:widowControl w:val="0"/>
        <w:suppressAutoHyphens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661CC">
        <w:rPr>
          <w:rFonts w:ascii="Times New Roman" w:hAnsi="Times New Roman" w:cs="Times New Roman"/>
          <w:b/>
          <w:kern w:val="2"/>
          <w:sz w:val="28"/>
          <w:szCs w:val="28"/>
        </w:rPr>
        <w:t xml:space="preserve">  Глава сельского поселения                      </w:t>
      </w:r>
      <w:bookmarkStart w:id="1" w:name="_GoBack"/>
      <w:bookmarkEnd w:id="1"/>
      <w:r w:rsidRPr="00D661CC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proofErr w:type="spellStart"/>
      <w:r w:rsidRPr="00D661CC">
        <w:rPr>
          <w:rFonts w:ascii="Times New Roman" w:hAnsi="Times New Roman" w:cs="Times New Roman"/>
          <w:b/>
          <w:kern w:val="2"/>
          <w:sz w:val="28"/>
          <w:szCs w:val="28"/>
        </w:rPr>
        <w:t>С.В.Анкудинов</w:t>
      </w:r>
      <w:proofErr w:type="spellEnd"/>
    </w:p>
    <w:p w:rsidR="00D661CC" w:rsidRDefault="00D661CC" w:rsidP="00D661CC">
      <w:pPr>
        <w:autoSpaceDE w:val="0"/>
        <w:autoSpaceDN w:val="0"/>
        <w:adjustRightInd w:val="0"/>
        <w:ind w:left="3119"/>
        <w:rPr>
          <w:rFonts w:ascii="Times New Roman" w:hAnsi="Times New Roman" w:cs="Arial"/>
          <w:sz w:val="28"/>
          <w:szCs w:val="28"/>
        </w:rPr>
      </w:pPr>
    </w:p>
    <w:p w:rsidR="00D661CC" w:rsidRDefault="00D661CC" w:rsidP="00D661CC">
      <w:pPr>
        <w:autoSpaceDE w:val="0"/>
        <w:autoSpaceDN w:val="0"/>
        <w:adjustRightInd w:val="0"/>
        <w:ind w:left="3119"/>
        <w:rPr>
          <w:rFonts w:ascii="Times New Roman" w:hAnsi="Times New Roman" w:cs="Arial"/>
          <w:sz w:val="28"/>
          <w:szCs w:val="28"/>
        </w:rPr>
      </w:pPr>
    </w:p>
    <w:p w:rsidR="00D661CC" w:rsidRDefault="00D661CC" w:rsidP="00D661CC">
      <w:pPr>
        <w:autoSpaceDE w:val="0"/>
        <w:autoSpaceDN w:val="0"/>
        <w:adjustRightInd w:val="0"/>
        <w:ind w:left="3119"/>
        <w:rPr>
          <w:rFonts w:ascii="Times New Roman" w:hAnsi="Times New Roman" w:cs="Arial"/>
          <w:sz w:val="28"/>
          <w:szCs w:val="28"/>
        </w:rPr>
      </w:pPr>
    </w:p>
    <w:p w:rsidR="00D661CC" w:rsidRDefault="00D661CC" w:rsidP="00D661CC">
      <w:pPr>
        <w:autoSpaceDE w:val="0"/>
        <w:autoSpaceDN w:val="0"/>
        <w:adjustRightInd w:val="0"/>
        <w:ind w:left="3119"/>
        <w:rPr>
          <w:rFonts w:ascii="Times New Roman" w:hAnsi="Times New Roman" w:cs="Arial"/>
          <w:sz w:val="28"/>
          <w:szCs w:val="28"/>
        </w:rPr>
      </w:pPr>
    </w:p>
    <w:p w:rsidR="00D661CC" w:rsidRDefault="00D661CC" w:rsidP="00D661CC">
      <w:pPr>
        <w:autoSpaceDE w:val="0"/>
        <w:autoSpaceDN w:val="0"/>
        <w:adjustRightInd w:val="0"/>
        <w:ind w:left="3119"/>
        <w:rPr>
          <w:rFonts w:ascii="Times New Roman" w:hAnsi="Times New Roman" w:cs="Arial"/>
          <w:sz w:val="28"/>
          <w:szCs w:val="28"/>
        </w:rPr>
      </w:pPr>
    </w:p>
    <w:p w:rsidR="00D661CC" w:rsidRDefault="00D661CC" w:rsidP="00D661CC">
      <w:pPr>
        <w:autoSpaceDE w:val="0"/>
        <w:autoSpaceDN w:val="0"/>
        <w:adjustRightInd w:val="0"/>
        <w:ind w:left="3119"/>
        <w:rPr>
          <w:rFonts w:ascii="Times New Roman" w:hAnsi="Times New Roman" w:cs="Arial"/>
          <w:sz w:val="28"/>
          <w:szCs w:val="28"/>
        </w:rPr>
      </w:pPr>
    </w:p>
    <w:p w:rsidR="00D661CC" w:rsidRDefault="00D661CC" w:rsidP="00D661CC">
      <w:pPr>
        <w:autoSpaceDE w:val="0"/>
        <w:autoSpaceDN w:val="0"/>
        <w:adjustRightInd w:val="0"/>
        <w:ind w:left="3119"/>
        <w:rPr>
          <w:rFonts w:ascii="Times New Roman" w:hAnsi="Times New Roman" w:cs="Arial"/>
          <w:sz w:val="28"/>
          <w:szCs w:val="28"/>
        </w:rPr>
      </w:pPr>
    </w:p>
    <w:p w:rsidR="00D661CC" w:rsidRDefault="00D661CC" w:rsidP="00D661CC">
      <w:pPr>
        <w:autoSpaceDE w:val="0"/>
        <w:autoSpaceDN w:val="0"/>
        <w:adjustRightInd w:val="0"/>
        <w:ind w:left="3119"/>
        <w:rPr>
          <w:rFonts w:ascii="Times New Roman" w:hAnsi="Times New Roman" w:cs="Arial"/>
          <w:sz w:val="28"/>
          <w:szCs w:val="28"/>
        </w:rPr>
      </w:pPr>
    </w:p>
    <w:p w:rsidR="00D661CC" w:rsidRDefault="00D661CC" w:rsidP="00D661CC">
      <w:pPr>
        <w:autoSpaceDE w:val="0"/>
        <w:autoSpaceDN w:val="0"/>
        <w:adjustRightInd w:val="0"/>
        <w:ind w:left="3119"/>
        <w:rPr>
          <w:rFonts w:ascii="Times New Roman" w:hAnsi="Times New Roman" w:cs="Arial"/>
          <w:sz w:val="28"/>
          <w:szCs w:val="28"/>
        </w:rPr>
      </w:pPr>
    </w:p>
    <w:p w:rsidR="00D661CC" w:rsidRDefault="00D661CC" w:rsidP="00D661CC">
      <w:pPr>
        <w:autoSpaceDE w:val="0"/>
        <w:autoSpaceDN w:val="0"/>
        <w:adjustRightInd w:val="0"/>
        <w:ind w:left="3119"/>
        <w:rPr>
          <w:rFonts w:ascii="Times New Roman" w:hAnsi="Times New Roman" w:cs="Arial"/>
          <w:sz w:val="28"/>
          <w:szCs w:val="28"/>
        </w:rPr>
      </w:pPr>
    </w:p>
    <w:p w:rsidR="00D661CC" w:rsidRDefault="00D661CC" w:rsidP="00D661CC">
      <w:pPr>
        <w:autoSpaceDE w:val="0"/>
        <w:autoSpaceDN w:val="0"/>
        <w:adjustRightInd w:val="0"/>
        <w:rPr>
          <w:rFonts w:ascii="Times New Roman" w:hAnsi="Times New Roman" w:cs="Arial"/>
          <w:sz w:val="28"/>
          <w:szCs w:val="28"/>
        </w:rPr>
      </w:pPr>
    </w:p>
    <w:p w:rsidR="00D661CC" w:rsidRPr="00D661CC" w:rsidRDefault="00D661CC" w:rsidP="00D661CC">
      <w:pPr>
        <w:spacing w:after="0" w:line="240" w:lineRule="auto"/>
        <w:ind w:left="5103" w:hanging="1"/>
        <w:jc w:val="center"/>
        <w:rPr>
          <w:rFonts w:ascii="Times New Roman" w:hAnsi="Times New Roman" w:cs="Times New Roman"/>
          <w:sz w:val="24"/>
          <w:szCs w:val="24"/>
        </w:rPr>
      </w:pPr>
      <w:r w:rsidRPr="00D661C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661CC" w:rsidRPr="00D661CC" w:rsidRDefault="00D661CC" w:rsidP="00D661CC">
      <w:pPr>
        <w:spacing w:after="0" w:line="240" w:lineRule="auto"/>
        <w:ind w:left="5103" w:hanging="1"/>
        <w:jc w:val="center"/>
        <w:rPr>
          <w:rFonts w:ascii="Times New Roman" w:hAnsi="Times New Roman" w:cs="Times New Roman"/>
          <w:sz w:val="24"/>
          <w:szCs w:val="24"/>
        </w:rPr>
      </w:pPr>
      <w:r w:rsidRPr="00D661C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661CC" w:rsidRPr="00D661CC" w:rsidRDefault="00D661CC" w:rsidP="00D661CC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" w:hAnsi="Times New Roman" w:cs="Times New Roman"/>
          <w:sz w:val="24"/>
          <w:szCs w:val="24"/>
        </w:rPr>
      </w:pPr>
      <w:r w:rsidRPr="00D661CC">
        <w:rPr>
          <w:rFonts w:ascii="Times New Roman" w:hAnsi="Times New Roman" w:cs="Times New Roman"/>
          <w:sz w:val="24"/>
          <w:szCs w:val="24"/>
        </w:rPr>
        <w:t xml:space="preserve">Трубичинского сельского поселения  </w:t>
      </w:r>
    </w:p>
    <w:p w:rsidR="00D661CC" w:rsidRPr="00D661CC" w:rsidRDefault="00D661CC" w:rsidP="00D661CC">
      <w:pPr>
        <w:tabs>
          <w:tab w:val="center" w:pos="8098"/>
          <w:tab w:val="right" w:pos="10800"/>
        </w:tabs>
        <w:spacing w:after="0" w:line="240" w:lineRule="auto"/>
        <w:ind w:left="5103" w:hanging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661CC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06.04.2020</w:t>
      </w:r>
      <w:proofErr w:type="gramEnd"/>
      <w:r w:rsidRPr="00D661CC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9</w:t>
      </w:r>
      <w:r w:rsidR="00641400">
        <w:rPr>
          <w:rFonts w:ascii="Times New Roman" w:hAnsi="Times New Roman" w:cs="Times New Roman"/>
          <w:sz w:val="24"/>
          <w:szCs w:val="24"/>
        </w:rPr>
        <w:t>1</w:t>
      </w:r>
    </w:p>
    <w:p w:rsidR="00D661CC" w:rsidRPr="00E242BB" w:rsidRDefault="00D661CC" w:rsidP="00D661CC">
      <w:pPr>
        <w:autoSpaceDE w:val="0"/>
        <w:autoSpaceDN w:val="0"/>
        <w:adjustRightInd w:val="0"/>
        <w:ind w:left="3119"/>
        <w:rPr>
          <w:rFonts w:ascii="Times New Roman" w:hAnsi="Times New Roman" w:cs="Arial"/>
          <w:sz w:val="28"/>
          <w:szCs w:val="28"/>
        </w:rPr>
      </w:pPr>
    </w:p>
    <w:p w:rsidR="00D661CC" w:rsidRPr="00E242BB" w:rsidRDefault="00D661CC" w:rsidP="00D661CC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4"/>
          <w:szCs w:val="24"/>
        </w:rPr>
      </w:pPr>
    </w:p>
    <w:p w:rsidR="00D661CC" w:rsidRPr="00D661CC" w:rsidRDefault="00D661CC" w:rsidP="00D661CC">
      <w:pPr>
        <w:spacing w:before="120" w:after="120" w:line="240" w:lineRule="exact"/>
        <w:jc w:val="center"/>
        <w:rPr>
          <w:rFonts w:ascii="Times New Roman" w:hAnsi="Times New Roman" w:cs="Times New Roman"/>
          <w:b/>
          <w:sz w:val="28"/>
          <w:highlight w:val="yellow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ПО ПРЕДОСТАВЛЕНИЮ МУНИЦИПАЛЬНОЙ УСЛУГИ ПО </w:t>
      </w:r>
      <w:r w:rsidRPr="00D661CC">
        <w:rPr>
          <w:rFonts w:ascii="Times New Roman" w:hAnsi="Times New Roman" w:cs="Times New Roman"/>
          <w:b/>
          <w:sz w:val="28"/>
          <w:szCs w:val="28"/>
          <w:lang w:eastAsia="en-US"/>
        </w:rPr>
        <w:t>ВЫДАЧЕ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</w:p>
    <w:p w:rsidR="00D661CC" w:rsidRPr="0084471D" w:rsidRDefault="00D661CC" w:rsidP="00D661CC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D661CC" w:rsidRPr="0084471D" w:rsidRDefault="00D661CC" w:rsidP="00D661C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471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471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D661CC" w:rsidRPr="00E242BB" w:rsidRDefault="00D661CC" w:rsidP="00D661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Pr="00D661CC" w:rsidRDefault="00D661CC" w:rsidP="00D661CC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1.1. Предмет регулирования регламента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по выдаче  специальных разрешений на движение по автомобильным дорогам местного значения тяжеловесного и (или) крупногабаритного транспортного средства</w:t>
      </w:r>
      <w:r w:rsidRPr="00D661C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D661CC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устанавливает сроки, состав и последовательность административных процедур (действий) Администрации Трубичинского сельского поселения (далее – Уполномоченный орган) по выдаче специальных разрешений на движение тяжеловесного и (или) крупногабаритного транспортного средства по автомобильным дорогам местного значения в случае, если маршрут, часть маршрута тяжеловесного и (или) крупногабаритного транспортного средства не проходят по автомобильным дорогам федерального, регионального или межмуниципального значения, участкам таких автомобильных дорог (далее – муниципальная услуга). 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61CC">
        <w:rPr>
          <w:rFonts w:ascii="Times New Roman" w:hAnsi="Times New Roman" w:cs="Times New Roman"/>
          <w:iCs/>
          <w:sz w:val="28"/>
          <w:szCs w:val="28"/>
        </w:rPr>
        <w:t>Административный регламент также устанавливает порядок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Специальное разрешение на движение по автомобильным дорогам местного значения тяжеловесного и (или) крупногабаритного транспортного средства выдается на одну поездку или на несколько поездок (не более десяти) транспортного средства по определенному маршруту без груза или с аналогичным грузом, имеющим одинаковую характеристику (полное наименование, марка, модель, габариты, масса). Специальное разрешение выдается на срок до трех месяцев.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случае выдачи специального разрешения в электронной форме</w:t>
      </w:r>
      <w:r w:rsidRPr="00D661CC">
        <w:rPr>
          <w:rFonts w:ascii="Times New Roman" w:hAnsi="Times New Roman" w:cs="Times New Roman"/>
          <w:sz w:val="28"/>
          <w:szCs w:val="28"/>
        </w:rPr>
        <w:br/>
        <w:t xml:space="preserve">в соответствии с </w:t>
      </w:r>
      <w:hyperlink r:id="rId8" w:history="1">
        <w:r w:rsidRPr="00D661CC">
          <w:rPr>
            <w:rFonts w:ascii="Times New Roman" w:hAnsi="Times New Roman" w:cs="Times New Roman"/>
            <w:sz w:val="28"/>
            <w:szCs w:val="28"/>
          </w:rPr>
          <w:t>частью 17 статьи 31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</w:t>
      </w:r>
      <w:r w:rsidRPr="00D661CC">
        <w:rPr>
          <w:rFonts w:ascii="Times New Roman" w:hAnsi="Times New Roman" w:cs="Times New Roman"/>
          <w:sz w:val="28"/>
          <w:szCs w:val="28"/>
        </w:rPr>
        <w:br/>
        <w:t>№ 257-ФЗ (далее – Федеральный закон № 257), специальное разрешение выдается на одну поездку и на срок до одного месяца.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Специальное разрешение выдается на одну поездку или на несколько поездок (не более тридцати) крупногабаритной сельскохозяйственной техники (комбайн, трактор) своим ходом в период с марта по сентябрь</w:t>
      </w:r>
      <w:r w:rsidRPr="00D661CC">
        <w:rPr>
          <w:rFonts w:ascii="Times New Roman" w:hAnsi="Times New Roman" w:cs="Times New Roman"/>
          <w:sz w:val="28"/>
          <w:szCs w:val="28"/>
        </w:rPr>
        <w:br/>
      </w:r>
      <w:r w:rsidRPr="00D661CC">
        <w:rPr>
          <w:rFonts w:ascii="Times New Roman" w:hAnsi="Times New Roman" w:cs="Times New Roman"/>
          <w:sz w:val="28"/>
          <w:szCs w:val="28"/>
        </w:rPr>
        <w:lastRenderedPageBreak/>
        <w:t>в пределах одного муниципального образования. Специальное разрешение выдается на срок до трех месяцев.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случае если срок выданного специального разрешения на движение крупногабаритной сельскохозяйственной техники (комбайн, трактор) не истек, при этом соответствующим транспортным средством совершено предельное количество поездок, указанное в специальном разрешении, владелец транспортного средства вправе подать повторное заявление на движение данной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образования. По такому заявлению специальное разрешение выдается в течение четырех рабочих дней со дня его регистрации на одну или несколько поездок (не более тридцати) на срок, не превышающий срок действия ранее выданного специального разрешения.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являются владельцы транспортных средств</w:t>
      </w:r>
      <w:r w:rsidRPr="00D661CC">
        <w:rPr>
          <w:rFonts w:ascii="Times New Roman" w:hAnsi="Times New Roman" w:cs="Times New Roman"/>
          <w:sz w:val="28"/>
          <w:szCs w:val="28"/>
        </w:rPr>
        <w:t>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61CC">
        <w:rPr>
          <w:rFonts w:ascii="Times New Roman" w:hAnsi="Times New Roman" w:cs="Times New Roman"/>
          <w:iCs/>
          <w:sz w:val="28"/>
          <w:szCs w:val="28"/>
        </w:rPr>
        <w:t xml:space="preserve">1.2.2. С заявлением о предоставлении муниципальной </w:t>
      </w:r>
      <w:proofErr w:type="gramStart"/>
      <w:r w:rsidRPr="00D661CC">
        <w:rPr>
          <w:rFonts w:ascii="Times New Roman" w:hAnsi="Times New Roman" w:cs="Times New Roman"/>
          <w:iCs/>
          <w:sz w:val="28"/>
          <w:szCs w:val="28"/>
        </w:rPr>
        <w:t>услуги  вправе</w:t>
      </w:r>
      <w:proofErr w:type="gramEnd"/>
      <w:r w:rsidRPr="00D661CC">
        <w:rPr>
          <w:rFonts w:ascii="Times New Roman" w:hAnsi="Times New Roman" w:cs="Times New Roman"/>
          <w:iCs/>
          <w:sz w:val="28"/>
          <w:szCs w:val="28"/>
        </w:rPr>
        <w:t xml:space="preserve">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D661CC" w:rsidRPr="00D661CC" w:rsidRDefault="00D661CC" w:rsidP="00D661CC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D661C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D661CC">
        <w:rPr>
          <w:rFonts w:ascii="Times New Roman" w:hAnsi="Times New Roman" w:cs="Times New Roman"/>
          <w:sz w:val="28"/>
          <w:szCs w:val="28"/>
        </w:rPr>
        <w:t>сеть «Интернет»);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в </w:t>
      </w:r>
      <w:r w:rsidRPr="00D661C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D661CC">
        <w:rPr>
          <w:rFonts w:ascii="Times New Roman" w:eastAsia="Calibri" w:hAnsi="Times New Roman" w:cs="Times New Roman"/>
          <w:sz w:val="28"/>
          <w:szCs w:val="28"/>
          <w:lang w:eastAsia="en-US"/>
        </w:rPr>
        <w:t>)»</w:t>
      </w:r>
      <w:r w:rsidRPr="00D661CC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(</w:t>
      </w:r>
      <w:proofErr w:type="gramEnd"/>
      <w:r w:rsidRPr="00D661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далее - единый портал), </w:t>
      </w:r>
      <w:r w:rsidRPr="00D661CC">
        <w:rPr>
          <w:rFonts w:ascii="Times New Roman" w:hAnsi="Times New Roman" w:cs="Times New Roman"/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eastAsia="Calibri" w:hAnsi="Times New Roman" w:cs="Times New Roman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D661CC">
        <w:rPr>
          <w:rFonts w:ascii="Times New Roman" w:hAnsi="Times New Roman" w:cs="Times New Roman"/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на информационных стендах в помещениях Уполномоченного органа;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 предоставления государственных </w:t>
      </w:r>
      <w:r w:rsidRPr="00D661CC">
        <w:rPr>
          <w:rFonts w:ascii="Times New Roman" w:hAnsi="Times New Roman" w:cs="Times New Roman"/>
          <w:sz w:val="28"/>
          <w:szCs w:val="28"/>
        </w:rPr>
        <w:br/>
        <w:t xml:space="preserve">и муниципальных услуг (далее </w:t>
      </w:r>
      <w:r w:rsidRPr="00D661C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D661CC">
        <w:rPr>
          <w:rFonts w:ascii="Times New Roman" w:hAnsi="Times New Roman" w:cs="Times New Roman"/>
          <w:sz w:val="28"/>
          <w:szCs w:val="28"/>
        </w:rPr>
        <w:t>МФЦ).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2) по номеру телефона для справок должностным лицом </w:t>
      </w:r>
      <w:r w:rsidRPr="00D661CC">
        <w:rPr>
          <w:rFonts w:ascii="Times New Roman" w:hAnsi="Times New Roman" w:cs="Times New Roman"/>
          <w:sz w:val="28"/>
          <w:szCs w:val="28"/>
        </w:rPr>
        <w:br/>
        <w:t>Уполномоченного органа.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1.3.2. На информационных стендах Уполномоченного органа, на официальном сайте Уполномоченного органа в сети «Интернет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»,  в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 xml:space="preserve"> федеральном реестре, в региональном реестре размещается информация: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1) место нахождения, почтовый адрес, график работы Уполномоченного органа;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 - автоинформатора (при наличии);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4) порядок получения консультаций (справок).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1.3.3. На едином портале, региональном портале размещаются: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1.3.3.2. Круг заявителей.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1.3.3.3. Срок предоставления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1.3.3.4. Стоимость предоставления муниципальной услуги и порядок оплаты.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1.3.3.8. Образцы заполнения электронной формы заявления о </w:t>
      </w:r>
      <w:r w:rsidRPr="00D661C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1.3.4. Посредством телефонной связи может предоставляться информация: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1) о месте нахождения и графике работы Уполномоченного органа;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2) о порядке предоставления муниципальной услуги;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3) о сроках предоставления муниципальной услуги;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4) об адресах официального сайта Уполномоченного органа.</w:t>
      </w:r>
    </w:p>
    <w:p w:rsidR="00D661CC" w:rsidRPr="00D661CC" w:rsidRDefault="00D661CC" w:rsidP="00D661CC">
      <w:pPr>
        <w:pStyle w:val="af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D661CC" w:rsidRPr="00D661CC" w:rsidRDefault="00D661CC" w:rsidP="00D661CC">
      <w:pPr>
        <w:pStyle w:val="af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D661CC" w:rsidRPr="00D661CC" w:rsidRDefault="00D661CC" w:rsidP="00D661CC">
      <w:pPr>
        <w:pStyle w:val="af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D661CC" w:rsidRPr="00D661CC" w:rsidRDefault="00D661CC" w:rsidP="00D661CC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_Toc206489247"/>
    </w:p>
    <w:p w:rsidR="00D661CC" w:rsidRPr="00D661CC" w:rsidRDefault="00D661CC" w:rsidP="00D661CC">
      <w:pPr>
        <w:keepNext/>
        <w:tabs>
          <w:tab w:val="num" w:pos="0"/>
        </w:tabs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661CC">
        <w:rPr>
          <w:rFonts w:ascii="Times New Roman" w:hAnsi="Times New Roman" w:cs="Times New Roman"/>
          <w:b/>
          <w:sz w:val="28"/>
          <w:szCs w:val="28"/>
        </w:rPr>
        <w:t>. СТАНДАРТ ПРЕДОСТАВЛЕНИЯ МУНИЦИПАЛЬНОЙ УСЛУГИ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2.1.</w:t>
      </w:r>
      <w:r w:rsidRPr="00D661CC">
        <w:rPr>
          <w:rFonts w:ascii="Times New Roman" w:hAnsi="Times New Roman" w:cs="Times New Roman"/>
          <w:b/>
          <w:sz w:val="28"/>
          <w:szCs w:val="28"/>
        </w:rPr>
        <w:tab/>
        <w:t>Наименование муниципальной услуги</w:t>
      </w:r>
    </w:p>
    <w:bookmarkEnd w:id="2"/>
    <w:p w:rsidR="00D661CC" w:rsidRPr="00D661CC" w:rsidRDefault="00D661CC" w:rsidP="00D661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Выдача специальных разрешений на движение по автомобильным дорогам местного значения тяжеловесного и (или) крупногабаритного транспортного средства (далее – специальное разрешение).</w:t>
      </w:r>
    </w:p>
    <w:p w:rsidR="00D661CC" w:rsidRPr="00D661CC" w:rsidRDefault="00D661CC" w:rsidP="00D661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D661CC" w:rsidRPr="00D661CC" w:rsidRDefault="00D661CC" w:rsidP="00D661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D661CC" w:rsidRPr="00D661CC" w:rsidRDefault="00D661CC" w:rsidP="00D66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Администрацией Трубичинского сельского поселения</w:t>
      </w:r>
      <w:r w:rsidRPr="00D661CC">
        <w:rPr>
          <w:rFonts w:ascii="Times New Roman" w:hAnsi="Times New Roman" w:cs="Times New Roman"/>
          <w:i/>
          <w:sz w:val="28"/>
          <w:szCs w:val="28"/>
        </w:rPr>
        <w:t>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МФЦ по месту жительства или пребывания заявителя - в части</w:t>
      </w:r>
      <w:r w:rsidRPr="00D661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61CC">
        <w:rPr>
          <w:rFonts w:ascii="Times New Roman" w:hAnsi="Times New Roman" w:cs="Times New Roman"/>
          <w:sz w:val="28"/>
          <w:szCs w:val="28"/>
        </w:rPr>
        <w:t>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владельцами автомобильных дорог;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Управлением Федеральной налоговой службы по Новгородской области (в части предоставления информации о государственной регистрации получателя государственной услуги в качестве индивидуального предпринимателя или юридического лица, зарегистрированного на территории Российской Федерации);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(в части согласования маршрута крупногабаритного и (или) тяжеловесного транспортного средства в случаях, указанных в настоящем административном регламенте);</w:t>
      </w:r>
    </w:p>
    <w:p w:rsidR="00D661CC" w:rsidRPr="00D661CC" w:rsidRDefault="00D661CC" w:rsidP="00D6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bCs/>
          <w:sz w:val="28"/>
          <w:szCs w:val="28"/>
        </w:rPr>
        <w:t>2.3.</w:t>
      </w:r>
      <w:r w:rsidRPr="00D661CC">
        <w:rPr>
          <w:rFonts w:ascii="Times New Roman" w:hAnsi="Times New Roman" w:cs="Times New Roman"/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D661CC" w:rsidRPr="00D661CC" w:rsidRDefault="00D661CC" w:rsidP="00D6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являются:</w:t>
      </w:r>
    </w:p>
    <w:p w:rsidR="00D661CC" w:rsidRPr="00D661CC" w:rsidRDefault="00D661CC" w:rsidP="00D6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выдача специального разрешения;</w:t>
      </w:r>
    </w:p>
    <w:p w:rsidR="00D661CC" w:rsidRPr="00D661CC" w:rsidRDefault="00D661CC" w:rsidP="00D6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отказ в выдаче специального разрешения.</w:t>
      </w:r>
    </w:p>
    <w:p w:rsidR="00D661CC" w:rsidRPr="00D661CC" w:rsidRDefault="00D661CC" w:rsidP="00D6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2.3.2. Результат предоставления муниципальной услуги может быть предоставлен в форме электронного документа единого портала, регионального портала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( при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 xml:space="preserve"> наличии технической возможности).</w:t>
      </w:r>
    </w:p>
    <w:p w:rsidR="00D661CC" w:rsidRPr="00D661CC" w:rsidRDefault="00D661CC" w:rsidP="00D6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2.3.3. Выданное специальное разрешение в электронной форме должно быть распечатано на бумажном носителе.</w:t>
      </w:r>
    </w:p>
    <w:p w:rsidR="00D661CC" w:rsidRPr="00D661CC" w:rsidRDefault="00D661CC" w:rsidP="00D6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D661CC" w:rsidRPr="00D661CC" w:rsidRDefault="00D661CC" w:rsidP="00D6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2.4.1. Специальное разрешение в случае, если требуется согласование только владельцев автомобильных дорог, и при наличии соответствующих согласований выдается в срок, не превышающий 11 рабочих дней</w:t>
      </w:r>
      <w:r w:rsidRPr="00D661CC">
        <w:rPr>
          <w:rFonts w:ascii="Times New Roman" w:hAnsi="Times New Roman" w:cs="Times New Roman"/>
          <w:sz w:val="28"/>
          <w:szCs w:val="28"/>
        </w:rPr>
        <w:br/>
        <w:t>с даты регистрации заявления, в случае необходимости согласования маршрута транспортного средства с Госавтоинспекцией - в течение</w:t>
      </w:r>
      <w:r w:rsidRPr="00D661CC">
        <w:rPr>
          <w:rFonts w:ascii="Times New Roman" w:hAnsi="Times New Roman" w:cs="Times New Roman"/>
          <w:sz w:val="28"/>
          <w:szCs w:val="28"/>
        </w:rPr>
        <w:br/>
        <w:t>15 рабочих дней с даты регистрации заявления.</w:t>
      </w:r>
    </w:p>
    <w:p w:rsidR="00D661CC" w:rsidRPr="00D661CC" w:rsidRDefault="00D661CC" w:rsidP="00D6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случае если для осуществления движения тяжеловесного и (или) крупногабаритного транспортного средства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</w:r>
    </w:p>
    <w:p w:rsidR="00D661CC" w:rsidRPr="00D661CC" w:rsidRDefault="00D661CC" w:rsidP="00D6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Заявления по экстренному пропуску крупногабаритных и (или) тяжеловесных транспортных средств, направляемых для ликвидации последствий чрезвычайных ситуаций, а также специализированных транспортных средств телевизионных компаний (передвижных телевизионных станций, состоящих из основного и вспомогательного транспортного средства (ПТС), груз которых составляет оборудование, необходимое для проведения съемок, и мобильных энергетических комплексов (МЭК)), направляемых на проведение съемок и трансляций, рассматриваются уполномоченным органом в оперативном порядке в течение одного рабочего дня с возможностью предъявления копий платежных документов, подтверждающих оплату государственной пошлины за выдачу специального разрешения, платежей за возмещение вреда, причиняемого автомобильным дорогам тяжеловесным транспортным средством.</w:t>
      </w:r>
    </w:p>
    <w:p w:rsidR="00D661CC" w:rsidRPr="00D661CC" w:rsidRDefault="00D661CC" w:rsidP="00D661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2.4.2. Результат предоставления муниципальной услуги выдается (направляется)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заявителю  способом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>, указанным в заявлении в течение</w:t>
      </w:r>
      <w:r w:rsidRPr="00D661CC">
        <w:rPr>
          <w:rFonts w:ascii="Times New Roman" w:hAnsi="Times New Roman" w:cs="Times New Roman"/>
          <w:sz w:val="28"/>
          <w:szCs w:val="28"/>
        </w:rPr>
        <w:br/>
        <w:t>1 (одного) рабочего дня со дня принятия решения о выдаче или об отказе в выдаче специального разрешения: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органом  решения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 xml:space="preserve"> о выдаче либо об отказе в выдаче специального разрешения передачу документа   в МФЦ для выдачи заявителю.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электронного взаимодействия при выдаче результата услуги с использованием АИС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МФЦ,  должностное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 xml:space="preserve">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</w:t>
      </w:r>
    </w:p>
    <w:p w:rsidR="00D661CC" w:rsidRPr="00D661CC" w:rsidRDefault="00D661CC" w:rsidP="00D661CC">
      <w:pPr>
        <w:pStyle w:val="ad"/>
        <w:spacing w:after="0"/>
        <w:ind w:firstLine="709"/>
        <w:jc w:val="both"/>
        <w:rPr>
          <w:sz w:val="28"/>
          <w:szCs w:val="28"/>
        </w:rPr>
      </w:pPr>
      <w:r w:rsidRPr="00D661CC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661CC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661CC" w:rsidRPr="00D661CC" w:rsidRDefault="00D661CC" w:rsidP="00D661CC">
      <w:pPr>
        <w:pStyle w:val="ad"/>
        <w:spacing w:after="0"/>
        <w:ind w:firstLine="720"/>
        <w:jc w:val="both"/>
        <w:rPr>
          <w:bCs/>
          <w:sz w:val="28"/>
          <w:szCs w:val="28"/>
        </w:rPr>
      </w:pPr>
      <w:r w:rsidRPr="00D661CC">
        <w:rPr>
          <w:bCs/>
          <w:sz w:val="28"/>
          <w:szCs w:val="28"/>
        </w:rPr>
        <w:t xml:space="preserve">2.6.1. Для получения специального разрешения </w:t>
      </w:r>
      <w:proofErr w:type="gramStart"/>
      <w:r w:rsidRPr="00D661CC">
        <w:rPr>
          <w:bCs/>
          <w:sz w:val="28"/>
          <w:szCs w:val="28"/>
        </w:rPr>
        <w:t>заявитель  направляет</w:t>
      </w:r>
      <w:proofErr w:type="gramEnd"/>
      <w:r w:rsidRPr="00D661CC">
        <w:rPr>
          <w:bCs/>
          <w:sz w:val="28"/>
          <w:szCs w:val="28"/>
        </w:rPr>
        <w:t xml:space="preserve"> (представляет):</w:t>
      </w:r>
    </w:p>
    <w:p w:rsidR="00D661CC" w:rsidRPr="00D661CC" w:rsidRDefault="00D661CC" w:rsidP="00D661CC">
      <w:pPr>
        <w:pStyle w:val="ad"/>
        <w:spacing w:after="0"/>
        <w:ind w:firstLine="720"/>
        <w:jc w:val="both"/>
        <w:rPr>
          <w:bCs/>
          <w:sz w:val="28"/>
          <w:szCs w:val="28"/>
        </w:rPr>
      </w:pPr>
      <w:r w:rsidRPr="00D661CC">
        <w:rPr>
          <w:sz w:val="28"/>
          <w:szCs w:val="28"/>
        </w:rPr>
        <w:t xml:space="preserve">1) </w:t>
      </w:r>
      <w:hyperlink r:id="rId9" w:history="1">
        <w:r w:rsidRPr="00D661CC">
          <w:rPr>
            <w:sz w:val="28"/>
            <w:szCs w:val="28"/>
          </w:rPr>
          <w:t>заявление</w:t>
        </w:r>
      </w:hyperlink>
      <w:r w:rsidRPr="00D661CC">
        <w:rPr>
          <w:sz w:val="28"/>
          <w:szCs w:val="28"/>
        </w:rPr>
        <w:t xml:space="preserve"> о выдаче специального разрешения по рекомендуемому образцу согласно приложению к настоящему административному регламенту (соответствует приложению № 2 к Порядку выдачи специального разрешения на движение по автомобильным дорогам тяжеловесного и (или) крупногабаритного транспортного средства, утвержденному приказом Минтранса России от 05.06.2019 № 167 (далее – Порядок выдачи специального разрешения);</w:t>
      </w:r>
    </w:p>
    <w:p w:rsidR="00D661CC" w:rsidRPr="00D661CC" w:rsidRDefault="00D661CC" w:rsidP="00D661CC">
      <w:pPr>
        <w:pStyle w:val="ad"/>
        <w:spacing w:after="0"/>
        <w:ind w:firstLine="720"/>
        <w:jc w:val="both"/>
        <w:rPr>
          <w:sz w:val="28"/>
          <w:szCs w:val="28"/>
        </w:rPr>
      </w:pPr>
      <w:r w:rsidRPr="00D661CC">
        <w:rPr>
          <w:sz w:val="28"/>
          <w:szCs w:val="28"/>
        </w:rPr>
        <w:t>2) копию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D661CC" w:rsidRPr="00D661CC" w:rsidRDefault="00D661CC" w:rsidP="00D661CC">
      <w:pPr>
        <w:pStyle w:val="ad"/>
        <w:spacing w:after="0"/>
        <w:ind w:firstLine="720"/>
        <w:jc w:val="both"/>
        <w:rPr>
          <w:sz w:val="28"/>
          <w:szCs w:val="28"/>
        </w:rPr>
      </w:pPr>
      <w:r w:rsidRPr="00D661CC">
        <w:rPr>
          <w:sz w:val="28"/>
          <w:szCs w:val="28"/>
        </w:rPr>
        <w:t>3) схему тяжеловесного и (или) крупногабаритного транспортного средства (автопоезда) с изображением размещения груза (при наличии груза) по рекомендуемому образцу согласно приложению № 3 к Порядку выдачи специального разрешения;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На схеме изображается транспортное средство, планируемое к участию в</w:t>
      </w:r>
      <w:r w:rsidRPr="00D661CC">
        <w:rPr>
          <w:rFonts w:ascii="Times New Roman" w:hAnsi="Times New Roman" w:cs="Times New Roman"/>
          <w:sz w:val="28"/>
          <w:szCs w:val="28"/>
        </w:rPr>
        <w:t xml:space="preserve">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сзади), способы, места крепления груза;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4)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5) копия ранее выданного специального разрешения, срок действия которого на момент подачи заявления не истек, - в случае повторной подачи заявления на движение крупногабаритной сельскохозяйственной техники (комбайн, трактор)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В этом случае документы, указанные в </w:t>
      </w:r>
      <w:hyperlink r:id="rId10" w:history="1">
        <w:r w:rsidRPr="00D661CC">
          <w:rPr>
            <w:rFonts w:ascii="Times New Roman" w:hAnsi="Times New Roman" w:cs="Times New Roman"/>
            <w:sz w:val="28"/>
            <w:szCs w:val="28"/>
          </w:rPr>
          <w:t>подпунктах</w:t>
        </w:r>
        <w:r w:rsidRPr="00D661C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2 – 4 пункта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2.6.1  настоящего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 xml:space="preserve"> пункта, к заявлению не прилагаются;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6) документы, подтверждающие полномочия представителя, в случае подачи заявления в уполномоченный орган представителем перевозчика.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случае если заявление подается повторно в порядке, предусмотренном 1.1 настоящего административного регламента, документы, указанные в подпунктах 2 - 4 настоящего подпункта, к заявлению не прилагаются.</w:t>
      </w:r>
    </w:p>
    <w:p w:rsidR="00D661CC" w:rsidRPr="00D661CC" w:rsidRDefault="00D661CC" w:rsidP="00D661CC">
      <w:pPr>
        <w:pStyle w:val="ad"/>
        <w:spacing w:after="0"/>
        <w:ind w:firstLine="720"/>
        <w:jc w:val="both"/>
        <w:rPr>
          <w:sz w:val="28"/>
          <w:szCs w:val="28"/>
        </w:rPr>
      </w:pPr>
      <w:r w:rsidRPr="00D661CC">
        <w:rPr>
          <w:sz w:val="28"/>
          <w:szCs w:val="28"/>
        </w:rPr>
        <w:t>2.6.2. Заявление, схема транспортного средства (</w:t>
      </w:r>
      <w:proofErr w:type="gramStart"/>
      <w:r w:rsidRPr="00D661CC">
        <w:rPr>
          <w:sz w:val="28"/>
          <w:szCs w:val="28"/>
        </w:rPr>
        <w:t>автопоезда)  а</w:t>
      </w:r>
      <w:proofErr w:type="gramEnd"/>
      <w:r w:rsidRPr="00D661CC">
        <w:rPr>
          <w:sz w:val="28"/>
          <w:szCs w:val="28"/>
        </w:rPr>
        <w:t xml:space="preserve"> также копии документов, указанных в подпункте 2.6.1 настоящего административного регламента заверяются подписью заявителя (для физических лиц и индивидуальных предпринимателей), подписью руководителя или уполномоченного лица и печатью (при наличии) (для юридических лиц).</w:t>
      </w:r>
    </w:p>
    <w:p w:rsidR="00D661CC" w:rsidRPr="00D661CC" w:rsidRDefault="00D661CC" w:rsidP="00D661CC">
      <w:pPr>
        <w:pStyle w:val="ad"/>
        <w:spacing w:after="0"/>
        <w:ind w:firstLine="720"/>
        <w:jc w:val="both"/>
        <w:rPr>
          <w:sz w:val="28"/>
          <w:szCs w:val="28"/>
        </w:rPr>
      </w:pPr>
      <w:r w:rsidRPr="00D661CC">
        <w:rPr>
          <w:sz w:val="28"/>
          <w:szCs w:val="28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D661CC" w:rsidRPr="00D661CC" w:rsidRDefault="00D661CC" w:rsidP="00D66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2.7.1. Документы, которые запрашиваются Уполномоченным органом посредством информационного межведомственного взаимодействия в случае, если заявитель не представил указанные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документы  по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 xml:space="preserve"> собственной инициативе:</w:t>
      </w:r>
    </w:p>
    <w:p w:rsidR="00D661CC" w:rsidRPr="00D661CC" w:rsidRDefault="00D661CC" w:rsidP="00D66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юридического лица или индивидуального предпринимателя.</w:t>
      </w:r>
    </w:p>
    <w:p w:rsidR="00D661CC" w:rsidRPr="00D661CC" w:rsidRDefault="00D661CC" w:rsidP="00D66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2.7.2. Непредставление заявителем документов, находящихся в распоряжении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/>
        </w:rPr>
      </w:pPr>
      <w:r w:rsidRPr="00D661CC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D661CC" w:rsidRPr="00D661CC" w:rsidRDefault="00D661CC" w:rsidP="00D661CC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2.8.1. Запрещено требовать от заявителя:</w:t>
      </w:r>
    </w:p>
    <w:p w:rsidR="00D661CC" w:rsidRPr="00D661CC" w:rsidRDefault="00D661CC" w:rsidP="00D661CC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661CC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Pr="00D661CC">
        <w:rPr>
          <w:rFonts w:ascii="Times New Roman" w:hAnsi="Times New Roman" w:cs="Times New Roman"/>
          <w:sz w:val="28"/>
          <w:szCs w:val="28"/>
        </w:rPr>
        <w:t>ной услуги;</w:t>
      </w:r>
    </w:p>
    <w:p w:rsidR="00D661CC" w:rsidRPr="00D661CC" w:rsidRDefault="00D661CC" w:rsidP="00D661CC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D661CC" w:rsidRPr="00D661CC" w:rsidRDefault="00D661CC" w:rsidP="00D661CC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D661CC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661CC" w:rsidRPr="00D661CC" w:rsidRDefault="00D661CC" w:rsidP="00D661CC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661CC">
        <w:rPr>
          <w:rFonts w:ascii="Times New Roman" w:hAnsi="Times New Roman" w:cs="Times New Roman"/>
          <w:bCs/>
          <w:sz w:val="28"/>
          <w:szCs w:val="28"/>
        </w:rPr>
        <w:t>Основаниями  для</w:t>
      </w:r>
      <w:proofErr w:type="gramEnd"/>
      <w:r w:rsidRPr="00D661CC">
        <w:rPr>
          <w:rFonts w:ascii="Times New Roman" w:hAnsi="Times New Roman" w:cs="Times New Roman"/>
          <w:bCs/>
          <w:sz w:val="28"/>
          <w:szCs w:val="28"/>
        </w:rPr>
        <w:t xml:space="preserve"> отказа в приеме документов являются: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1) заявление подписано лицом, не имеющим полномочий на подписание данного заявления;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2) заявление не содержит сведений, установленных </w:t>
      </w:r>
      <w:hyperlink r:id="rId12" w:history="1">
        <w:r w:rsidRPr="00D661CC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Порядка выдачи специального разрешения;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3) к заявлению не приложены документы, соответствующие требованиям пункта 2.6 настоящего административного регламента.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 xml:space="preserve">2.10. Исчерпывающий перечень оснований для приостановления </w:t>
      </w:r>
      <w:proofErr w:type="gramStart"/>
      <w:r w:rsidRPr="00D661CC">
        <w:rPr>
          <w:rFonts w:ascii="Times New Roman" w:hAnsi="Times New Roman" w:cs="Times New Roman"/>
          <w:b/>
          <w:sz w:val="28"/>
          <w:szCs w:val="28"/>
        </w:rPr>
        <w:t>или  отказа</w:t>
      </w:r>
      <w:proofErr w:type="gramEnd"/>
      <w:r w:rsidRPr="00D661CC">
        <w:rPr>
          <w:rFonts w:ascii="Times New Roman" w:hAnsi="Times New Roman" w:cs="Times New Roman"/>
          <w:b/>
          <w:sz w:val="28"/>
          <w:szCs w:val="28"/>
        </w:rPr>
        <w:t xml:space="preserve"> в предоставлении муниципальной услуги</w:t>
      </w:r>
    </w:p>
    <w:p w:rsidR="00D661CC" w:rsidRPr="00D661CC" w:rsidRDefault="00D661CC" w:rsidP="00D661C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 отсутствуют.</w:t>
      </w:r>
    </w:p>
    <w:p w:rsidR="00D661CC" w:rsidRPr="00D661CC" w:rsidRDefault="00D661CC" w:rsidP="00D661C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 может быть отказано по следующим основаниям: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1) Уполномоченный орган не вправе согласно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Порядку выдачи специального разрешения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 xml:space="preserve"> выдавать специальные разрешения по заявленному маршруту;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2) информация о государственной регистрации в качестве индивидуального предпринимателя или юридического лица не совпадает</w:t>
      </w:r>
      <w:r w:rsidRPr="00D661CC">
        <w:rPr>
          <w:rFonts w:ascii="Times New Roman" w:hAnsi="Times New Roman" w:cs="Times New Roman"/>
          <w:sz w:val="28"/>
          <w:szCs w:val="28"/>
        </w:rPr>
        <w:br/>
        <w:t>с соответствующей информаций, указанной в заявлении;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4) установленные требования о перевозке делимого груза не соблюдены;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6) отсутствует согласие заявителя на: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проведение оценки технического состояния автомобильной дороги согласно </w:t>
      </w:r>
      <w:hyperlink r:id="rId13" w:history="1">
        <w:r w:rsidRPr="00D661CC">
          <w:rPr>
            <w:rFonts w:ascii="Times New Roman" w:hAnsi="Times New Roman" w:cs="Times New Roman"/>
            <w:sz w:val="28"/>
            <w:szCs w:val="28"/>
          </w:rPr>
          <w:t>пункту 27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Порядка выдачи специального разрешения;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7)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8)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 и не предоставил копии платежных документов, подтверждающих такую оплату;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9) заявитель не внес плату в счет возмещения вреда, причиняемого автомобильным дорогам тяжеловесным транспортным средством;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10) 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в случае, если заявление и документы направлялись в Уполномоченный орган с использованием факсимильной связи;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12) отсутствует специальный проект, проект организации дорожного движения (при необходимости);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13) крупногабаритная сельскохозяйственная техника (комбайн, трактор) в случае повторной подачи заявления в соответствии с 2.6.1 настоящего административного регламента является тяжеловесным транспортным средством.</w:t>
      </w:r>
    </w:p>
    <w:p w:rsidR="00D661CC" w:rsidRPr="00D661CC" w:rsidRDefault="00D661CC" w:rsidP="00D66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2.10.3. Мотивированное решение об отказе в предоставлении муниципальной услуги выдается или направляется заявителю в течение 1 (одного) рабочего дня со дня принятия такого решения, способом, указанным в заявлении.</w:t>
      </w:r>
    </w:p>
    <w:p w:rsidR="00D661CC" w:rsidRPr="00D661CC" w:rsidRDefault="00D661CC" w:rsidP="00D66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661CC" w:rsidRPr="00D661CC" w:rsidRDefault="00D661CC" w:rsidP="00D661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D661CC" w:rsidRPr="00D661CC" w:rsidRDefault="00D661CC" w:rsidP="00D661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 xml:space="preserve">2.12.1. За выдачу специального разрешения на движение по автомобильной дороге транспортного средства, осуществляющего перевозки </w:t>
      </w:r>
      <w:r w:rsidRPr="00D661CC">
        <w:rPr>
          <w:rFonts w:ascii="Times New Roman" w:hAnsi="Times New Roman" w:cs="Times New Roman"/>
          <w:sz w:val="28"/>
          <w:szCs w:val="28"/>
        </w:rPr>
        <w:t xml:space="preserve">тяжеловесных и (или) крупногабаритных </w:t>
      </w:r>
      <w:r w:rsidRPr="00D661CC">
        <w:rPr>
          <w:rFonts w:ascii="Times New Roman" w:hAnsi="Times New Roman" w:cs="Times New Roman"/>
          <w:bCs/>
          <w:sz w:val="28"/>
          <w:szCs w:val="28"/>
        </w:rPr>
        <w:t>грузов, взимается государственная пошлина в соответствии с пунктом 111 статьи 333.33 Налогового кодекса Российской Федерации.</w:t>
      </w:r>
    </w:p>
    <w:p w:rsidR="00D661CC" w:rsidRPr="00D661CC" w:rsidRDefault="00D661CC" w:rsidP="00D661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2.12.2. При оформлении специального разрешения на движение тяжеловесных транспортных средств заявитель вносит плату в счет возмещения вреда, причиняемого автомобильным дорогам тяжеловесным транспортным средством.</w:t>
      </w:r>
    </w:p>
    <w:p w:rsidR="00D661CC" w:rsidRPr="00D661CC" w:rsidRDefault="00D661CC" w:rsidP="00D661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 xml:space="preserve">Расчет платы в счет возмещения вреда, причиняемого автомобильным дорогам </w:t>
      </w:r>
      <w:proofErr w:type="gramStart"/>
      <w:r w:rsidRPr="00D661CC">
        <w:rPr>
          <w:rFonts w:ascii="Times New Roman" w:hAnsi="Times New Roman" w:cs="Times New Roman"/>
          <w:bCs/>
          <w:sz w:val="28"/>
          <w:szCs w:val="28"/>
        </w:rPr>
        <w:t>тяжеловесным транспортным средством</w:t>
      </w:r>
      <w:proofErr w:type="gramEnd"/>
      <w:r w:rsidRPr="00D661CC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соответствии с </w:t>
      </w:r>
      <w:hyperlink r:id="rId14" w:history="1">
        <w:r w:rsidRPr="00D661CC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D661CC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661CC" w:rsidRPr="00D661CC" w:rsidRDefault="00D661CC" w:rsidP="00D661C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bCs/>
          <w:sz w:val="28"/>
          <w:szCs w:val="28"/>
        </w:rPr>
        <w:t>2.14.</w:t>
      </w:r>
      <w:r w:rsidRPr="00D661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61CC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</w:t>
      </w:r>
      <w:proofErr w:type="gramStart"/>
      <w:r w:rsidRPr="00D661CC">
        <w:rPr>
          <w:rFonts w:ascii="Times New Roman" w:hAnsi="Times New Roman" w:cs="Times New Roman"/>
          <w:b/>
          <w:sz w:val="28"/>
          <w:szCs w:val="28"/>
        </w:rPr>
        <w:t>услуги,  и</w:t>
      </w:r>
      <w:proofErr w:type="gramEnd"/>
      <w:r w:rsidRPr="00D661CC">
        <w:rPr>
          <w:rFonts w:ascii="Times New Roman" w:hAnsi="Times New Roman" w:cs="Times New Roman"/>
          <w:b/>
          <w:sz w:val="28"/>
          <w:szCs w:val="28"/>
        </w:rPr>
        <w:t xml:space="preserve"> при получении результата предоставления таких услуг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 xml:space="preserve">2.15. Срок и </w:t>
      </w:r>
      <w:proofErr w:type="gramStart"/>
      <w:r w:rsidRPr="00D661CC">
        <w:rPr>
          <w:rFonts w:ascii="Times New Roman" w:hAnsi="Times New Roman" w:cs="Times New Roman"/>
          <w:b/>
          <w:sz w:val="28"/>
          <w:szCs w:val="28"/>
        </w:rPr>
        <w:t>порядок  регистрации</w:t>
      </w:r>
      <w:proofErr w:type="gramEnd"/>
      <w:r w:rsidRPr="00D661CC">
        <w:rPr>
          <w:rFonts w:ascii="Times New Roman" w:hAnsi="Times New Roman" w:cs="Times New Roman"/>
          <w:b/>
          <w:sz w:val="28"/>
          <w:szCs w:val="28"/>
        </w:rPr>
        <w:t xml:space="preserve">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Уполномоченный орган.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iCs/>
          <w:sz w:val="28"/>
          <w:szCs w:val="28"/>
        </w:rPr>
        <w:t>2.16.</w:t>
      </w:r>
      <w:r w:rsidRPr="00D661CC">
        <w:rPr>
          <w:rFonts w:ascii="Times New Roman" w:hAnsi="Times New Roman" w:cs="Times New Roman"/>
          <w:b/>
          <w:iCs/>
          <w:sz w:val="28"/>
          <w:szCs w:val="28"/>
        </w:rPr>
        <w:tab/>
      </w:r>
      <w:r w:rsidRPr="00D661CC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D661CC">
        <w:rPr>
          <w:rFonts w:ascii="Times New Roman" w:hAnsi="Times New Roman" w:cs="Times New Roman"/>
          <w:bCs/>
          <w:sz w:val="28"/>
          <w:szCs w:val="28"/>
        </w:rPr>
        <w:t>банкетками</w:t>
      </w:r>
      <w:proofErr w:type="spellEnd"/>
      <w:r w:rsidRPr="00D661CC">
        <w:rPr>
          <w:rFonts w:ascii="Times New Roman" w:hAnsi="Times New Roman" w:cs="Times New Roman"/>
          <w:bCs/>
          <w:sz w:val="28"/>
          <w:szCs w:val="28"/>
        </w:rPr>
        <w:t>). Количество мест для ожидания определяется исходя из фактической нагрузки и возможностей для их размещения в здании.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наименование;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место нахождения;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режим работы;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адрес официального сайта;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телефонный номер и адрес электронной почты.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 xml:space="preserve">допуск </w:t>
      </w:r>
      <w:proofErr w:type="spellStart"/>
      <w:r w:rsidRPr="00D661CC">
        <w:rPr>
          <w:rFonts w:ascii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Pr="00D661C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661CC">
        <w:rPr>
          <w:rFonts w:ascii="Times New Roman" w:hAnsi="Times New Roman" w:cs="Times New Roman"/>
          <w:bCs/>
          <w:sz w:val="28"/>
          <w:szCs w:val="28"/>
        </w:rPr>
        <w:t>тифлосурдопереводчика</w:t>
      </w:r>
      <w:proofErr w:type="spellEnd"/>
      <w:r w:rsidRPr="00D661CC">
        <w:rPr>
          <w:rFonts w:ascii="Times New Roman" w:hAnsi="Times New Roman" w:cs="Times New Roman"/>
          <w:bCs/>
          <w:sz w:val="28"/>
          <w:szCs w:val="28"/>
        </w:rPr>
        <w:t>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D661CC" w:rsidRPr="00D661CC" w:rsidRDefault="00D661CC" w:rsidP="00D661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Pr="00D661CC" w:rsidRDefault="00D661CC" w:rsidP="00D66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D661CC" w:rsidRPr="00D661CC" w:rsidRDefault="00D661CC" w:rsidP="00D66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Pr="00D661CC" w:rsidRDefault="00D661CC" w:rsidP="00D661CC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661CC">
        <w:rPr>
          <w:bCs/>
          <w:sz w:val="28"/>
          <w:szCs w:val="28"/>
        </w:rPr>
        <w:t xml:space="preserve">2.17.1. Показателями качества и доступности муниципальной </w:t>
      </w:r>
      <w:proofErr w:type="gramStart"/>
      <w:r w:rsidRPr="00D661CC">
        <w:rPr>
          <w:bCs/>
          <w:sz w:val="28"/>
          <w:szCs w:val="28"/>
        </w:rPr>
        <w:t xml:space="preserve">услуги </w:t>
      </w:r>
      <w:r w:rsidRPr="00D661CC">
        <w:rPr>
          <w:b/>
          <w:bCs/>
          <w:sz w:val="28"/>
          <w:szCs w:val="28"/>
        </w:rPr>
        <w:t xml:space="preserve"> </w:t>
      </w:r>
      <w:r w:rsidRPr="00D661CC">
        <w:rPr>
          <w:bCs/>
          <w:sz w:val="28"/>
          <w:szCs w:val="28"/>
        </w:rPr>
        <w:t>является</w:t>
      </w:r>
      <w:proofErr w:type="gramEnd"/>
      <w:r w:rsidRPr="00D661CC">
        <w:rPr>
          <w:bCs/>
          <w:sz w:val="28"/>
          <w:szCs w:val="28"/>
        </w:rPr>
        <w:t xml:space="preserve"> </w:t>
      </w:r>
      <w:r w:rsidRPr="00D661CC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D661CC" w:rsidRPr="00D661CC" w:rsidRDefault="00D661CC" w:rsidP="00D661C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2.17.2. Показателями</w:t>
      </w:r>
      <w:r w:rsidRPr="00D661CC">
        <w:rPr>
          <w:rFonts w:ascii="Times New Roman" w:hAnsi="Times New Roman" w:cs="Times New Roman"/>
          <w:sz w:val="28"/>
          <w:szCs w:val="28"/>
        </w:rPr>
        <w:t xml:space="preserve"> </w:t>
      </w:r>
      <w:r w:rsidRPr="00D661CC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D661C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  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D661CC" w:rsidRPr="00D661CC" w:rsidRDefault="00D661CC" w:rsidP="00D66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D661CC" w:rsidRPr="00D661CC" w:rsidRDefault="00D661CC" w:rsidP="00D66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D661CC" w:rsidRPr="00D661CC" w:rsidRDefault="00D661CC" w:rsidP="00D66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D661CC" w:rsidRPr="00D661CC" w:rsidRDefault="00D661CC" w:rsidP="00D661C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D661CC" w:rsidRPr="00D661CC" w:rsidRDefault="00D661CC" w:rsidP="00D661C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D661CC" w:rsidRPr="00D661CC" w:rsidRDefault="00D661CC" w:rsidP="00D661CC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661CC">
        <w:rPr>
          <w:sz w:val="28"/>
          <w:szCs w:val="28"/>
        </w:rPr>
        <w:t>количество обоснованных жалоб.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Продолжительность каждого взаимодействия не должна превышать</w:t>
      </w:r>
      <w:r w:rsidRPr="00D661CC">
        <w:rPr>
          <w:rFonts w:ascii="Times New Roman" w:hAnsi="Times New Roman" w:cs="Times New Roman"/>
          <w:sz w:val="28"/>
          <w:szCs w:val="28"/>
        </w:rPr>
        <w:br/>
        <w:t>15 минут.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При направлении и получении документов, необходимых в рамках предоставления муниципальной услуги, по почте заявитель с должностными лицами Уполномоченного органа не взаимодействует.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При направлении и получении документов, необходимых для предоставления муниципальной услуги, с использованием информационно-коммуникационных технологий заявитель с должностными лицами Уполномоченного органа не взаимодействует.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Pr="00D661CC" w:rsidRDefault="00D661CC" w:rsidP="00D661C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услуги.</w:t>
      </w:r>
    </w:p>
    <w:p w:rsidR="00D661CC" w:rsidRPr="00D661CC" w:rsidRDefault="00D661CC" w:rsidP="00D66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2.18.2. Прием документов и выдача результата муниципальной услуги может осуществляться в МФЦ по принципу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экстерриториальности  при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 xml:space="preserve"> наличии заключенного соглашения  о взаимодействии между Уполномоченным органом и ГОАУ «МФЦ».</w:t>
      </w:r>
    </w:p>
    <w:p w:rsidR="00D661CC" w:rsidRPr="00D661CC" w:rsidRDefault="00D661CC" w:rsidP="00D66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</w:t>
      </w:r>
      <w:r w:rsidRPr="00D661CC">
        <w:rPr>
          <w:rFonts w:ascii="Times New Roman" w:hAnsi="Times New Roman" w:cs="Times New Roman"/>
          <w:iCs/>
          <w:sz w:val="28"/>
          <w:szCs w:val="28"/>
        </w:rPr>
        <w:t xml:space="preserve">.18.3. </w:t>
      </w:r>
      <w:r w:rsidRPr="00D661CC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5" w:history="1">
        <w:r w:rsidRPr="00D661C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6" w:history="1">
        <w:r w:rsidRPr="00D661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 </w:t>
      </w:r>
      <w:hyperlink r:id="rId17" w:history="1">
        <w:r w:rsidRPr="00D661C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661CC">
        <w:rPr>
          <w:rFonts w:ascii="Times New Roman" w:hAnsi="Times New Roman" w:cs="Times New Roman"/>
          <w:sz w:val="28"/>
          <w:szCs w:val="28"/>
        </w:rPr>
        <w:br/>
        <w:t>от 27.07.2010 № 210-ФЗ и Правил определения видов электронной подписи, использование которых 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634.</w:t>
      </w:r>
    </w:p>
    <w:p w:rsidR="00D661CC" w:rsidRPr="00D661CC" w:rsidRDefault="00D661CC" w:rsidP="00D66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Pr="00D661CC" w:rsidRDefault="00D661CC" w:rsidP="00D661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1C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661CC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1CC" w:rsidRPr="00D661CC" w:rsidRDefault="00D661CC" w:rsidP="00D661C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3.1. Исчерпывающий перечень административных процедур (действий)</w:t>
      </w:r>
    </w:p>
    <w:p w:rsidR="00D661CC" w:rsidRPr="00D661CC" w:rsidRDefault="00D661CC" w:rsidP="00D66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 и иных документов;</w:t>
      </w:r>
    </w:p>
    <w:p w:rsidR="00D661CC" w:rsidRPr="00D661CC" w:rsidRDefault="00D661CC" w:rsidP="00D66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2) направление межведомственных запросов (при необходимости);</w:t>
      </w:r>
    </w:p>
    <w:p w:rsidR="00D661CC" w:rsidRPr="00D661CC" w:rsidRDefault="00D661CC" w:rsidP="00D66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3) рассмотрение заявления и иных документов, необходимых для предоставления муниципальной услуги;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4) выдача (направление) специального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разрешения  заявителю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>.</w:t>
      </w:r>
    </w:p>
    <w:p w:rsidR="00D661CC" w:rsidRPr="00D661CC" w:rsidRDefault="00D661CC" w:rsidP="00D661C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 xml:space="preserve">3.2. Прием и регистрация заявления о предоставлении муниципальной услуги и иных документов 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документов: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на бумажном носителе непосредственно в Уполномоченный орган, МФЦ;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на бумажном носителе в Уполномоченный орган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посредством  почтового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 xml:space="preserve"> отправления;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осуществляется  в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 xml:space="preserve"> порядке общей очереди в приемные часы. При личной форме подачи документов заявитель подает заявление и иные документы, указанные в </w:t>
      </w:r>
      <w:hyperlink r:id="rId18" w:history="1">
        <w:r w:rsidRPr="00D661CC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, 2.7 настоящего административного регламента (в случае если заявитель представляет документы, указанные в </w:t>
      </w:r>
      <w:hyperlink r:id="rId19" w:history="1">
        <w:r w:rsidRPr="00D661CC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D661CC">
        <w:rPr>
          <w:rFonts w:ascii="Times New Roman" w:hAnsi="Times New Roman" w:cs="Times New Roman"/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D661C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D661CC">
        <w:rPr>
          <w:rFonts w:ascii="Times New Roman" w:hAnsi="Times New Roman" w:cs="Times New Roman"/>
          <w:sz w:val="28"/>
          <w:szCs w:val="28"/>
        </w:rPr>
        <w:t>в заявление свою фамилию, имя и отчество, ставит дату и подпись.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обращения; 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0" w:history="1">
        <w:r w:rsidRPr="00D661CC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принимает в течение 1 (одного) рабочего дня решение о приеме или об отказе в приеме у заявителя представленных документов.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случае принятия решения о приеме документов - регистрирует заявление и представленные документы под индивидуальным порядковым номером в день их поступления.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обращения; 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1" w:history="1">
        <w:r w:rsidRPr="00D661CC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заявителя  о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 xml:space="preserve"> выявленных фактах и предлагает принять меры по их устранению (о чем проставляется отметка в заявлении);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D661CC">
        <w:rPr>
          <w:rFonts w:ascii="Times New Roman" w:hAnsi="Times New Roman" w:cs="Times New Roman"/>
          <w:sz w:val="28"/>
          <w:szCs w:val="28"/>
        </w:rPr>
        <w:br/>
        <w:t>лица МФЦ.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При необходимости должностное лицо Уполномоченного органа,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портал, электронную почту (заочная форма подачи документов):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возможность копирования и сохранения заявления и иных документов, указанных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в  пунктах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 xml:space="preserve"> 2.6, 2.7 настоящего административного регламента, необходимых для предоставления муниципальной услуги;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муниципальной  услуги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>, направляются в Уполномоченный орган посредством единого портала, регионального портала;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- в электронном виде посредством электронной почты.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Если заявитель обратился заочно, должностное лицо Уполномоченного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органа,  ответственное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 xml:space="preserve"> за прием документов: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предмет комплектности;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- отправляет заявителю уведомление, подтверждающее принятие документов.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документов, а также отсутствие оснований для отказа в приеме документов, указанных в пункте 2.9 настоящего административного регламента.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 от заявителя.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Уполномоченном органе.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 xml:space="preserve">3.3. Направление межведомственных запросов 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 xml:space="preserve">3.4. Рассмотрение заявления и иных документов, необходимых для предоставления муниципальной услуги 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наличие пакета документов, предоставляемых заявителем для предоставления муниципальной услуги.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3.4.2. Должностное лицо Уполномоченного органа в течение 3 (трех) рабочих дней с момента регистрации заявления о получении специального разрешения проводит проверку: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наличия полномочий на выдачу специального разрешения по заявленному маршруту;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соответствия сведений, указанных в заявлении и документах, необходимых для предоставления муниципальной услуги, на соответствие техническим характеристикам транспортного средства и груза (при наличии груза), а также технической возможности осуществления движения тяжеловесного и (или) крупногабаритного транспортного средства по заявленному маршруту;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информацию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соблюдение требований к перевозке делимого груза, установленных статьей 29 Федерального закона № 257.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3.4.3. По результатам проведения указанной проверки должностное лицо Уполномоченного органа не позднее 4 (четырех) рабочих дней с момента регистрации заявления устанавливает: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услуги, указанных в подпунктах 1-3 подпункта 2.10.2 настоящего административного регламента;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 муниципальной услуги, указанных в подпунктах 1-3 подпункта 2.10.2 настоящего административного регламента.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3.4.4. В случае установления наличия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с даты регистрации заявления уведомляет об этом заявителя, способом, указанным в заявлении.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3.4.5. В случае установления отсутствия оснований для отказа в выдаче специального разрешения должностное лицо, ответственное за предоставление муниципальной услуги, в течение 4 (четырех) рабочих дней с даты регистрации заявления: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1) устанавливает путь следования по заявленному маршруту;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2) определяет владельцев автомобильных дорог по пути следования заявленного маршрута;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3) направляет в адрес владельцев автомобильных дорог, по дорогам которых проходит маршрут, часть маршрута, запрос на согласование маршрута тяжеловесного и (или) крупногабаритного транспортного средства (далее – запрос о согласовании), в котором указываются: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наименование органа, направившего запрос;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исходящий номер и дата запроса;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вид перевозки;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маршрут движения (участок маршрута);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наименование и адрес владельца транспортного средства;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марка и модель транспортного средства, государственный регистрационный номер транспортного средства;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предполагаемый срок и количество поездок;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характеристика груза (при наличии груза) (полное наименование, марка, модель, габариты, масса);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параметры транспортного средства (автопоезда) (расстояние между осями, нагрузки на оси, количество осей, масса транспортного средства (автопоезда) без груза/с грузом; габариты транспортного средства (автопоезда));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необходимость автомобиля прикрытия (сопровождения); предполагаемая скорость движения, подпись должностного лица (в случае направления запроса на бумажном носителе);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подпись должностного лица.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Согласование маршрута тяжеловесного и (или) крупногабаритного транспортного средства осуществляется владельцами автомобильных дорог</w:t>
      </w:r>
      <w:r w:rsidRPr="00D661CC">
        <w:rPr>
          <w:rFonts w:ascii="Times New Roman" w:hAnsi="Times New Roman" w:cs="Times New Roman"/>
          <w:sz w:val="28"/>
          <w:szCs w:val="28"/>
        </w:rPr>
        <w:br/>
        <w:t xml:space="preserve">и Госавтоинспекцией в соответствии с главами </w:t>
      </w:r>
      <w:r w:rsidRPr="00D661C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661CC">
        <w:rPr>
          <w:rFonts w:ascii="Times New Roman" w:hAnsi="Times New Roman" w:cs="Times New Roman"/>
          <w:sz w:val="28"/>
          <w:szCs w:val="28"/>
        </w:rPr>
        <w:t xml:space="preserve"> и </w:t>
      </w:r>
      <w:r w:rsidRPr="00D661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661CC">
        <w:rPr>
          <w:rFonts w:ascii="Times New Roman" w:hAnsi="Times New Roman" w:cs="Times New Roman"/>
          <w:sz w:val="28"/>
          <w:szCs w:val="28"/>
        </w:rPr>
        <w:t xml:space="preserve"> Порядка выдачи специального разрешения.</w:t>
      </w:r>
    </w:p>
    <w:p w:rsidR="00D661CC" w:rsidRPr="00D661CC" w:rsidRDefault="00D661CC" w:rsidP="00D661C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Согласование маршрута тяжеловесного транспортного средства осуществляется Уполномоченным органом с владельцами автомобильных дорог, по которым проходит такой маршрут.</w:t>
      </w:r>
    </w:p>
    <w:p w:rsidR="00D661CC" w:rsidRPr="00D661CC" w:rsidRDefault="00D661CC" w:rsidP="00D661C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Согласование маршрута крупногабаритного транспортного средства осуществляется Уполномоченным органом с владельцами автомобильных дорог, по которым проходит такой маршрут, и с Госавтоинспекцией.</w:t>
      </w:r>
    </w:p>
    <w:p w:rsidR="00D661CC" w:rsidRPr="00D661CC" w:rsidRDefault="00D661CC" w:rsidP="00D661C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Согласование с Госавтоинспекцией проводится также в случаях, если для движения тяжеловесного транспортного средства требуется:</w:t>
      </w:r>
    </w:p>
    <w:p w:rsidR="00D661CC" w:rsidRPr="00D661CC" w:rsidRDefault="00D661CC" w:rsidP="00D661C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укрепление отдельных участков автомобильных дорог;</w:t>
      </w:r>
    </w:p>
    <w:p w:rsidR="00D661CC" w:rsidRPr="00D661CC" w:rsidRDefault="00D661CC" w:rsidP="00D661C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принятие специальных мер по обустройству автомобильных дорог и </w:t>
      </w:r>
      <w:proofErr w:type="gramStart"/>
      <w:r w:rsidRPr="00D661CC">
        <w:rPr>
          <w:rFonts w:ascii="Times New Roman" w:hAnsi="Times New Roman" w:cs="Times New Roman"/>
          <w:sz w:val="28"/>
          <w:szCs w:val="28"/>
        </w:rPr>
        <w:t>пересекающих их сооружений</w:t>
      </w:r>
      <w:proofErr w:type="gramEnd"/>
      <w:r w:rsidRPr="00D661CC">
        <w:rPr>
          <w:rFonts w:ascii="Times New Roman" w:hAnsi="Times New Roman" w:cs="Times New Roman"/>
          <w:sz w:val="28"/>
          <w:szCs w:val="28"/>
        </w:rPr>
        <w:t xml:space="preserve"> и инженерных коммуникаций в пределах маршрута транспортного средства;</w:t>
      </w:r>
    </w:p>
    <w:p w:rsidR="00D661CC" w:rsidRPr="00D661CC" w:rsidRDefault="00D661CC" w:rsidP="00D661C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изменение организации дорожного движения по маршруту тяжеловесного и (или) крупногабаритного транспортного средства;</w:t>
      </w:r>
    </w:p>
    <w:p w:rsidR="00D661CC" w:rsidRPr="00D661CC" w:rsidRDefault="00D661CC" w:rsidP="00D661C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3.4.6. Согласование маршрута тяжеловесного и (или) крупногабаритного транспортного средства проводится владельцами автомобильных дорог в течение 4 (четырех) рабочих дней с даты поступления от Уполномоченного органа запроса о согласовании.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3.4.7. Согласование маршрута тяжеловесного и (или) крупногабаритного транспортного средства владельцами автомобильных дорог осуществляется путем предоставления документа о согласовании, в том числе посредством факсимильной связи, или путем применения единой системы межведомственного электронного взаимодействия с использованием электронной подписи или ведомственных информационных систем.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 В случае если установлено, что по маршруту, предложенному заявителем, для движения тяжеловесного и (или) крупногабаритного транспортного средства требуется разработка проекта организации дорожного движения, специального проекта, проведение обследования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 Уполномоченный орган в течение 1 (одного) рабочего дня со дня установления соответствующих сведений способом, указанным в заявлении, информирует об этом заявителя (для заявлений, поступивших в Уполномоченный орган через единый или региональный портал информирование осуществляется через личный кабинет на соответствующем портале) и дальнейшее согласование маршрута тяжеловесного и (или) крупногабаритного транспортного средства осуществляется в следующем порядке: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3.4.8.1. В случае если для осуществления движения  тяжеловесного и (или)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коммуникаций, владелец автомобильной дороги (участка автомобильной дороги) направляет в течение 1 (одного) рабочего дня со дня регистрации им запроса от Уполномоченного органа соответствующий запрос владельцам данных сооружений и инженерных коммуникаций и информирует об этом Уполномоченный орган.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3.4.8.2. Владельцы пересекающих автомобильную дорогу сооружений и инженерных коммуникаций в течение 2 (двух) рабочих дней со дня регистрации ими запроса направляют владельцу автомобильной дороги и Уполномоченному органу информацию о предполагаемом размере расходов на принятие указанных мер и условиях их проведения.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3.4.8.3. Уполномоченный орган в течение 1 (одного)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3.4.8.4. При получении согласия от заявителя Уполномоченный орган направляет такое согласие владельцу пересекающих автомобильную дорогу сооружений и инженерных коммуникаций.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3.4.8.5. В случае если маршрут тяжеловесного и (или) крупногабаритного транспортного средства проходит через железнодорожные переезды, владельцы автомобильных дорог направляют в течение 1 (одного) рабочего дня со дня регистрации ими запроса соответствующий запрос владельцам инфраструктуры железнодорожного транспорта, в ведении которых находятся такие железнодорожные переезды, если: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ширина транспортного средства с грузом или без груза составляет </w:t>
      </w:r>
      <w:smartTag w:uri="urn:schemas-microsoft-com:office:smarttags" w:element="metricconverter">
        <w:smartTagPr>
          <w:attr w:name="ProductID" w:val="5 м"/>
        </w:smartTagPr>
        <w:r w:rsidRPr="00D661CC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D661CC">
        <w:rPr>
          <w:rFonts w:ascii="Times New Roman" w:hAnsi="Times New Roman" w:cs="Times New Roman"/>
          <w:sz w:val="28"/>
          <w:szCs w:val="28"/>
        </w:rPr>
        <w:t xml:space="preserve">. и более и (или) высота от поверхности дороги </w:t>
      </w:r>
      <w:smartTag w:uri="urn:schemas-microsoft-com:office:smarttags" w:element="metricconverter">
        <w:smartTagPr>
          <w:attr w:name="ProductID" w:val="4,5 м"/>
        </w:smartTagPr>
        <w:r w:rsidRPr="00D661CC">
          <w:rPr>
            <w:rFonts w:ascii="Times New Roman" w:hAnsi="Times New Roman" w:cs="Times New Roman"/>
            <w:sz w:val="28"/>
            <w:szCs w:val="28"/>
          </w:rPr>
          <w:t>4,5 м</w:t>
        </w:r>
      </w:smartTag>
      <w:r w:rsidRPr="00D661CC">
        <w:rPr>
          <w:rFonts w:ascii="Times New Roman" w:hAnsi="Times New Roman" w:cs="Times New Roman"/>
          <w:sz w:val="28"/>
          <w:szCs w:val="28"/>
        </w:rPr>
        <w:t>. и более;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длина транспортного средства с одним прицепом превышает </w:t>
      </w:r>
      <w:smartTag w:uri="urn:schemas-microsoft-com:office:smarttags" w:element="metricconverter">
        <w:smartTagPr>
          <w:attr w:name="ProductID" w:val="22 м"/>
        </w:smartTagPr>
        <w:r w:rsidRPr="00D661CC">
          <w:rPr>
            <w:rFonts w:ascii="Times New Roman" w:hAnsi="Times New Roman" w:cs="Times New Roman"/>
            <w:sz w:val="28"/>
            <w:szCs w:val="28"/>
          </w:rPr>
          <w:t>22 м</w:t>
        </w:r>
      </w:smartTag>
      <w:r w:rsidRPr="00D661CC">
        <w:rPr>
          <w:rFonts w:ascii="Times New Roman" w:hAnsi="Times New Roman" w:cs="Times New Roman"/>
          <w:sz w:val="28"/>
          <w:szCs w:val="28"/>
        </w:rPr>
        <w:t xml:space="preserve"> или автопоезд имеет два и более прицепа;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скорость движения транспортного средства менее </w:t>
      </w:r>
      <w:smartTag w:uri="urn:schemas-microsoft-com:office:smarttags" w:element="metricconverter">
        <w:smartTagPr>
          <w:attr w:name="ProductID" w:val="8 км/ч"/>
        </w:smartTagPr>
        <w:r w:rsidRPr="00D661CC">
          <w:rPr>
            <w:rFonts w:ascii="Times New Roman" w:hAnsi="Times New Roman" w:cs="Times New Roman"/>
            <w:sz w:val="28"/>
            <w:szCs w:val="28"/>
          </w:rPr>
          <w:t>8 км/ч</w:t>
        </w:r>
      </w:smartTag>
      <w:r w:rsidRPr="00D661CC">
        <w:rPr>
          <w:rFonts w:ascii="Times New Roman" w:hAnsi="Times New Roman" w:cs="Times New Roman"/>
          <w:sz w:val="28"/>
          <w:szCs w:val="28"/>
        </w:rPr>
        <w:t>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этом случае согласование владельцами инфраструктуры железнодорожного транспорта осуществляется в течение 3 (трех) рабочих дней с даты получения запроса.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3.4.8.6. В случае если требуется оценка технического состояния автомобильных дорог (в соответствии с Приказом Минтранса РФ от 27.08.2009 № 150 «О порядке проведения оценки технического состояния автомобильных дорог»),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тяжеловесного транспортного средства, владельцы автомобильных дорог в течение 2 (двух) рабочих дней с даты регистрации ими запроса, полученного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случае если требуется разработка проекта организации дорожного движения, владельцы автомобильных дорог в течение двух рабочих дней с даты регистрации ими запроса, полученного от уполномоченного органа, направляют в уполномоченный орган информацию о необходимости разработки проекта организации дорожного движения.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3.4.8.7. Уполномоченный орган в течение 2 (двух) рабочих дней с даты получения от владельца автомобильной дороги информации</w:t>
      </w:r>
      <w:r w:rsidRPr="00D661CC">
        <w:rPr>
          <w:rFonts w:ascii="Times New Roman" w:hAnsi="Times New Roman" w:cs="Times New Roman"/>
          <w:sz w:val="28"/>
          <w:szCs w:val="28"/>
        </w:rPr>
        <w:br/>
        <w:t>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3.4.8.8. Заявитель в срок до 5 (пяти) рабочих дней направляет в Уполномоченный орган согласие на проведение оценки технического состояния автомобильных дорог или их участков и на оплату расходов (предоставляет лично, направляет почтовым отправлением, по электронной почте и через единый или региональный порталы).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в течение 3 (трех) рабочих дней сообщает заявителю.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3.4.8.9. Срок проведения оценки технического состояния автомобильных дорог и (или) их участков не должен превышать 30 рабочих дней.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По результатам оценки технического состояния автомобильных дорог или их участков определяется возможность движения  тяжеловесного и (или) крупногабаритного транспортного средства по заявленному маршруту, условия такого движения,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3.4.8.10. Заявитель возмещает юридическим лицам и индивидуальным предпринимателям, осуществляющим такую оценку и принимающим такие меры, расходы на осуществление такой оценки и принятие таких мер до получения специального разрешения.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3.4.8.11. Информация о результатах оценки технического состояния автомобильных дорог или их участков направляется владельцами автомобильных дорог в адрес Уполномоченного органа.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Уполномоченный орган в течение 3 (трех) рабочих дней со дня получения ответов от владельцев автомобильных дорог информирует об этом заявителя.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3.4.8.12. Заявитель в срок до 5 (пяти) рабочих дней направляет</w:t>
      </w:r>
      <w:r w:rsidRPr="00D661CC">
        <w:rPr>
          <w:rFonts w:ascii="Times New Roman" w:hAnsi="Times New Roman" w:cs="Times New Roman"/>
          <w:sz w:val="28"/>
          <w:szCs w:val="28"/>
        </w:rPr>
        <w:br/>
        <w:t>в Уполномоченный орган согласие на проведение укрепления автомобильных дорог или принятия специальных мер по обустройству автомобильных дорог или их участков (предоставляет лично, направляет почтовым отправлением, по электронной почте и через единый или региональный порталы).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случае получения отказа заявителя (отсутствия согласия заявителя в установленный срок) от проведения укрепления автомобильных дорог или принятия специальных мер по обустройству автомобильных дорог или их участков Уполномоченный орган принимает решение об отказе в оформлении специального разрешения, о чем в течение 2 (двух) рабочих дней сообщает заявителю.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3.4.8.13. Сроки и условия проведения укрепления автомобильных дорог и (или)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3.4.8.14. Заявитель возмещает расходы на укрепление автомобильных дорог или принятие специальных мер по обустройству автомобильных дорог или их участков юридическим лицам и индивидуальным предпринимателям, принимающим такие меры.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3.4.8.15. После проведения оценки технического состояния автомобильных дорог или их участков и (или)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Уполномоченный орган согласование маршрута тяжеловесных и (или) крупногабаритных транспортных средств по заявленному маршруту и расчет платы в счет возмещения вреда, причиняемого автомобильным дорогам тяжеловесным транспортным средством.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3.4.8.16.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указанному в заявлении маршруту, владельцы автомобильных дорог направляют в Уполномоченный орган мотивированный отказ в согласовании запроса.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3.4.9. После согласования маршрута тяжеловесного и (или) крупногабаритного транспортного средства всеми владельцами автомобильных дорог, по которым проходит маршрут, а также пересекающих автомобильную дорогу сооружений и инженерных коммуникаций в случаях, установленных </w:t>
      </w:r>
      <w:hyperlink r:id="rId22" w:history="1">
        <w:r w:rsidRPr="00D661CC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Порядка выдачи специального разрешения, Уполномоченный орган оформляет специальное разрешение по форме в соответствии с приложением № 1 к Порядку выдачи специального разрешения и в случаях, установленных под</w:t>
      </w:r>
      <w:hyperlink r:id="rId23" w:history="1">
        <w:r w:rsidRPr="00D661CC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D661CC">
          <w:rPr>
            <w:rFonts w:ascii="Times New Roman" w:hAnsi="Times New Roman" w:cs="Times New Roman"/>
            <w:sz w:val="28"/>
            <w:szCs w:val="28"/>
          </w:rPr>
          <w:br/>
          <w:t>3.4.5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 в адрес подразделения Госавтоинспекции на региональном уровне по месту расположения Уполномоченного органа запрос на согласование маршрута тяжеловесного и (или) крупногабаритного транспортного средства с приложением оформленного специального разрешения, копий документов, указанных в </w:t>
      </w:r>
      <w:hyperlink r:id="rId24" w:history="1">
        <w:r w:rsidRPr="00D661CC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2 – 4 пункта </w:t>
      </w:r>
      <w:hyperlink r:id="rId25" w:history="1">
        <w:r w:rsidRPr="00D661CC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копий согласований маршрута транспортного средства, и проекта организации дорожного движения и (или) специального проекта (при необходимости). Запрос регистрируется Госавтоинспекцией в течение 1(одного) рабочего дня с даты его поступления.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3.4.10. Согласование маршрута тяжеловесного и (или) крупногабаритного транспортного средства проводится Госавтоинспекцией в течение 4 (четырех) рабочих дней с даты регистрации запроса, полученного от Уполномоченного органа, а в случае повторной подачи заявления в соответствии с </w:t>
      </w:r>
      <w:hyperlink r:id="rId26" w:history="1">
        <w:r w:rsidRPr="00D661CC">
          <w:rPr>
            <w:rFonts w:ascii="Times New Roman" w:hAnsi="Times New Roman" w:cs="Times New Roman"/>
            <w:sz w:val="28"/>
            <w:szCs w:val="28"/>
          </w:rPr>
          <w:t>абзацем четвертым пункта 4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Порядка выдачи специального разрешения - в течение 2 (двух) рабочих дней с даты регистрации запроса, полученного от Уполномоченного органа.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При согласовании маршрута тяжеловесного и (или) крупногабаритного транспортного средства Госавтоинспекция делает записи в специальном разрешении о согласовании (номер и дату согласования, фамилию, имя, отчество (при наличии) и должность сотрудника Госавтоинспекции), которые заверяются печатью, подписью должностного лица Госавтоинспекции, и направляет бланк специального разрешения в Уполномоченный орган.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3.4.11. Должностное лицо Уполномоченного органа в течение 2 (двух) рабочих дней со дня поступления всех согласований такого маршрута или отказа в его согласовании, принимает решение о выдаче специального разрешения или об отказе в его выдаче.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3.4.12. Критерием принятия решения является наличие или отсутствие оснований для отказа в предоставлении муниципальной услуги, указанных в </w:t>
      </w:r>
      <w:hyperlink r:id="rId27" w:history="1">
        <w:r w:rsidRPr="00D661CC">
          <w:rPr>
            <w:rFonts w:ascii="Times New Roman" w:hAnsi="Times New Roman" w:cs="Times New Roman"/>
            <w:sz w:val="28"/>
            <w:szCs w:val="28"/>
          </w:rPr>
          <w:t>пункте 2.10.2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661CC" w:rsidRPr="00D661CC" w:rsidRDefault="00D661CC" w:rsidP="00D661CC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3.4.13. Результат административной процедуры – принятие одного из решений, указанных в пункте 3.4.3 настоящего административного регламента.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3.4.14. Максимальный срок исполнения административной процедуры не может превышать 4 (четырех) рабочих дней со дня регистрации Уполномоченным органом документов, необходимых для предоставления муниципальной услуги.</w:t>
      </w:r>
    </w:p>
    <w:p w:rsidR="00D661CC" w:rsidRPr="00D661CC" w:rsidRDefault="00D661CC" w:rsidP="00D661CC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3.5. Выдача (направление) специального разрешения заявителю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принятие решения о предоставлении либо отказе в предоставлении муниципальной услуги (далее – результат предоставления муниципальной услуги).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муниципальной услуги должностное лицо Уполномоченного органа в течение одного рабочего дня после принятия такого решения в письменной форме информирует заявителя об отказе в выдаче специального разрешения с указанием причин отказа.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случае принятия решения о предоставлении муниципальной услуги должностное лицо Уполномоченного органа в течение 1 (одного) рабочего дня после принятия такого решения: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информирует заявителя посредством почтового отправления, электронной почты либо по телефону, указанному в заявлении, о размере платы в счет возмещения вреда, причиняемого автомобильным дорогам тяжеловесным транспортным средством;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после подтверждения факта оплаты государственной пошлины за выдачу специального разрешения и расходов в счет возмещения вреда, причиняемого автомобильным дорогам тяжеловесным транспортным средством выдает специальное разрешение заявителю, способом, указанным в заявлении о предоставлении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3.5.2.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3.5.3. Результатом выполнения административной процедуры является направление (вручение) заявителю результата предоставления муниципальной услуги способом, указанным в заявлении.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регионального портала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3.5.4. 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органа.</w:t>
      </w:r>
    </w:p>
    <w:p w:rsidR="00D661CC" w:rsidRPr="00D661CC" w:rsidRDefault="00D661CC" w:rsidP="00D661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3.5.5. Максимальное время, затраченное на административное действие, не должно превышать 1 (одного) рабочего  дня со дня принятия решения о предоставлении или об отказе в предоставлении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3.6. Порядок выполнения административных процедур МФЦ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МФЦ не осуществляет: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в МФЦ для подачи заявления осуществляется посредством </w:t>
      </w:r>
      <w:proofErr w:type="spellStart"/>
      <w:r w:rsidRPr="00D661CC">
        <w:rPr>
          <w:rFonts w:ascii="Times New Roman" w:hAnsi="Times New Roman" w:cs="Times New Roman"/>
          <w:sz w:val="28"/>
          <w:szCs w:val="28"/>
        </w:rPr>
        <w:t>самозаписи</w:t>
      </w:r>
      <w:proofErr w:type="spellEnd"/>
      <w:r w:rsidRPr="00D661CC">
        <w:rPr>
          <w:rFonts w:ascii="Times New Roman" w:hAnsi="Times New Roman" w:cs="Times New Roman"/>
          <w:sz w:val="28"/>
          <w:szCs w:val="28"/>
        </w:rPr>
        <w:t xml:space="preserve"> на официальном сайте ГОАУ «МФЦ» (</w:t>
      </w:r>
      <w:hyperlink r:id="rId28" w:history="1">
        <w:r w:rsidRPr="00D661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661C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661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mfc</w:t>
        </w:r>
        <w:proofErr w:type="spellEnd"/>
        <w:r w:rsidRPr="00D661CC">
          <w:rPr>
            <w:rStyle w:val="a6"/>
            <w:rFonts w:ascii="Times New Roman" w:hAnsi="Times New Roman" w:cs="Times New Roman"/>
            <w:sz w:val="28"/>
            <w:szCs w:val="28"/>
          </w:rPr>
          <w:t>53.</w:t>
        </w:r>
        <w:proofErr w:type="spellStart"/>
        <w:r w:rsidRPr="00D661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nov</w:t>
        </w:r>
        <w:proofErr w:type="spellEnd"/>
        <w:r w:rsidRPr="00D661C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61C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661CC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), по телефону </w:t>
      </w:r>
      <w:r w:rsidRPr="00D661CC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D661CC">
        <w:rPr>
          <w:rFonts w:ascii="Times New Roman" w:hAnsi="Times New Roman" w:cs="Times New Roman"/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D661CC" w:rsidRPr="00D661CC" w:rsidRDefault="00D661CC" w:rsidP="00D661C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29" w:history="1">
        <w:r w:rsidRPr="00D661C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об исправлении таких опечаток и (или) ошибок посредством личного обращения или почтовым отправлением.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Должностное лицо  Уполномоченного органа проводит проверку указанных в заявлении сведений.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D661CC" w:rsidRPr="00D661CC" w:rsidRDefault="00D661CC" w:rsidP="00D661CC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D661CC" w:rsidRPr="00D661CC" w:rsidRDefault="00D661CC" w:rsidP="00D661CC">
      <w:pPr>
        <w:spacing w:before="120"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ab/>
      </w:r>
      <w:r w:rsidRPr="00D661CC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:rsidR="00D661CC" w:rsidRPr="00D661CC" w:rsidRDefault="00D661CC" w:rsidP="00D661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661CC" w:rsidRPr="00D661CC" w:rsidRDefault="00D661CC" w:rsidP="00D661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4.1.1.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регламента.</w:t>
      </w:r>
    </w:p>
    <w:p w:rsidR="00D661CC" w:rsidRPr="00D661CC" w:rsidRDefault="00D661CC" w:rsidP="00D661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661CC" w:rsidRPr="00D661CC" w:rsidRDefault="00D661CC" w:rsidP="00D661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661CC" w:rsidRPr="00D661CC" w:rsidRDefault="00D661CC" w:rsidP="00D661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4.2.2. Проверки могут быть плановыми и внеплановыми.</w:t>
      </w:r>
    </w:p>
    <w:p w:rsidR="00D661CC" w:rsidRPr="00D661CC" w:rsidRDefault="00D661CC" w:rsidP="00D661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661CC" w:rsidRPr="00D661CC" w:rsidRDefault="00D661CC" w:rsidP="00D661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D661CC" w:rsidRPr="00D661CC" w:rsidRDefault="00D661CC" w:rsidP="00D661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Проверки полноты и качества предоставляемой муниципальной услуги проводятся на основании распоряжения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заключения,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D661CC" w:rsidRPr="00D661CC" w:rsidRDefault="00D661CC" w:rsidP="00D661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283"/>
      <w:r w:rsidRPr="00D661CC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661CC" w:rsidRPr="00D661CC" w:rsidRDefault="00D661CC" w:rsidP="00D661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Должностное лицо несет персональную ответственность за:</w:t>
      </w:r>
    </w:p>
    <w:p w:rsidR="00D661CC" w:rsidRPr="00D661CC" w:rsidRDefault="00D661CC" w:rsidP="00D661C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-  соблюдение установленного порядка приема документов; </w:t>
      </w:r>
    </w:p>
    <w:p w:rsidR="00D661CC" w:rsidRPr="00D661CC" w:rsidRDefault="00D661CC" w:rsidP="00D661C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-  принятие надлежащих мер по полной и всесторонней проверке представленных документов; </w:t>
      </w:r>
    </w:p>
    <w:p w:rsidR="00D661CC" w:rsidRPr="00D661CC" w:rsidRDefault="00D661CC" w:rsidP="00D661C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D661CC" w:rsidRPr="00D661CC" w:rsidRDefault="00D661CC" w:rsidP="00D661C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-  учет выданных документов; </w:t>
      </w:r>
    </w:p>
    <w:p w:rsidR="00D661CC" w:rsidRPr="00D661CC" w:rsidRDefault="00D661CC" w:rsidP="00D661C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D661CC" w:rsidRPr="00D661CC" w:rsidRDefault="00D661CC" w:rsidP="00D661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D661CC" w:rsidRPr="00D661CC" w:rsidRDefault="00D661CC" w:rsidP="00D661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3"/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61CC">
        <w:rPr>
          <w:rFonts w:ascii="Times New Roman" w:hAnsi="Times New Roman" w:cs="Times New Roman"/>
          <w:bCs/>
          <w:sz w:val="28"/>
          <w:szCs w:val="28"/>
        </w:rPr>
        <w:t>Граждане, их объединения и организации имеют право на любые, предусмотренные действующим законодательством, формы контроля за деятельностью Уполномоченного органа при предоставлении муниципальной услуги.</w:t>
      </w:r>
    </w:p>
    <w:p w:rsidR="00D661CC" w:rsidRPr="00D661CC" w:rsidRDefault="00D661CC" w:rsidP="00D661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D661CC" w:rsidRPr="00D661CC" w:rsidRDefault="00D661CC" w:rsidP="00D661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D661CC" w:rsidRPr="00D661CC" w:rsidRDefault="00D661CC" w:rsidP="00D661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D661CC" w:rsidRPr="00D661CC" w:rsidRDefault="00D661CC" w:rsidP="00D661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D661CC" w:rsidRPr="00D661CC" w:rsidRDefault="00D661CC" w:rsidP="00D661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661CC" w:rsidRPr="00D661CC" w:rsidRDefault="00D661CC" w:rsidP="00D661C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30" w:history="1">
        <w:r w:rsidRPr="00D661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31" w:history="1">
        <w:r w:rsidRPr="00D661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661CC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D661CC" w:rsidRPr="00D661CC" w:rsidRDefault="00D661CC" w:rsidP="00D661CC">
      <w:pPr>
        <w:pStyle w:val="ConsPlusNormal"/>
        <w:spacing w:before="1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661CC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ЛИЦ, МФЦ, РАБОТНИКОВ МФЦ </w:t>
      </w:r>
    </w:p>
    <w:p w:rsidR="00D661CC" w:rsidRPr="00D661CC" w:rsidRDefault="00D661CC" w:rsidP="00D661CC">
      <w:pPr>
        <w:pStyle w:val="ConsPlusNormal"/>
        <w:spacing w:before="1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61CC">
        <w:rPr>
          <w:rFonts w:ascii="Times New Roman" w:eastAsia="Arial" w:hAnsi="Times New Roman" w:cs="Times New Roman"/>
          <w:sz w:val="28"/>
          <w:szCs w:val="28"/>
        </w:rPr>
        <w:t>Заявитель, права и законные интересы которого нарушены должностными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D661CC" w:rsidRPr="00D661CC" w:rsidRDefault="00D661CC" w:rsidP="00D661CC">
      <w:pPr>
        <w:pStyle w:val="ConsPlusNormal"/>
        <w:spacing w:before="1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5.2. Органы и должностные лица, которым может быть направлена жалоба заявителя в досудебном (внесудебном) порядке</w:t>
      </w:r>
    </w:p>
    <w:p w:rsidR="00D661CC" w:rsidRPr="00D661CC" w:rsidRDefault="00D661CC" w:rsidP="00D66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Заявители могут обжаловать решения и действия (бездействие), принятые (осуществляемые) в ходе предоставления муниципальной услуги: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61CC">
        <w:rPr>
          <w:rFonts w:ascii="Times New Roman" w:eastAsia="Arial" w:hAnsi="Times New Roman" w:cs="Times New Roman"/>
          <w:sz w:val="28"/>
          <w:szCs w:val="28"/>
        </w:rPr>
        <w:t xml:space="preserve">Жалоба на решения и действия (бездействие) специалистов </w:t>
      </w:r>
      <w:r w:rsidRPr="00D661C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661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661CC">
        <w:rPr>
          <w:rFonts w:ascii="Times New Roman" w:hAnsi="Times New Roman" w:cs="Times New Roman"/>
          <w:sz w:val="28"/>
          <w:szCs w:val="28"/>
        </w:rPr>
        <w:t>подается</w:t>
      </w:r>
      <w:r w:rsidRPr="00D661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661CC">
        <w:rPr>
          <w:rFonts w:ascii="Times New Roman" w:hAnsi="Times New Roman" w:cs="Times New Roman"/>
          <w:sz w:val="28"/>
          <w:szCs w:val="28"/>
        </w:rPr>
        <w:t>Главе сельского поселения</w:t>
      </w:r>
      <w:r w:rsidRPr="00D661CC">
        <w:rPr>
          <w:rFonts w:ascii="Times New Roman" w:eastAsia="Arial" w:hAnsi="Times New Roman" w:cs="Times New Roman"/>
          <w:sz w:val="28"/>
          <w:szCs w:val="28"/>
        </w:rPr>
        <w:t>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61CC">
        <w:rPr>
          <w:rFonts w:ascii="Times New Roman" w:eastAsia="Arial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Pr="00D661CC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D661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661CC">
        <w:rPr>
          <w:rFonts w:ascii="Times New Roman" w:hAnsi="Times New Roman" w:cs="Times New Roman"/>
          <w:sz w:val="28"/>
          <w:szCs w:val="28"/>
        </w:rPr>
        <w:t>подается</w:t>
      </w:r>
      <w:r w:rsidRPr="00D661C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661CC">
        <w:rPr>
          <w:rFonts w:ascii="Times New Roman" w:hAnsi="Times New Roman" w:cs="Times New Roman"/>
          <w:sz w:val="28"/>
          <w:szCs w:val="28"/>
        </w:rPr>
        <w:t>Главе сельского поселения.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D661CC" w:rsidRPr="00D661CC" w:rsidRDefault="00D661CC" w:rsidP="00D661CC">
      <w:pPr>
        <w:pStyle w:val="ConsPlusNormal"/>
        <w:spacing w:before="1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:rsidR="00D661CC" w:rsidRPr="00D661CC" w:rsidRDefault="00D661CC" w:rsidP="00D661CC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Уполномоченный орган обеспечивает</w:t>
      </w:r>
      <w:r w:rsidRPr="00D661CC">
        <w:rPr>
          <w:rFonts w:ascii="Times New Roman" w:eastAsia="Arial" w:hAnsi="Times New Roman" w:cs="Times New Roman"/>
          <w:sz w:val="28"/>
          <w:szCs w:val="28"/>
        </w:rPr>
        <w:t>: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1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Уполномоченного органа, его должностных лиц посредством размещения информации на стендах в помещениях Уполномоченного органа, </w:t>
      </w:r>
      <w:r w:rsidRPr="00D661CC">
        <w:rPr>
          <w:rFonts w:ascii="Times New Roman" w:hAnsi="Times New Roman" w:cs="Times New Roman"/>
          <w:sz w:val="28"/>
          <w:szCs w:val="28"/>
        </w:rPr>
        <w:t>МФЦ</w:t>
      </w:r>
      <w:r w:rsidRPr="00D661CC">
        <w:rPr>
          <w:rFonts w:ascii="Times New Roman" w:eastAsia="Calibri" w:hAnsi="Times New Roman" w:cs="Times New Roman"/>
          <w:sz w:val="28"/>
          <w:szCs w:val="28"/>
          <w:lang w:eastAsia="en-US"/>
        </w:rPr>
        <w:t>, едином портале, региональном портале, официальном сайте Уполномоченного органа в сети «Интернет»;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61CC">
        <w:rPr>
          <w:rFonts w:ascii="Times New Roman" w:eastAsia="Calibri" w:hAnsi="Times New Roman" w:cs="Times New Roman"/>
          <w:sz w:val="28"/>
          <w:szCs w:val="28"/>
          <w:lang w:eastAsia="en-US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D661CC" w:rsidRPr="00D661CC" w:rsidRDefault="00D661CC" w:rsidP="00D661CC">
      <w:pPr>
        <w:pStyle w:val="ConsPlusNormal"/>
        <w:spacing w:before="1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61CC">
        <w:rPr>
          <w:rFonts w:ascii="Times New Roman" w:hAnsi="Times New Roman" w:cs="Times New Roman"/>
          <w:b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D661CC" w:rsidRPr="00D661CC" w:rsidRDefault="00D661CC" w:rsidP="00D661CC">
      <w:pPr>
        <w:spacing w:before="2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(бездействий) Уполномоченного органа, его должностных лиц, МФЦ, работников МФЦ осуществляется в соответствии с:</w:t>
      </w:r>
    </w:p>
    <w:p w:rsidR="00D661CC" w:rsidRPr="00D661CC" w:rsidRDefault="00D661CC" w:rsidP="00D661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D661CC" w:rsidRPr="00D661CC" w:rsidRDefault="00D661CC" w:rsidP="00D661C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нормативным  правовым актом органа местного самоуправления.</w:t>
      </w:r>
    </w:p>
    <w:p w:rsidR="00D661CC" w:rsidRPr="00D661CC" w:rsidRDefault="00D661CC" w:rsidP="00D661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1C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D661CC">
        <w:rPr>
          <w:rFonts w:ascii="Times New Roman" w:hAnsi="Times New Roman" w:cs="Times New Roman"/>
          <w:sz w:val="28"/>
          <w:szCs w:val="28"/>
        </w:rPr>
        <w:t>.</w:t>
      </w:r>
    </w:p>
    <w:p w:rsidR="00D661CC" w:rsidRPr="00D661CC" w:rsidRDefault="00D661CC" w:rsidP="00D661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Pr="00D661CC" w:rsidRDefault="00D661CC" w:rsidP="00D661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Pr="00D661CC" w:rsidRDefault="00D661CC" w:rsidP="00D661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Pr="00D661CC" w:rsidRDefault="00D661CC" w:rsidP="00D661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Pr="00D661CC" w:rsidRDefault="00D661CC" w:rsidP="00D661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Pr="00D661CC" w:rsidRDefault="00D661CC" w:rsidP="00D661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Pr="00D661CC" w:rsidRDefault="00D661CC" w:rsidP="00D661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Pr="00D661CC" w:rsidRDefault="00D661CC" w:rsidP="00D661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Pr="00D661CC" w:rsidRDefault="00D661CC" w:rsidP="00D661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Default="00D661CC" w:rsidP="00D661C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661CC">
        <w:rPr>
          <w:rFonts w:ascii="Times New Roman" w:hAnsi="Times New Roman"/>
          <w:sz w:val="24"/>
          <w:szCs w:val="24"/>
        </w:rPr>
        <w:t>Приложение № 1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61C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61CC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61CC">
        <w:rPr>
          <w:rFonts w:ascii="Times New Roman" w:hAnsi="Times New Roman"/>
          <w:sz w:val="24"/>
          <w:szCs w:val="24"/>
        </w:rPr>
        <w:t xml:space="preserve">по выдаче разрешения на движение 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661CC">
        <w:rPr>
          <w:rFonts w:ascii="Times New Roman" w:hAnsi="Times New Roman"/>
          <w:sz w:val="24"/>
          <w:szCs w:val="24"/>
        </w:rPr>
        <w:t xml:space="preserve">по автомобильным дорогам тяжеловесного </w:t>
      </w:r>
    </w:p>
    <w:p w:rsidR="00D661CC" w:rsidRPr="00D661CC" w:rsidRDefault="00D661CC" w:rsidP="00D66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61CC">
        <w:rPr>
          <w:rFonts w:ascii="Times New Roman" w:hAnsi="Times New Roman"/>
          <w:sz w:val="24"/>
          <w:szCs w:val="24"/>
        </w:rPr>
        <w:t>и (или) крупногабаритного транспортного средства</w:t>
      </w:r>
      <w:r w:rsidRPr="009257ED">
        <w:rPr>
          <w:rFonts w:ascii="Times New Roman" w:hAnsi="Times New Roman"/>
          <w:sz w:val="28"/>
          <w:szCs w:val="28"/>
        </w:rPr>
        <w:t xml:space="preserve"> </w:t>
      </w: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p w:rsidR="00D661CC" w:rsidRPr="000B7C5D" w:rsidRDefault="00D661CC" w:rsidP="00D661CC">
      <w:pPr>
        <w:pStyle w:val="1"/>
        <w:rPr>
          <w:sz w:val="28"/>
          <w:szCs w:val="28"/>
        </w:rPr>
      </w:pPr>
      <w:r w:rsidRPr="000B7C5D">
        <w:rPr>
          <w:sz w:val="28"/>
          <w:szCs w:val="28"/>
        </w:rPr>
        <w:t>СПЕЦИАЛЬНОЕ РАЗРЕШЕНИЕ N</w:t>
      </w:r>
      <w:r w:rsidRPr="000B7C5D">
        <w:rPr>
          <w:sz w:val="28"/>
          <w:szCs w:val="28"/>
        </w:rPr>
        <w:br/>
        <w:t>на движение по автомобильным дорогам тяжеловесного и (или) крупногабаритного транспортного средства</w:t>
      </w:r>
    </w:p>
    <w:p w:rsidR="00D661CC" w:rsidRDefault="00D661CC" w:rsidP="00D661CC"/>
    <w:p w:rsidR="00D661CC" w:rsidRPr="000B7C5D" w:rsidRDefault="00D661CC" w:rsidP="00D661CC">
      <w:pPr>
        <w:pStyle w:val="1"/>
        <w:rPr>
          <w:sz w:val="28"/>
          <w:szCs w:val="28"/>
        </w:rPr>
      </w:pPr>
      <w:r w:rsidRPr="000B7C5D">
        <w:rPr>
          <w:sz w:val="28"/>
          <w:szCs w:val="28"/>
        </w:rPr>
        <w:t>(лицевая сторона)</w:t>
      </w:r>
    </w:p>
    <w:tbl>
      <w:tblPr>
        <w:tblpPr w:leftFromText="180" w:rightFromText="180" w:vertAnchor="text" w:horzAnchor="margin" w:tblpXSpec="center" w:tblpY="231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1"/>
        <w:gridCol w:w="547"/>
        <w:gridCol w:w="1171"/>
        <w:gridCol w:w="264"/>
        <w:gridCol w:w="302"/>
        <w:gridCol w:w="288"/>
        <w:gridCol w:w="1594"/>
        <w:gridCol w:w="868"/>
        <w:gridCol w:w="49"/>
        <w:gridCol w:w="571"/>
        <w:gridCol w:w="326"/>
        <w:gridCol w:w="840"/>
        <w:gridCol w:w="344"/>
      </w:tblGrid>
      <w:tr w:rsidR="00D661CC" w:rsidTr="00641400">
        <w:tc>
          <w:tcPr>
            <w:tcW w:w="54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Вид перевозки (межрегиональная, местная)</w:t>
            </w:r>
          </w:p>
        </w:tc>
        <w:tc>
          <w:tcPr>
            <w:tcW w:w="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c>
          <w:tcPr>
            <w:tcW w:w="54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Год</w:t>
            </w:r>
          </w:p>
        </w:tc>
        <w:tc>
          <w:tcPr>
            <w:tcW w:w="4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c>
          <w:tcPr>
            <w:tcW w:w="45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Разрешено выполнить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поездок в период с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по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По маршруту</w:t>
            </w:r>
          </w:p>
        </w:tc>
      </w:tr>
      <w:tr w:rsidR="00D661CC" w:rsidTr="00641400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D661CC" w:rsidTr="00641400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Наименование - для юридических лиц, фамилия, имя, отчество (при наличии) - для физических лиц и индивидуальных предпринимателей, адрес и телефон владельца транспортного средства</w:t>
            </w:r>
          </w:p>
        </w:tc>
      </w:tr>
      <w:tr w:rsidR="00D661CC" w:rsidTr="00641400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Характеристика груза (при наличии груза) (полное наименование, марка, модель, габариты, масса)</w:t>
            </w:r>
          </w:p>
        </w:tc>
      </w:tr>
      <w:tr w:rsidR="00D661CC" w:rsidTr="00641400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Параметры транспортного средства (автопоезда)</w:t>
            </w:r>
          </w:p>
        </w:tc>
      </w:tr>
      <w:tr w:rsidR="00D661CC" w:rsidTr="00641400">
        <w:tc>
          <w:tcPr>
            <w:tcW w:w="28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Масса транспортного средства (автопоезда) без груза/с грузом (т)</w:t>
            </w:r>
          </w:p>
        </w:tc>
        <w:tc>
          <w:tcPr>
            <w:tcW w:w="22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Масса тягача (т)</w:t>
            </w: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Масса прицепа (полуприцепа) (т)</w:t>
            </w:r>
          </w:p>
        </w:tc>
      </w:tr>
      <w:tr w:rsidR="00D661CC" w:rsidTr="00641400">
        <w:tc>
          <w:tcPr>
            <w:tcW w:w="28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  <w:tc>
          <w:tcPr>
            <w:tcW w:w="22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Расстояния между осями (м)</w:t>
            </w:r>
          </w:p>
        </w:tc>
        <w:tc>
          <w:tcPr>
            <w:tcW w:w="7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c>
          <w:tcPr>
            <w:tcW w:w="2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Нагрузки на оси (т)</w:t>
            </w:r>
          </w:p>
        </w:tc>
        <w:tc>
          <w:tcPr>
            <w:tcW w:w="71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c>
          <w:tcPr>
            <w:tcW w:w="48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Габариты транспортного средства (автопоезда):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Длина (м)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Ширина (м)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Высота (м)</w:t>
            </w:r>
          </w:p>
        </w:tc>
      </w:tr>
      <w:tr w:rsidR="00D661CC" w:rsidTr="00641400">
        <w:tc>
          <w:tcPr>
            <w:tcW w:w="794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Разрешение выдано (наименование уполномоченного органа)</w:t>
            </w:r>
          </w:p>
        </w:tc>
        <w:tc>
          <w:tcPr>
            <w:tcW w:w="2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c>
          <w:tcPr>
            <w:tcW w:w="3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c>
          <w:tcPr>
            <w:tcW w:w="34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(должность)</w:t>
            </w:r>
          </w:p>
        </w:tc>
        <w:tc>
          <w:tcPr>
            <w:tcW w:w="3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(подпись)</w:t>
            </w:r>
          </w:p>
        </w:tc>
        <w:tc>
          <w:tcPr>
            <w:tcW w:w="2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(Фамилия, имя, отчество (при наличии)</w:t>
            </w:r>
          </w:p>
        </w:tc>
      </w:tr>
      <w:tr w:rsidR="00D661CC" w:rsidTr="00641400">
        <w:tc>
          <w:tcPr>
            <w:tcW w:w="100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"____"_________ 20___ г. М.П. (при наличии)</w:t>
            </w:r>
          </w:p>
        </w:tc>
      </w:tr>
    </w:tbl>
    <w:p w:rsidR="00D661CC" w:rsidRPr="000B7C5D" w:rsidRDefault="00D661CC" w:rsidP="00D661CC">
      <w:pPr>
        <w:rPr>
          <w:sz w:val="28"/>
          <w:szCs w:val="28"/>
        </w:rPr>
      </w:pPr>
    </w:p>
    <w:p w:rsidR="00D661CC" w:rsidRDefault="00D661CC" w:rsidP="00D661CC"/>
    <w:p w:rsidR="00D661CC" w:rsidRDefault="00D661CC" w:rsidP="00D661CC"/>
    <w:p w:rsidR="00D661CC" w:rsidRPr="000B7C5D" w:rsidRDefault="00D661CC" w:rsidP="00D661CC">
      <w:pPr>
        <w:pStyle w:val="1"/>
        <w:rPr>
          <w:sz w:val="28"/>
          <w:szCs w:val="28"/>
        </w:rPr>
      </w:pPr>
      <w:r w:rsidRPr="000B7C5D">
        <w:rPr>
          <w:sz w:val="28"/>
          <w:szCs w:val="28"/>
        </w:rPr>
        <w:t>(оборотная сторона)</w:t>
      </w:r>
    </w:p>
    <w:p w:rsidR="00D661CC" w:rsidRDefault="00D661CC" w:rsidP="00D661CC"/>
    <w:tbl>
      <w:tblPr>
        <w:tblW w:w="990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3044"/>
        <w:gridCol w:w="672"/>
        <w:gridCol w:w="659"/>
        <w:gridCol w:w="1566"/>
        <w:gridCol w:w="3948"/>
      </w:tblGrid>
      <w:tr w:rsidR="00D661CC" w:rsidTr="00641400">
        <w:trPr>
          <w:gridBefore w:val="1"/>
          <w:wBefore w:w="17" w:type="dxa"/>
          <w:trHeight w:val="146"/>
        </w:trPr>
        <w:tc>
          <w:tcPr>
            <w:tcW w:w="3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bookmarkStart w:id="4" w:name="sub_11002"/>
            <w:r>
              <w:t>Вид сопровождения</w:t>
            </w:r>
            <w:bookmarkEnd w:id="4"/>
          </w:p>
        </w:tc>
        <w:tc>
          <w:tcPr>
            <w:tcW w:w="6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rPr>
          <w:trHeight w:val="146"/>
        </w:trPr>
        <w:tc>
          <w:tcPr>
            <w:tcW w:w="37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bookmarkStart w:id="5" w:name="sub_11001"/>
            <w:r>
              <w:t>Особые условия движения</w:t>
            </w:r>
            <w:r>
              <w:rPr>
                <w:vertAlign w:val="superscript"/>
              </w:rPr>
              <w:t> </w:t>
            </w:r>
            <w:hyperlink w:anchor="sub_1111" w:history="1">
              <w:r>
                <w:rPr>
                  <w:rStyle w:val="afb"/>
                  <w:vertAlign w:val="superscript"/>
                </w:rPr>
                <w:t>1</w:t>
              </w:r>
            </w:hyperlink>
            <w:bookmarkEnd w:id="5"/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rPr>
          <w:trHeight w:val="273"/>
        </w:trPr>
        <w:tc>
          <w:tcPr>
            <w:tcW w:w="99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rPr>
          <w:trHeight w:val="1123"/>
        </w:trPr>
        <w:tc>
          <w:tcPr>
            <w:tcW w:w="99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bookmarkStart w:id="6" w:name="sub_11003"/>
            <w: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согласования, для Госавтоинспекции печать и фамилия, имя, отчество должностного лица с личной подписью)</w:t>
            </w:r>
            <w:bookmarkEnd w:id="6"/>
          </w:p>
        </w:tc>
      </w:tr>
      <w:tr w:rsidR="00D661CC" w:rsidTr="00641400">
        <w:trPr>
          <w:trHeight w:val="557"/>
        </w:trPr>
        <w:tc>
          <w:tcPr>
            <w:tcW w:w="99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А. С нормативными требованиями настоящего специального разрешения, а также в области дорожного движения ознакомлен</w:t>
            </w:r>
          </w:p>
        </w:tc>
      </w:tr>
      <w:tr w:rsidR="00D661CC" w:rsidTr="00641400">
        <w:trPr>
          <w:trHeight w:val="557"/>
        </w:trPr>
        <w:tc>
          <w:tcPr>
            <w:tcW w:w="37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Водитель(и) транспортного средства</w:t>
            </w: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rPr>
          <w:trHeight w:val="283"/>
        </w:trPr>
        <w:tc>
          <w:tcPr>
            <w:tcW w:w="37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  <w:tc>
          <w:tcPr>
            <w:tcW w:w="6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(Фамилия, имя, отчество (при наличии), подпись)</w:t>
            </w:r>
          </w:p>
        </w:tc>
      </w:tr>
      <w:tr w:rsidR="00D661CC" w:rsidTr="00641400">
        <w:trPr>
          <w:trHeight w:val="557"/>
        </w:trPr>
        <w:tc>
          <w:tcPr>
            <w:tcW w:w="99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Б. Транспортное средство с грузом/без груза соответствует нормативным требованиям в области дорожного движения и параметрам, указанным в настоящем специальном разрешении</w:t>
            </w:r>
          </w:p>
        </w:tc>
      </w:tr>
      <w:tr w:rsidR="00D661CC" w:rsidTr="00641400">
        <w:trPr>
          <w:trHeight w:val="283"/>
        </w:trPr>
        <w:tc>
          <w:tcPr>
            <w:tcW w:w="99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rPr>
          <w:trHeight w:val="273"/>
        </w:trPr>
        <w:tc>
          <w:tcPr>
            <w:tcW w:w="43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rPr>
          <w:trHeight w:val="557"/>
        </w:trPr>
        <w:tc>
          <w:tcPr>
            <w:tcW w:w="43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Подпись владельца транспортного средства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Фамилия, имя, отчество (при наличии)</w:t>
            </w:r>
          </w:p>
        </w:tc>
      </w:tr>
      <w:tr w:rsidR="00D661CC" w:rsidTr="00641400">
        <w:trPr>
          <w:trHeight w:val="283"/>
        </w:trPr>
        <w:tc>
          <w:tcPr>
            <w:tcW w:w="59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"____"___________20___ г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М.П. (при наличии)</w:t>
            </w:r>
          </w:p>
        </w:tc>
      </w:tr>
      <w:tr w:rsidR="00D661CC" w:rsidTr="00641400">
        <w:trPr>
          <w:trHeight w:val="840"/>
        </w:trPr>
        <w:tc>
          <w:tcPr>
            <w:tcW w:w="990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организации</w:t>
            </w:r>
          </w:p>
        </w:tc>
      </w:tr>
    </w:tbl>
    <w:p w:rsidR="00D661CC" w:rsidRDefault="00D661CC" w:rsidP="00D661CC"/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D661CC" w:rsidTr="00641400">
        <w:trPr>
          <w:trHeight w:val="261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и подписью ответственного лица</w:t>
            </w:r>
          </w:p>
        </w:tc>
      </w:tr>
      <w:tr w:rsidR="00D661CC" w:rsidTr="00641400">
        <w:trPr>
          <w:trHeight w:val="271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rPr>
          <w:trHeight w:val="271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rPr>
          <w:trHeight w:val="793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</w:p>
        </w:tc>
      </w:tr>
      <w:tr w:rsidR="00D661CC" w:rsidTr="00641400">
        <w:trPr>
          <w:trHeight w:val="271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rPr>
          <w:trHeight w:val="271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d"/>
            </w:pPr>
          </w:p>
        </w:tc>
      </w:tr>
      <w:tr w:rsidR="00D661CC" w:rsidTr="00641400">
        <w:trPr>
          <w:trHeight w:val="261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(без отметок настоящее специальное разрешение недействительно)</w:t>
            </w:r>
          </w:p>
        </w:tc>
      </w:tr>
      <w:tr w:rsidR="00D661CC" w:rsidTr="00641400">
        <w:trPr>
          <w:trHeight w:val="532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D661CC" w:rsidRDefault="00D661CC" w:rsidP="00641400">
            <w:pPr>
              <w:pStyle w:val="afe"/>
            </w:pPr>
            <w:r>
              <w:t>Отметки контролирующих органов (указывается, в том числе дата, время и место осуществления контроля)</w:t>
            </w:r>
          </w:p>
        </w:tc>
      </w:tr>
    </w:tbl>
    <w:p w:rsidR="00D661CC" w:rsidRDefault="00D661CC" w:rsidP="00D661CC"/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  <w:sectPr w:rsidR="00D661CC" w:rsidSect="00641400">
          <w:pgSz w:w="11906" w:h="16838"/>
          <w:pgMar w:top="567" w:right="567" w:bottom="964" w:left="1985" w:header="709" w:footer="709" w:gutter="0"/>
          <w:cols w:space="708"/>
          <w:titlePg/>
          <w:docGrid w:linePitch="360"/>
        </w:sectPr>
      </w:pPr>
    </w:p>
    <w:p w:rsidR="00D661CC" w:rsidRDefault="00D661CC" w:rsidP="00D661CC">
      <w:pPr>
        <w:ind w:firstLine="540"/>
        <w:jc w:val="both"/>
        <w:rPr>
          <w:rFonts w:ascii="Times New Roman" w:hAnsi="Times New Roman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0"/>
        <w:gridCol w:w="6697"/>
      </w:tblGrid>
      <w:tr w:rsidR="00D661CC" w:rsidRPr="009257ED" w:rsidTr="00641400">
        <w:tc>
          <w:tcPr>
            <w:tcW w:w="4785" w:type="dxa"/>
            <w:shd w:val="clear" w:color="auto" w:fill="auto"/>
          </w:tcPr>
          <w:p w:rsidR="00D661CC" w:rsidRPr="009257ED" w:rsidRDefault="00D661CC" w:rsidP="00641400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D661CC" w:rsidRPr="00D661CC" w:rsidRDefault="00D661CC" w:rsidP="00D661C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</w:t>
            </w:r>
            <w:r w:rsidRPr="00D661CC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D661CC" w:rsidRPr="00D661CC" w:rsidRDefault="00D661CC" w:rsidP="00D661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61CC">
              <w:rPr>
                <w:rFonts w:ascii="Times New Roman" w:hAnsi="Times New Roman"/>
                <w:sz w:val="24"/>
                <w:szCs w:val="24"/>
              </w:rPr>
              <w:t xml:space="preserve">  к административному регламенту</w:t>
            </w:r>
          </w:p>
          <w:p w:rsidR="00D661CC" w:rsidRPr="00D661CC" w:rsidRDefault="00D661CC" w:rsidP="00D661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61CC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по выдаче разрешения на движение по автомобильным дорогам тяжеловесного и (или) крупногабаритного транспортного средства </w:t>
            </w:r>
          </w:p>
          <w:p w:rsidR="00D661CC" w:rsidRPr="009257ED" w:rsidRDefault="00D661CC" w:rsidP="00641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0"/>
              <w:tblW w:w="648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481"/>
            </w:tblGrid>
            <w:tr w:rsidR="00D661CC" w:rsidTr="00D661CC">
              <w:tc>
                <w:tcPr>
                  <w:tcW w:w="6481" w:type="dxa"/>
                </w:tcPr>
                <w:p w:rsidR="00D661CC" w:rsidRPr="00D661CC" w:rsidRDefault="00D661CC" w:rsidP="00D66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1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</w:t>
                  </w:r>
                </w:p>
                <w:p w:rsidR="00D661CC" w:rsidRPr="00D661CC" w:rsidRDefault="00D661CC" w:rsidP="00D66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1CC">
                    <w:rPr>
                      <w:rFonts w:ascii="Times New Roman" w:hAnsi="Times New Roman"/>
                      <w:sz w:val="24"/>
                      <w:szCs w:val="24"/>
                    </w:rPr>
                    <w:t>реквизиты заявителя:  (наименование,</w:t>
                  </w:r>
                </w:p>
                <w:p w:rsidR="00D661CC" w:rsidRPr="00D661CC" w:rsidRDefault="00D661CC" w:rsidP="00D66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1CC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_________________________________ адрес (местонахождение) – для </w:t>
                  </w:r>
                </w:p>
                <w:p w:rsidR="00D661CC" w:rsidRPr="00D661CC" w:rsidRDefault="00D661CC" w:rsidP="00D66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1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 юридических лиц, фамилия, имя,</w:t>
                  </w:r>
                </w:p>
                <w:p w:rsidR="00D661CC" w:rsidRPr="00D661CC" w:rsidRDefault="00D661CC" w:rsidP="00D66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1CC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 отчество (при наличии), адрес места   _________________________________жительства - для физических лиц и  _________________________________индивидуальных предпринимателей</w:t>
                  </w:r>
                </w:p>
                <w:p w:rsidR="00D661CC" w:rsidRPr="00D661CC" w:rsidRDefault="00D661CC" w:rsidP="00D661CC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661CC" w:rsidRPr="00D661CC" w:rsidRDefault="00D661CC" w:rsidP="00D661CC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1CC">
                    <w:rPr>
                      <w:rFonts w:ascii="Times New Roman" w:hAnsi="Times New Roman"/>
                      <w:sz w:val="24"/>
                      <w:szCs w:val="24"/>
                    </w:rPr>
                    <w:t>Исх. от _______ № _______________</w:t>
                  </w:r>
                </w:p>
                <w:p w:rsidR="00D661CC" w:rsidRPr="00D661CC" w:rsidRDefault="00D661CC" w:rsidP="00D661CC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1CC">
                    <w:rPr>
                      <w:rFonts w:ascii="Times New Roman" w:hAnsi="Times New Roman"/>
                      <w:sz w:val="24"/>
                      <w:szCs w:val="24"/>
                    </w:rPr>
                    <w:t>поступило в ____________________</w:t>
                  </w:r>
                </w:p>
                <w:p w:rsidR="00D661CC" w:rsidRPr="00D661CC" w:rsidRDefault="00D661CC" w:rsidP="00D661CC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1CC">
                    <w:rPr>
                      <w:rFonts w:ascii="Times New Roman" w:hAnsi="Times New Roman"/>
                      <w:sz w:val="24"/>
                      <w:szCs w:val="24"/>
                    </w:rPr>
                    <w:t>(наименование уполномоченного _________________________________органа)</w:t>
                  </w:r>
                </w:p>
              </w:tc>
            </w:tr>
            <w:tr w:rsidR="00D661CC" w:rsidTr="00D661CC">
              <w:tc>
                <w:tcPr>
                  <w:tcW w:w="6481" w:type="dxa"/>
                </w:tcPr>
                <w:p w:rsidR="00D661CC" w:rsidRPr="00D661CC" w:rsidRDefault="00D661CC" w:rsidP="00D661CC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61CC">
                    <w:rPr>
                      <w:rFonts w:ascii="Times New Roman" w:hAnsi="Times New Roman"/>
                      <w:sz w:val="24"/>
                      <w:szCs w:val="24"/>
                    </w:rPr>
                    <w:t>дата ___________ № _____________</w:t>
                  </w:r>
                </w:p>
              </w:tc>
            </w:tr>
          </w:tbl>
          <w:p w:rsidR="00D661CC" w:rsidRPr="009257ED" w:rsidRDefault="00D661CC" w:rsidP="00641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61CC" w:rsidRDefault="00D661CC" w:rsidP="00D661C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D661CC" w:rsidRDefault="00D661CC" w:rsidP="00D661C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61CC" w:rsidRPr="00923570" w:rsidRDefault="00D661CC" w:rsidP="00D661C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3570">
        <w:rPr>
          <w:rFonts w:ascii="Times New Roman" w:hAnsi="Times New Roman"/>
          <w:sz w:val="28"/>
          <w:szCs w:val="28"/>
        </w:rPr>
        <w:t>ЗАЯВЛЕНИЕ</w:t>
      </w:r>
    </w:p>
    <w:p w:rsidR="00D661CC" w:rsidRPr="00923570" w:rsidRDefault="00D661CC" w:rsidP="00D661C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3570">
        <w:rPr>
          <w:rFonts w:ascii="Times New Roman" w:hAnsi="Times New Roman"/>
          <w:sz w:val="28"/>
          <w:szCs w:val="28"/>
        </w:rPr>
        <w:t>на получение специального разрешения</w:t>
      </w:r>
    </w:p>
    <w:p w:rsidR="00D661CC" w:rsidRPr="00923570" w:rsidRDefault="00D661CC" w:rsidP="00D661C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3570">
        <w:rPr>
          <w:rFonts w:ascii="Times New Roman" w:hAnsi="Times New Roman"/>
          <w:sz w:val="28"/>
          <w:szCs w:val="28"/>
        </w:rPr>
        <w:t>на движение по автомобильным дорогам тяжеловесного</w:t>
      </w:r>
    </w:p>
    <w:p w:rsidR="00D661CC" w:rsidRPr="00923570" w:rsidRDefault="00D661CC" w:rsidP="00D661C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23570">
        <w:rPr>
          <w:rFonts w:ascii="Times New Roman" w:hAnsi="Times New Roman"/>
          <w:sz w:val="28"/>
          <w:szCs w:val="28"/>
        </w:rPr>
        <w:t>и (или) крупногабаритного транспортного средства</w:t>
      </w:r>
    </w:p>
    <w:p w:rsidR="00D661CC" w:rsidRPr="00923570" w:rsidRDefault="00D661CC" w:rsidP="00D661C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8"/>
        <w:gridCol w:w="340"/>
        <w:gridCol w:w="31"/>
        <w:gridCol w:w="309"/>
        <w:gridCol w:w="690"/>
        <w:gridCol w:w="560"/>
        <w:gridCol w:w="234"/>
        <w:gridCol w:w="900"/>
        <w:gridCol w:w="226"/>
        <w:gridCol w:w="57"/>
        <w:gridCol w:w="471"/>
        <w:gridCol w:w="238"/>
        <w:gridCol w:w="102"/>
        <w:gridCol w:w="1920"/>
      </w:tblGrid>
      <w:tr w:rsidR="00D661CC" w:rsidRPr="00923570" w:rsidTr="0064140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</w:p>
        </w:tc>
      </w:tr>
      <w:tr w:rsidR="00D661CC" w:rsidRPr="00923570" w:rsidTr="0064140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3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ИНН, ОГРН/ОГРНИП владельца транспортного средства</w:t>
            </w:r>
          </w:p>
        </w:tc>
        <w:tc>
          <w:tcPr>
            <w:tcW w:w="5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Маршрут движения</w:t>
            </w:r>
          </w:p>
        </w:tc>
      </w:tr>
      <w:tr w:rsidR="00D661CC" w:rsidRPr="00923570" w:rsidTr="0064140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67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Вид перевозки (межрегиональная, местная)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На срок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по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На количество поездок</w:t>
            </w:r>
          </w:p>
        </w:tc>
        <w:tc>
          <w:tcPr>
            <w:tcW w:w="57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3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Характеристика груза (при наличии груза):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Делимый</w:t>
            </w: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661CC" w:rsidRPr="00923570" w:rsidTr="00641400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 xml:space="preserve">Наименование* </w:t>
            </w:r>
            <w:hyperlink w:anchor="Par79" w:history="1"/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Габариты (м)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Масса (т)</w:t>
            </w:r>
          </w:p>
        </w:tc>
      </w:tr>
      <w:tr w:rsidR="00D661CC" w:rsidRPr="00923570" w:rsidTr="00641400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4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Длина свеса (м) (при наличии)</w:t>
            </w:r>
          </w:p>
        </w:tc>
        <w:tc>
          <w:tcPr>
            <w:tcW w:w="4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</w:p>
        </w:tc>
      </w:tr>
      <w:tr w:rsidR="00D661CC" w:rsidRPr="00923570" w:rsidTr="0064140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D661CC" w:rsidRPr="00923570" w:rsidTr="00641400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Масса тягача (т)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Масса прицепа (полуприцепа) (т)</w:t>
            </w:r>
          </w:p>
        </w:tc>
      </w:tr>
      <w:tr w:rsidR="00D661CC" w:rsidRPr="00923570" w:rsidTr="00641400"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Расстояния между осями (м)</w:t>
            </w:r>
          </w:p>
        </w:tc>
        <w:tc>
          <w:tcPr>
            <w:tcW w:w="5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Нагрузки на оси (т)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Габариты транспортного средства (автопоезда):</w:t>
            </w:r>
          </w:p>
        </w:tc>
      </w:tr>
      <w:tr w:rsidR="00D661CC" w:rsidRPr="00923570" w:rsidTr="006414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Длина (м)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Ширина (м)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Высота (м)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D661CC" w:rsidRPr="00923570" w:rsidTr="00641400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5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6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90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Оплату гарантируем</w:t>
            </w:r>
          </w:p>
        </w:tc>
      </w:tr>
      <w:tr w:rsidR="00D661CC" w:rsidRPr="00923570" w:rsidTr="00641400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61CC" w:rsidRPr="00923570" w:rsidTr="00641400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CC" w:rsidRPr="00923570" w:rsidRDefault="00D661CC" w:rsidP="006414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3570">
              <w:rPr>
                <w:rFonts w:ascii="Times New Roman" w:hAnsi="Times New Roman"/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D661CC" w:rsidRPr="00923570" w:rsidRDefault="00D661CC" w:rsidP="00D661CC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661CC" w:rsidRPr="00923570" w:rsidRDefault="00D661CC" w:rsidP="00D661C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23570">
        <w:rPr>
          <w:rFonts w:ascii="Times New Roman" w:hAnsi="Times New Roman"/>
          <w:sz w:val="28"/>
          <w:szCs w:val="28"/>
        </w:rPr>
        <w:t>&lt;*&gt; Указывается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D661CC" w:rsidRPr="00923570" w:rsidRDefault="00D661CC" w:rsidP="00D661C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61CC" w:rsidRPr="00923570" w:rsidRDefault="00D661CC" w:rsidP="00D661CC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3570">
        <w:rPr>
          <w:rFonts w:ascii="Times New Roman" w:hAnsi="Times New Roman"/>
          <w:bCs/>
          <w:sz w:val="28"/>
          <w:szCs w:val="28"/>
        </w:rPr>
        <w:t>Информирование о ходе рассмотрения настоящего заявления прошу осуществлять посредством: __________________________________________</w:t>
      </w:r>
    </w:p>
    <w:p w:rsidR="00D661CC" w:rsidRPr="00923570" w:rsidRDefault="00D661CC" w:rsidP="00D661CC">
      <w:pPr>
        <w:rPr>
          <w:rFonts w:ascii="Times New Roman" w:hAnsi="Times New Roman"/>
          <w:sz w:val="28"/>
          <w:szCs w:val="28"/>
        </w:rPr>
      </w:pPr>
      <w:r w:rsidRPr="00923570">
        <w:rPr>
          <w:rFonts w:ascii="Times New Roman" w:hAnsi="Times New Roman"/>
          <w:sz w:val="28"/>
          <w:szCs w:val="28"/>
        </w:rPr>
        <w:t xml:space="preserve">                                                                  (почтового отправления, электронной почты или по номеру телефона)</w:t>
      </w:r>
    </w:p>
    <w:p w:rsidR="00D661CC" w:rsidRPr="00923570" w:rsidRDefault="00D661CC" w:rsidP="00D661CC">
      <w:pPr>
        <w:rPr>
          <w:rFonts w:ascii="Times New Roman" w:hAnsi="Times New Roman"/>
          <w:sz w:val="28"/>
          <w:szCs w:val="28"/>
        </w:rPr>
      </w:pPr>
    </w:p>
    <w:p w:rsidR="00D661CC" w:rsidRPr="00923570" w:rsidRDefault="00D661CC" w:rsidP="00D661CC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3570">
        <w:rPr>
          <w:rFonts w:ascii="Times New Roman" w:hAnsi="Times New Roman"/>
          <w:bCs/>
          <w:sz w:val="28"/>
          <w:szCs w:val="28"/>
        </w:rPr>
        <w:t>Результат рассмотрения заявления прошу предоставить (нужное подчеркнуть):</w:t>
      </w:r>
    </w:p>
    <w:p w:rsidR="00D661CC" w:rsidRPr="00923570" w:rsidRDefault="00D661CC" w:rsidP="00D661CC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923570">
        <w:rPr>
          <w:rFonts w:ascii="Times New Roman" w:hAnsi="Times New Roman"/>
          <w:bCs/>
          <w:sz w:val="28"/>
          <w:szCs w:val="28"/>
        </w:rPr>
        <w:t>- в виде бумажного документа, который заявитель получает непосредственно при личном обращении;</w:t>
      </w:r>
    </w:p>
    <w:p w:rsidR="00D661CC" w:rsidRPr="00923570" w:rsidRDefault="00D661CC" w:rsidP="00D661CC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923570">
        <w:rPr>
          <w:rFonts w:ascii="Times New Roman" w:hAnsi="Times New Roman"/>
          <w:bCs/>
          <w:sz w:val="28"/>
          <w:szCs w:val="28"/>
        </w:rP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D661CC" w:rsidRPr="00923570" w:rsidRDefault="00D661CC" w:rsidP="00D661CC">
      <w:pPr>
        <w:pStyle w:val="1"/>
        <w:keepNex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923570">
        <w:rPr>
          <w:rFonts w:ascii="Times New Roman" w:hAnsi="Times New Roman"/>
          <w:bCs/>
          <w:sz w:val="28"/>
          <w:szCs w:val="2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:rsidR="00D661CC" w:rsidRPr="00923570" w:rsidRDefault="00D661CC" w:rsidP="00D661CC">
      <w:pPr>
        <w:rPr>
          <w:rFonts w:ascii="Times New Roman" w:hAnsi="Times New Roman"/>
          <w:sz w:val="28"/>
          <w:szCs w:val="28"/>
        </w:rPr>
      </w:pPr>
    </w:p>
    <w:p w:rsidR="00D661CC" w:rsidRPr="00923570" w:rsidRDefault="00D661CC" w:rsidP="00D661CC">
      <w:pPr>
        <w:rPr>
          <w:rFonts w:ascii="Times New Roman" w:hAnsi="Times New Roman"/>
          <w:sz w:val="28"/>
          <w:szCs w:val="28"/>
        </w:rPr>
      </w:pPr>
    </w:p>
    <w:p w:rsidR="00D661CC" w:rsidRPr="00923570" w:rsidRDefault="00D661CC" w:rsidP="00D661CC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sz w:val="28"/>
          <w:szCs w:val="28"/>
        </w:rPr>
      </w:pPr>
      <w:r w:rsidRPr="00923570">
        <w:rPr>
          <w:rFonts w:ascii="Times New Roman" w:hAnsi="Times New Roman"/>
          <w:bCs/>
          <w:sz w:val="28"/>
          <w:szCs w:val="28"/>
        </w:rPr>
        <w:t>Подпись заявителя _________________________________________________________</w:t>
      </w:r>
    </w:p>
    <w:p w:rsidR="00D661CC" w:rsidRPr="00923570" w:rsidRDefault="00D661CC" w:rsidP="00D661C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D661CC" w:rsidRPr="00923570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61CC" w:rsidRPr="00923570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61CC" w:rsidRPr="00923570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Pr="009257ED" w:rsidRDefault="00D661CC" w:rsidP="00D661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9257ED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3</w:t>
      </w:r>
    </w:p>
    <w:p w:rsidR="00D661CC" w:rsidRPr="009257ED" w:rsidRDefault="00D661CC" w:rsidP="00D66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257ED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661CC" w:rsidRDefault="00D661CC" w:rsidP="00D66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57ED">
        <w:rPr>
          <w:rFonts w:ascii="Times New Roman" w:hAnsi="Times New Roman"/>
          <w:sz w:val="28"/>
          <w:szCs w:val="28"/>
        </w:rPr>
        <w:t>предоставления муниципальной услуги по выдаче</w:t>
      </w:r>
    </w:p>
    <w:p w:rsidR="00D661CC" w:rsidRDefault="00D661CC" w:rsidP="00D66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57ED">
        <w:rPr>
          <w:rFonts w:ascii="Times New Roman" w:hAnsi="Times New Roman"/>
          <w:sz w:val="28"/>
          <w:szCs w:val="28"/>
        </w:rPr>
        <w:t xml:space="preserve"> разрешения на движение по автомобильным дорогам </w:t>
      </w:r>
    </w:p>
    <w:p w:rsidR="00D661CC" w:rsidRDefault="00D661CC" w:rsidP="00D66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57ED">
        <w:rPr>
          <w:rFonts w:ascii="Times New Roman" w:hAnsi="Times New Roman"/>
          <w:sz w:val="28"/>
          <w:szCs w:val="28"/>
        </w:rPr>
        <w:t xml:space="preserve">тяжеловесного и (или) крупногабаритного </w:t>
      </w:r>
    </w:p>
    <w:p w:rsidR="00D661CC" w:rsidRPr="009257ED" w:rsidRDefault="00D661CC" w:rsidP="00D66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57ED">
        <w:rPr>
          <w:rFonts w:ascii="Times New Roman" w:hAnsi="Times New Roman"/>
          <w:sz w:val="28"/>
          <w:szCs w:val="28"/>
        </w:rPr>
        <w:t xml:space="preserve">транспортного средства </w:t>
      </w: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Pr="00923570" w:rsidRDefault="00D661CC" w:rsidP="00D661CC">
      <w:pPr>
        <w:pStyle w:val="1"/>
        <w:rPr>
          <w:sz w:val="28"/>
          <w:szCs w:val="28"/>
        </w:rPr>
      </w:pPr>
      <w:r w:rsidRPr="00923570">
        <w:rPr>
          <w:sz w:val="28"/>
          <w:szCs w:val="28"/>
        </w:rPr>
        <w:t>СХЕМА</w:t>
      </w:r>
      <w:r w:rsidRPr="00923570">
        <w:rPr>
          <w:sz w:val="28"/>
          <w:szCs w:val="28"/>
        </w:rPr>
        <w:br/>
        <w:t>тяжеловесного и (или) крупногабаритного транспортного средства (автопоезда)</w:t>
      </w:r>
    </w:p>
    <w:p w:rsidR="00D661CC" w:rsidRDefault="00D661CC" w:rsidP="00D661CC"/>
    <w:p w:rsidR="00D661CC" w:rsidRDefault="00D661CC" w:rsidP="00D661CC">
      <w:pPr>
        <w:pStyle w:val="afe"/>
      </w:pPr>
      <w:r>
        <w:t>Вид сбоку:</w:t>
      </w:r>
    </w:p>
    <w:p w:rsidR="00D661CC" w:rsidRDefault="00D661CC" w:rsidP="00D661CC"/>
    <w:p w:rsidR="00D661CC" w:rsidRDefault="00D661CC" w:rsidP="00D661CC">
      <w:r>
        <w:rPr>
          <w:noProof/>
        </w:rPr>
        <w:drawing>
          <wp:inline distT="0" distB="0" distL="0" distR="0">
            <wp:extent cx="5934075" cy="3295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1CC" w:rsidRDefault="00D661CC" w:rsidP="00D661CC"/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</w:p>
    <w:p w:rsidR="00D661CC" w:rsidRDefault="00D661CC" w:rsidP="00D661CC">
      <w:pPr>
        <w:pStyle w:val="afe"/>
      </w:pPr>
      <w:r>
        <w:t>Вид сзади:</w:t>
      </w:r>
    </w:p>
    <w:p w:rsidR="00D661CC" w:rsidRDefault="00D661CC" w:rsidP="00D661CC"/>
    <w:p w:rsidR="00D661CC" w:rsidRDefault="00D661CC" w:rsidP="00D661CC">
      <w:r>
        <w:rPr>
          <w:noProof/>
        </w:rPr>
        <w:drawing>
          <wp:inline distT="0" distB="0" distL="0" distR="0">
            <wp:extent cx="4476750" cy="476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1CC" w:rsidRDefault="00D661CC" w:rsidP="00D661CC"/>
    <w:p w:rsidR="00D661CC" w:rsidRDefault="00D661CC" w:rsidP="00D661CC">
      <w:pPr>
        <w:pStyle w:val="aff"/>
        <w:rPr>
          <w:sz w:val="22"/>
          <w:szCs w:val="22"/>
        </w:rPr>
      </w:pPr>
      <w:r>
        <w:rPr>
          <w:sz w:val="22"/>
          <w:szCs w:val="22"/>
        </w:rPr>
        <w:t>______________________________     _____________________________________</w:t>
      </w:r>
    </w:p>
    <w:p w:rsidR="00D661CC" w:rsidRDefault="00D661CC" w:rsidP="00D661CC">
      <w:pPr>
        <w:pStyle w:val="aff"/>
        <w:rPr>
          <w:sz w:val="22"/>
          <w:szCs w:val="22"/>
        </w:rPr>
      </w:pPr>
      <w:r>
        <w:rPr>
          <w:sz w:val="22"/>
          <w:szCs w:val="22"/>
        </w:rPr>
        <w:t>(должность, Ф.И.О. заявителя)                (подпись заявителя)</w:t>
      </w:r>
    </w:p>
    <w:p w:rsidR="00D661CC" w:rsidRDefault="00D661CC" w:rsidP="00D661CC"/>
    <w:p w:rsidR="00D661CC" w:rsidRDefault="00D661CC" w:rsidP="00D661CC">
      <w:pPr>
        <w:pStyle w:val="a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М.П. (при наличии)</w:t>
      </w:r>
    </w:p>
    <w:p w:rsidR="00D661CC" w:rsidRDefault="00D661CC" w:rsidP="00D661CC"/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61CC" w:rsidRDefault="00D661CC" w:rsidP="00D661C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1378B" w:rsidRDefault="00C1378B" w:rsidP="00473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1378B" w:rsidSect="003C1DDE">
      <w:pgSz w:w="11906" w:h="16838"/>
      <w:pgMar w:top="510" w:right="567" w:bottom="510" w:left="192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3B6B14"/>
    <w:multiLevelType w:val="hybridMultilevel"/>
    <w:tmpl w:val="62D27F1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0A017DAE"/>
    <w:multiLevelType w:val="hybridMultilevel"/>
    <w:tmpl w:val="92C28130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 w15:restartNumberingAfterBreak="0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5" w15:restartNumberingAfterBreak="0">
    <w:nsid w:val="136F34A6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1D6C7925"/>
    <w:multiLevelType w:val="hybridMultilevel"/>
    <w:tmpl w:val="91BEABE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A819CD"/>
    <w:multiLevelType w:val="hybridMultilevel"/>
    <w:tmpl w:val="F6104D58"/>
    <w:lvl w:ilvl="0" w:tplc="F3A8F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4806C2"/>
    <w:multiLevelType w:val="hybridMultilevel"/>
    <w:tmpl w:val="C64CC610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 w15:restartNumberingAfterBreak="0">
    <w:nsid w:val="3FB07CA4"/>
    <w:multiLevelType w:val="hybridMultilevel"/>
    <w:tmpl w:val="600AC82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6" w15:restartNumberingAfterBreak="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67F2028"/>
    <w:multiLevelType w:val="hybridMultilevel"/>
    <w:tmpl w:val="A4D63F32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9" w15:restartNumberingAfterBreak="0">
    <w:nsid w:val="57EB251E"/>
    <w:multiLevelType w:val="hybridMultilevel"/>
    <w:tmpl w:val="B56EBBB2"/>
    <w:lvl w:ilvl="0" w:tplc="14A2DE1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84C309A"/>
    <w:multiLevelType w:val="hybridMultilevel"/>
    <w:tmpl w:val="2AF69350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ED47BEF"/>
    <w:multiLevelType w:val="hybridMultilevel"/>
    <w:tmpl w:val="9A14A22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 w15:restartNumberingAfterBreak="0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1"/>
  </w:num>
  <w:num w:numId="5">
    <w:abstractNumId w:val="19"/>
  </w:num>
  <w:num w:numId="6">
    <w:abstractNumId w:val="10"/>
  </w:num>
  <w:num w:numId="7">
    <w:abstractNumId w:val="1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5"/>
  </w:num>
  <w:num w:numId="12">
    <w:abstractNumId w:val="20"/>
  </w:num>
  <w:num w:numId="13">
    <w:abstractNumId w:val="6"/>
  </w:num>
  <w:num w:numId="14">
    <w:abstractNumId w:val="18"/>
  </w:num>
  <w:num w:numId="15">
    <w:abstractNumId w:val="3"/>
  </w:num>
  <w:num w:numId="16">
    <w:abstractNumId w:val="25"/>
  </w:num>
  <w:num w:numId="17">
    <w:abstractNumId w:val="26"/>
  </w:num>
  <w:num w:numId="18">
    <w:abstractNumId w:val="26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14"/>
  </w:num>
  <w:num w:numId="21">
    <w:abstractNumId w:val="14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4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8"/>
  </w:num>
  <w:num w:numId="24">
    <w:abstractNumId w:val="17"/>
  </w:num>
  <w:num w:numId="25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3"/>
  </w:num>
  <w:num w:numId="27">
    <w:abstractNumId w:val="13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5"/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6"/>
  </w:num>
  <w:num w:numId="33">
    <w:abstractNumId w:val="7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83166"/>
    <w:rsid w:val="00011B70"/>
    <w:rsid w:val="00011CF5"/>
    <w:rsid w:val="00014DD4"/>
    <w:rsid w:val="000227BD"/>
    <w:rsid w:val="0002789A"/>
    <w:rsid w:val="00041E81"/>
    <w:rsid w:val="000554E2"/>
    <w:rsid w:val="000A391D"/>
    <w:rsid w:val="000C41C1"/>
    <w:rsid w:val="000F2A8A"/>
    <w:rsid w:val="001041D8"/>
    <w:rsid w:val="001044B4"/>
    <w:rsid w:val="00141544"/>
    <w:rsid w:val="00166373"/>
    <w:rsid w:val="001B3D85"/>
    <w:rsid w:val="001C718B"/>
    <w:rsid w:val="001D6D01"/>
    <w:rsid w:val="001E472C"/>
    <w:rsid w:val="00203500"/>
    <w:rsid w:val="002200B9"/>
    <w:rsid w:val="002232EE"/>
    <w:rsid w:val="00242923"/>
    <w:rsid w:val="00243F44"/>
    <w:rsid w:val="002504B1"/>
    <w:rsid w:val="002506C2"/>
    <w:rsid w:val="002848F9"/>
    <w:rsid w:val="00297BE3"/>
    <w:rsid w:val="002A7037"/>
    <w:rsid w:val="002C15DC"/>
    <w:rsid w:val="002F248F"/>
    <w:rsid w:val="003045C4"/>
    <w:rsid w:val="00315F11"/>
    <w:rsid w:val="0032460C"/>
    <w:rsid w:val="00331E7D"/>
    <w:rsid w:val="003407E6"/>
    <w:rsid w:val="0034549D"/>
    <w:rsid w:val="00357802"/>
    <w:rsid w:val="003645FC"/>
    <w:rsid w:val="00371A0B"/>
    <w:rsid w:val="00386C3B"/>
    <w:rsid w:val="00391E88"/>
    <w:rsid w:val="003A3BEC"/>
    <w:rsid w:val="003C1DDE"/>
    <w:rsid w:val="003C5B4E"/>
    <w:rsid w:val="003E7156"/>
    <w:rsid w:val="0041001D"/>
    <w:rsid w:val="0043194F"/>
    <w:rsid w:val="00451E1C"/>
    <w:rsid w:val="00467D2B"/>
    <w:rsid w:val="004732CB"/>
    <w:rsid w:val="00484E49"/>
    <w:rsid w:val="00494105"/>
    <w:rsid w:val="004A0B10"/>
    <w:rsid w:val="004B3518"/>
    <w:rsid w:val="004B3D0F"/>
    <w:rsid w:val="004D18D7"/>
    <w:rsid w:val="004D743C"/>
    <w:rsid w:val="004E2AFE"/>
    <w:rsid w:val="004F5525"/>
    <w:rsid w:val="00513537"/>
    <w:rsid w:val="00530983"/>
    <w:rsid w:val="00533586"/>
    <w:rsid w:val="0054538F"/>
    <w:rsid w:val="00550C45"/>
    <w:rsid w:val="00556DF2"/>
    <w:rsid w:val="00560312"/>
    <w:rsid w:val="0057344A"/>
    <w:rsid w:val="00585958"/>
    <w:rsid w:val="005B3D57"/>
    <w:rsid w:val="005B4453"/>
    <w:rsid w:val="005B68D2"/>
    <w:rsid w:val="005D74DE"/>
    <w:rsid w:val="005E0335"/>
    <w:rsid w:val="00604DBE"/>
    <w:rsid w:val="00611BEA"/>
    <w:rsid w:val="00615DF3"/>
    <w:rsid w:val="00621E6A"/>
    <w:rsid w:val="0062237F"/>
    <w:rsid w:val="006371E4"/>
    <w:rsid w:val="00641400"/>
    <w:rsid w:val="0065021B"/>
    <w:rsid w:val="00665AD3"/>
    <w:rsid w:val="00683166"/>
    <w:rsid w:val="00687AA4"/>
    <w:rsid w:val="00696E93"/>
    <w:rsid w:val="006978C1"/>
    <w:rsid w:val="006978ED"/>
    <w:rsid w:val="006B24B5"/>
    <w:rsid w:val="006F0F59"/>
    <w:rsid w:val="006F7BF9"/>
    <w:rsid w:val="00717E25"/>
    <w:rsid w:val="00740E0C"/>
    <w:rsid w:val="00755CBE"/>
    <w:rsid w:val="007703A1"/>
    <w:rsid w:val="007703D6"/>
    <w:rsid w:val="007714F2"/>
    <w:rsid w:val="00797E90"/>
    <w:rsid w:val="007E4E6F"/>
    <w:rsid w:val="007F5A52"/>
    <w:rsid w:val="00822B39"/>
    <w:rsid w:val="00826555"/>
    <w:rsid w:val="00832A3F"/>
    <w:rsid w:val="008432EE"/>
    <w:rsid w:val="00851562"/>
    <w:rsid w:val="00856180"/>
    <w:rsid w:val="0086211F"/>
    <w:rsid w:val="008646E4"/>
    <w:rsid w:val="00867925"/>
    <w:rsid w:val="008826D9"/>
    <w:rsid w:val="008C5D60"/>
    <w:rsid w:val="008D57B2"/>
    <w:rsid w:val="008E5264"/>
    <w:rsid w:val="008E6B6B"/>
    <w:rsid w:val="008F3996"/>
    <w:rsid w:val="008F648D"/>
    <w:rsid w:val="008F78B2"/>
    <w:rsid w:val="008F7DBC"/>
    <w:rsid w:val="009209EB"/>
    <w:rsid w:val="00923BB1"/>
    <w:rsid w:val="009612F7"/>
    <w:rsid w:val="009614FC"/>
    <w:rsid w:val="0098158F"/>
    <w:rsid w:val="0098698B"/>
    <w:rsid w:val="009979B2"/>
    <w:rsid w:val="009A3404"/>
    <w:rsid w:val="009A7636"/>
    <w:rsid w:val="009E38DD"/>
    <w:rsid w:val="009E3BDB"/>
    <w:rsid w:val="009F1D92"/>
    <w:rsid w:val="00A20717"/>
    <w:rsid w:val="00A407D6"/>
    <w:rsid w:val="00A47101"/>
    <w:rsid w:val="00A62F4C"/>
    <w:rsid w:val="00A8382D"/>
    <w:rsid w:val="00A96BA0"/>
    <w:rsid w:val="00AC03F7"/>
    <w:rsid w:val="00AC5D82"/>
    <w:rsid w:val="00AD37A8"/>
    <w:rsid w:val="00AE3614"/>
    <w:rsid w:val="00AF193B"/>
    <w:rsid w:val="00AF7271"/>
    <w:rsid w:val="00B10B8E"/>
    <w:rsid w:val="00B252AF"/>
    <w:rsid w:val="00B31F7E"/>
    <w:rsid w:val="00B3248A"/>
    <w:rsid w:val="00B66FBB"/>
    <w:rsid w:val="00B74859"/>
    <w:rsid w:val="00B75025"/>
    <w:rsid w:val="00B82A71"/>
    <w:rsid w:val="00BC2651"/>
    <w:rsid w:val="00BC42E3"/>
    <w:rsid w:val="00BD3810"/>
    <w:rsid w:val="00C05091"/>
    <w:rsid w:val="00C1378B"/>
    <w:rsid w:val="00C1482F"/>
    <w:rsid w:val="00C2097E"/>
    <w:rsid w:val="00C31242"/>
    <w:rsid w:val="00C4056A"/>
    <w:rsid w:val="00C63741"/>
    <w:rsid w:val="00C82D09"/>
    <w:rsid w:val="00C90473"/>
    <w:rsid w:val="00C93DDE"/>
    <w:rsid w:val="00C9592E"/>
    <w:rsid w:val="00CA27AD"/>
    <w:rsid w:val="00CA4F25"/>
    <w:rsid w:val="00CC1083"/>
    <w:rsid w:val="00CC7872"/>
    <w:rsid w:val="00CC7F58"/>
    <w:rsid w:val="00CF10DB"/>
    <w:rsid w:val="00CF213F"/>
    <w:rsid w:val="00D0457F"/>
    <w:rsid w:val="00D046B7"/>
    <w:rsid w:val="00D076A1"/>
    <w:rsid w:val="00D1159A"/>
    <w:rsid w:val="00D14FD5"/>
    <w:rsid w:val="00D40B67"/>
    <w:rsid w:val="00D62ACA"/>
    <w:rsid w:val="00D661CC"/>
    <w:rsid w:val="00DD0795"/>
    <w:rsid w:val="00DD7C82"/>
    <w:rsid w:val="00DE47C0"/>
    <w:rsid w:val="00DE65E3"/>
    <w:rsid w:val="00DF149A"/>
    <w:rsid w:val="00E30B61"/>
    <w:rsid w:val="00E544E1"/>
    <w:rsid w:val="00E86A08"/>
    <w:rsid w:val="00EA6D86"/>
    <w:rsid w:val="00F13F9A"/>
    <w:rsid w:val="00F223F0"/>
    <w:rsid w:val="00F31584"/>
    <w:rsid w:val="00F36ED1"/>
    <w:rsid w:val="00F4051B"/>
    <w:rsid w:val="00F42355"/>
    <w:rsid w:val="00F60FFA"/>
    <w:rsid w:val="00F7597C"/>
    <w:rsid w:val="00F85276"/>
    <w:rsid w:val="00F923D0"/>
    <w:rsid w:val="00FA69F9"/>
    <w:rsid w:val="00FB6926"/>
    <w:rsid w:val="00FC3391"/>
    <w:rsid w:val="00FD2940"/>
    <w:rsid w:val="00FE23EC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CE859C-A4A6-4076-B667-821C965C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661CC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"/>
      <w:sz w:val="48"/>
      <w:szCs w:val="20"/>
    </w:rPr>
  </w:style>
  <w:style w:type="paragraph" w:styleId="3">
    <w:name w:val="heading 3"/>
    <w:basedOn w:val="a"/>
    <w:next w:val="a"/>
    <w:link w:val="30"/>
    <w:qFormat/>
    <w:rsid w:val="00D661CC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661C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661C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D661CC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661C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61C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D661CC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Style1">
    <w:name w:val="Style1"/>
    <w:basedOn w:val="a"/>
    <w:rsid w:val="00D661CC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661C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66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661CC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661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661C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D66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661CC"/>
    <w:pPr>
      <w:widowControl w:val="0"/>
      <w:autoSpaceDE w:val="0"/>
      <w:autoSpaceDN w:val="0"/>
      <w:adjustRightInd w:val="0"/>
      <w:spacing w:after="0" w:line="245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661CC"/>
    <w:pPr>
      <w:widowControl w:val="0"/>
      <w:autoSpaceDE w:val="0"/>
      <w:autoSpaceDN w:val="0"/>
      <w:adjustRightInd w:val="0"/>
      <w:spacing w:after="0" w:line="247" w:lineRule="exact"/>
      <w:ind w:hanging="6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661CC"/>
    <w:pPr>
      <w:widowControl w:val="0"/>
      <w:autoSpaceDE w:val="0"/>
      <w:autoSpaceDN w:val="0"/>
      <w:adjustRightInd w:val="0"/>
      <w:spacing w:after="0" w:line="245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D661CC"/>
    <w:rPr>
      <w:color w:val="0066CC"/>
      <w:u w:val="single"/>
    </w:rPr>
  </w:style>
  <w:style w:type="character" w:customStyle="1" w:styleId="FontStyle13">
    <w:name w:val="Font Style13"/>
    <w:rsid w:val="00D661C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D661CC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66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semiHidden/>
    <w:rsid w:val="00D661CC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D6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D661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66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D661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66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D661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qFormat/>
    <w:rsid w:val="00D661CC"/>
    <w:rPr>
      <w:i/>
      <w:iCs/>
    </w:rPr>
  </w:style>
  <w:style w:type="character" w:styleId="a9">
    <w:name w:val="Strong"/>
    <w:qFormat/>
    <w:rsid w:val="00D661CC"/>
    <w:rPr>
      <w:b/>
      <w:bCs/>
    </w:rPr>
  </w:style>
  <w:style w:type="character" w:customStyle="1" w:styleId="aa">
    <w:name w:val="Верхний колонтитул Знак"/>
    <w:uiPriority w:val="99"/>
    <w:rsid w:val="00D661CC"/>
    <w:rPr>
      <w:sz w:val="24"/>
      <w:szCs w:val="24"/>
    </w:rPr>
  </w:style>
  <w:style w:type="character" w:customStyle="1" w:styleId="ab">
    <w:name w:val="Нижний колонтитул Знак"/>
    <w:rsid w:val="00D661CC"/>
    <w:rPr>
      <w:sz w:val="24"/>
      <w:szCs w:val="24"/>
    </w:rPr>
  </w:style>
  <w:style w:type="character" w:styleId="ac">
    <w:name w:val="FollowedHyperlink"/>
    <w:rsid w:val="00D661CC"/>
    <w:rPr>
      <w:color w:val="800080"/>
      <w:u w:val="single"/>
    </w:rPr>
  </w:style>
  <w:style w:type="paragraph" w:customStyle="1" w:styleId="ConsPlusNonformat">
    <w:name w:val="ConsPlusNonformat"/>
    <w:uiPriority w:val="99"/>
    <w:rsid w:val="00D661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 Знак"/>
    <w:link w:val="ConsPlusNormal1"/>
    <w:rsid w:val="00D661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D661C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D661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D66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661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661C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qFormat/>
    <w:rsid w:val="00D661C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f0">
    <w:name w:val="annotation reference"/>
    <w:rsid w:val="00D661CC"/>
    <w:rPr>
      <w:sz w:val="16"/>
      <w:szCs w:val="16"/>
    </w:rPr>
  </w:style>
  <w:style w:type="paragraph" w:styleId="af1">
    <w:name w:val="annotation text"/>
    <w:basedOn w:val="a"/>
    <w:link w:val="af2"/>
    <w:rsid w:val="00D6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D661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rsid w:val="00D661CC"/>
    <w:rPr>
      <w:rFonts w:ascii="Times New Roman CYR" w:hAnsi="Times New Roman CYR"/>
      <w:b/>
      <w:bCs/>
    </w:rPr>
  </w:style>
  <w:style w:type="character" w:customStyle="1" w:styleId="af4">
    <w:name w:val="Тема примечания Знак"/>
    <w:basedOn w:val="af2"/>
    <w:link w:val="af3"/>
    <w:rsid w:val="00D661CC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D661C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f6">
    <w:name w:val="основной текст документа"/>
    <w:basedOn w:val="a"/>
    <w:rsid w:val="00D661C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table" w:styleId="af7">
    <w:name w:val="Table Grid"/>
    <w:basedOn w:val="a1"/>
    <w:rsid w:val="00D66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11"/>
    <w:uiPriority w:val="99"/>
    <w:rsid w:val="00D661CC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f8"/>
    <w:uiPriority w:val="99"/>
    <w:rsid w:val="00D661C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9">
    <w:name w:val="footer"/>
    <w:basedOn w:val="a"/>
    <w:link w:val="12"/>
    <w:rsid w:val="00D661CC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12">
    <w:name w:val="Нижний колонтитул Знак1"/>
    <w:basedOn w:val="a0"/>
    <w:link w:val="af9"/>
    <w:rsid w:val="00D661C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D661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D661C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b">
    <w:name w:val="Гипертекстовая ссылка"/>
    <w:rsid w:val="00D661CC"/>
    <w:rPr>
      <w:color w:val="106BBE"/>
    </w:rPr>
  </w:style>
  <w:style w:type="paragraph" w:customStyle="1" w:styleId="afc">
    <w:name w:val="Комментарий"/>
    <w:basedOn w:val="a"/>
    <w:next w:val="a"/>
    <w:rsid w:val="00D661C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d">
    <w:name w:val="Нормальный (таблица)"/>
    <w:basedOn w:val="a"/>
    <w:next w:val="a"/>
    <w:rsid w:val="00D661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e">
    <w:name w:val="Прижатый влево"/>
    <w:basedOn w:val="a"/>
    <w:next w:val="a"/>
    <w:rsid w:val="00D66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">
    <w:name w:val="Таблицы (моноширинный)"/>
    <w:basedOn w:val="a"/>
    <w:next w:val="a"/>
    <w:rsid w:val="00D661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D66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A7CF1AE852D67706F4DED2FC282106A0BC267D01AC51C7AD5C6005E5420896723C0F391B6088FFDA86819B9D8654D09F0AB24221Ee8I" TargetMode="External"/><Relationship Id="rId13" Type="http://schemas.openxmlformats.org/officeDocument/2006/relationships/hyperlink" Target="consultantplus://offline/ref=185B12FE9832FB1716114FB10E7AA8BFC428C5E4DF273CF2D05CAA6604A71388362CABC0F50BD5FDE2CA58B32F48BC6ABF6B8BA34775198DOEpCM" TargetMode="External"/><Relationship Id="rId1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6" Type="http://schemas.openxmlformats.org/officeDocument/2006/relationships/hyperlink" Target="consultantplus://offline/ref=D408B7CA19D5BB5DC066AE07569352A715DC371A917756DB3844326197066EE5D538EF636956E4FADF70D206672183F89AA6D36AA91A8A56H9V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&#1090;&#1088;&#1091;&#1073;&#1080;&#1095;&#1080;&#1085;&#1086;.&#1088;&#1092;" TargetMode="External"/><Relationship Id="rId12" Type="http://schemas.openxmlformats.org/officeDocument/2006/relationships/hyperlink" Target="consultantplus://offline/ref=263F82DE3B70B87FDF4646BF306A012ED3DDED695515E6C2021CDCD7072CE4FFEA2BB39D2E0362CD003D0528035EE6110CCA6AC2CD795C46QDd9M" TargetMode="External"/><Relationship Id="rId17" Type="http://schemas.openxmlformats.org/officeDocument/2006/relationships/hyperlink" Target="consultantplus://offline/ref=248BBD60C87C3D5BD49073C581E42F8A806EDFEDF6C73790B3038DB6491BA112E19A7D1D0BC7BDFDBB5E1265C67AI5M" TargetMode="External"/><Relationship Id="rId25" Type="http://schemas.openxmlformats.org/officeDocument/2006/relationships/hyperlink" Target="consultantplus://offline/ref=D408B7CA19D5BB5DC066AE07569352A715DC371A917756DB3844326197066EE5D538EF636956E4F6DA70D206672183F89AA6D36AA91A8A56H9V4L" TargetMode="External"/><Relationship Id="rId33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3C581E42F8A816CDCE3F3C93790B3038DB6491BA112E19A7D1D0BC7BDFDBB5E1265C67AI5M" TargetMode="External"/><Relationship Id="rId20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9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24" Type="http://schemas.openxmlformats.org/officeDocument/2006/relationships/hyperlink" Target="consultantplus://offline/ref=D408B7CA19D5BB5DC066AE07569352A715DC371A917756DB3844326197066EE5D538EF636956E4F7D270D206672183F89AA6D36AA91A8A56H9V4L" TargetMode="External"/><Relationship Id="rId32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3" Type="http://schemas.openxmlformats.org/officeDocument/2006/relationships/hyperlink" Target="consultantplus://offline/ref=D408B7CA19D5BB5DC066AE07569352A715DC371A917756DB3844326197066EE5D538EF636956E5FDD870D206672183F89AA6D36AA91A8A56H9V4L" TargetMode="External"/><Relationship Id="rId28" Type="http://schemas.openxmlformats.org/officeDocument/2006/relationships/hyperlink" Target="https://mfc53.nov.ru/" TargetMode="External"/><Relationship Id="rId10" Type="http://schemas.openxmlformats.org/officeDocument/2006/relationships/hyperlink" Target="consultantplus://offline/ref=5E3E9368FD19FB048CCC187DEF1610A382B7BAE63563698C0F536E6BE528EFEC6631D8B8E609874D7B26CB60A8E0B03AFA0ED0A4884DFC1508z9L" TargetMode="External"/><Relationship Id="rId19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1" Type="http://schemas.openxmlformats.org/officeDocument/2006/relationships/hyperlink" Target="consultantplus://offline/ref=BAB80BB853E5A8A463FE1093EA2A44AB2E5B6E8B76138929DF4739B35BB2B5E3135967B1BC1D3C711576A2FF93lEO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4" Type="http://schemas.openxmlformats.org/officeDocument/2006/relationships/hyperlink" Target="consultantplus://offline/ref=70FB4E084D153C691C5BEEBFE17D626A51E49BF79A21797E9E00ACB287F9F157CEE1A8E8CE0ED691D5969399B7IEA0M" TargetMode="External"/><Relationship Id="rId22" Type="http://schemas.openxmlformats.org/officeDocument/2006/relationships/hyperlink" Target="consultantplus://offline/ref=D408B7CA19D5BB5DC066AE07569352A715DC371A917756DB3844326197066EE5D538EF636956E5FBD870D206672183F89AA6D36AA91A8A56H9V4L" TargetMode="External"/><Relationship Id="rId27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0" Type="http://schemas.openxmlformats.org/officeDocument/2006/relationships/hyperlink" Target="consultantplus://offline/ref=BAB80BB853E5A8A463FE1093EA2A44AB2E5B6C8D7A1F8929DF4739B35BB2B5E3135967B1BC1D3C711576A2FF93lEO9O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0A78D-BADE-4BBF-9E42-CF593B1F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42</Pages>
  <Words>13344</Words>
  <Characters>76065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2020-04-23T08:01:00Z</cp:lastPrinted>
  <dcterms:created xsi:type="dcterms:W3CDTF">2020-03-27T12:27:00Z</dcterms:created>
  <dcterms:modified xsi:type="dcterms:W3CDTF">2020-04-23T08:12:00Z</dcterms:modified>
</cp:coreProperties>
</file>