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DA" w:rsidRPr="00A14675" w:rsidRDefault="00E926DA" w:rsidP="00E926DA">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Российская Федерация</w:t>
      </w:r>
    </w:p>
    <w:p w:rsidR="00E926DA" w:rsidRPr="00A14675" w:rsidRDefault="00E926DA" w:rsidP="00E926DA">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Новгородская область Новгородский район</w:t>
      </w:r>
    </w:p>
    <w:p w:rsidR="00E926DA" w:rsidRPr="00A14675" w:rsidRDefault="00E926DA" w:rsidP="00E926DA">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СОВЕТ ДЕПУТАТОВ ТРУБИЧИНСКОГО СЕЛЬСКОГО ПОСЕЛЕНИЯ</w:t>
      </w:r>
    </w:p>
    <w:p w:rsidR="00E926DA" w:rsidRPr="00E926DA" w:rsidRDefault="00E926DA" w:rsidP="00E926DA">
      <w:pPr>
        <w:autoSpaceDE w:val="0"/>
        <w:autoSpaceDN w:val="0"/>
        <w:adjustRightInd w:val="0"/>
        <w:spacing w:after="0" w:line="240" w:lineRule="auto"/>
        <w:jc w:val="both"/>
        <w:rPr>
          <w:rFonts w:ascii="Times New Roman" w:eastAsia="FranklinGothicBookCondITC-Reg" w:hAnsi="Times New Roman" w:cs="Times New Roman"/>
          <w:sz w:val="28"/>
          <w:szCs w:val="28"/>
        </w:rPr>
      </w:pPr>
    </w:p>
    <w:p w:rsidR="00E926DA" w:rsidRPr="00E926DA" w:rsidRDefault="00E926DA" w:rsidP="00E926DA">
      <w:pPr>
        <w:autoSpaceDE w:val="0"/>
        <w:autoSpaceDN w:val="0"/>
        <w:adjustRightInd w:val="0"/>
        <w:spacing w:after="0" w:line="240" w:lineRule="auto"/>
        <w:jc w:val="center"/>
        <w:rPr>
          <w:rFonts w:ascii="Times New Roman" w:eastAsia="FranklinGothicBookCondITC-Reg" w:hAnsi="Times New Roman" w:cs="Times New Roman"/>
          <w:sz w:val="28"/>
          <w:szCs w:val="28"/>
        </w:rPr>
      </w:pPr>
      <w:r w:rsidRPr="00E926DA">
        <w:rPr>
          <w:rFonts w:ascii="Times New Roman" w:eastAsia="FranklinGothicBookCondITC-Reg" w:hAnsi="Times New Roman" w:cs="Times New Roman"/>
          <w:sz w:val="28"/>
          <w:szCs w:val="28"/>
        </w:rPr>
        <w:t>Р Е Ш Е Н И Е</w:t>
      </w:r>
    </w:p>
    <w:p w:rsidR="00E926DA" w:rsidRPr="00E926DA" w:rsidRDefault="00E926DA" w:rsidP="00E926DA">
      <w:pPr>
        <w:autoSpaceDE w:val="0"/>
        <w:autoSpaceDN w:val="0"/>
        <w:adjustRightInd w:val="0"/>
        <w:spacing w:after="0" w:line="240" w:lineRule="auto"/>
        <w:jc w:val="both"/>
        <w:rPr>
          <w:rFonts w:ascii="Times New Roman" w:eastAsia="FranklinGothicBookCondITC-Reg" w:hAnsi="Times New Roman" w:cs="Times New Roman"/>
          <w:sz w:val="28"/>
          <w:szCs w:val="28"/>
        </w:rPr>
      </w:pPr>
    </w:p>
    <w:p w:rsidR="00E926DA" w:rsidRPr="00E926DA" w:rsidRDefault="00472AAB" w:rsidP="00E926DA">
      <w:pPr>
        <w:autoSpaceDE w:val="0"/>
        <w:autoSpaceDN w:val="0"/>
        <w:adjustRightInd w:val="0"/>
        <w:spacing w:after="0" w:line="240" w:lineRule="auto"/>
        <w:jc w:val="both"/>
        <w:rPr>
          <w:rFonts w:ascii="Times New Roman" w:eastAsia="FranklinGothicBookCondITC-Reg" w:hAnsi="Times New Roman" w:cs="Times New Roman"/>
          <w:sz w:val="28"/>
          <w:szCs w:val="28"/>
        </w:rPr>
      </w:pPr>
      <w:r>
        <w:rPr>
          <w:rFonts w:ascii="Times New Roman" w:eastAsia="FranklinGothicBookCondITC-Reg" w:hAnsi="Times New Roman" w:cs="Times New Roman"/>
          <w:sz w:val="28"/>
          <w:szCs w:val="28"/>
        </w:rPr>
        <w:t>от 05.12.2016</w:t>
      </w:r>
      <w:r w:rsidR="00062DA5">
        <w:rPr>
          <w:rFonts w:ascii="Times New Roman" w:eastAsia="FranklinGothicBookCondITC-Reg" w:hAnsi="Times New Roman" w:cs="Times New Roman"/>
          <w:sz w:val="28"/>
          <w:szCs w:val="28"/>
        </w:rPr>
        <w:t xml:space="preserve"> № 170</w:t>
      </w:r>
    </w:p>
    <w:p w:rsidR="00E926DA" w:rsidRPr="00E926DA" w:rsidRDefault="00E926DA" w:rsidP="00E926DA">
      <w:pPr>
        <w:autoSpaceDE w:val="0"/>
        <w:autoSpaceDN w:val="0"/>
        <w:adjustRightInd w:val="0"/>
        <w:spacing w:after="0" w:line="240" w:lineRule="auto"/>
        <w:jc w:val="both"/>
        <w:rPr>
          <w:rFonts w:ascii="Times New Roman" w:eastAsia="FranklinGothicBookCondITC-Reg" w:hAnsi="Times New Roman" w:cs="Times New Roman"/>
          <w:sz w:val="28"/>
          <w:szCs w:val="28"/>
        </w:rPr>
      </w:pPr>
      <w:r w:rsidRPr="00E926DA">
        <w:rPr>
          <w:rFonts w:ascii="Times New Roman" w:eastAsia="FranklinGothicBookCondITC-Reg" w:hAnsi="Times New Roman" w:cs="Times New Roman"/>
          <w:sz w:val="28"/>
          <w:szCs w:val="28"/>
        </w:rPr>
        <w:t>д. Трубичино</w:t>
      </w:r>
    </w:p>
    <w:p w:rsidR="00E926DA" w:rsidRPr="00E926DA" w:rsidRDefault="00E926DA" w:rsidP="00E926DA">
      <w:pPr>
        <w:autoSpaceDE w:val="0"/>
        <w:autoSpaceDN w:val="0"/>
        <w:adjustRightInd w:val="0"/>
        <w:spacing w:after="0" w:line="240" w:lineRule="auto"/>
        <w:jc w:val="both"/>
        <w:rPr>
          <w:rFonts w:ascii="Times New Roman" w:eastAsia="FranklinGothicBookCondITC-Reg" w:hAnsi="Times New Roman" w:cs="Times New Roman"/>
          <w:b/>
          <w:sz w:val="28"/>
          <w:szCs w:val="28"/>
        </w:rPr>
      </w:pPr>
    </w:p>
    <w:p w:rsidR="00E926DA" w:rsidRPr="00E926DA" w:rsidRDefault="00E926DA" w:rsidP="00E926DA">
      <w:pPr>
        <w:spacing w:after="0" w:line="240" w:lineRule="auto"/>
        <w:ind w:right="4676"/>
        <w:jc w:val="both"/>
        <w:rPr>
          <w:rFonts w:ascii="Times New Roman" w:eastAsia="Times New Roman" w:hAnsi="Times New Roman" w:cs="Times New Roman"/>
          <w:b/>
          <w:sz w:val="28"/>
          <w:szCs w:val="28"/>
          <w:lang w:eastAsia="ru-RU"/>
        </w:rPr>
      </w:pPr>
      <w:r w:rsidRPr="00E926DA">
        <w:rPr>
          <w:rFonts w:ascii="Times New Roman" w:hAnsi="Times New Roman" w:cs="Times New Roman"/>
          <w:b/>
          <w:sz w:val="28"/>
          <w:szCs w:val="28"/>
        </w:rPr>
        <w:t xml:space="preserve">Об утверждении Положения </w:t>
      </w:r>
      <w:r w:rsidRPr="00E926DA">
        <w:rPr>
          <w:rFonts w:ascii="Times New Roman" w:eastAsia="Times New Roman" w:hAnsi="Times New Roman" w:cs="Times New Roman"/>
          <w:b/>
          <w:sz w:val="28"/>
          <w:szCs w:val="28"/>
          <w:lang w:eastAsia="ru-RU"/>
        </w:rPr>
        <w:t>о дополнительном пенсионном обеспечении</w:t>
      </w:r>
      <w:r>
        <w:rPr>
          <w:rFonts w:ascii="Times New Roman" w:eastAsia="Times New Roman" w:hAnsi="Times New Roman" w:cs="Times New Roman"/>
          <w:b/>
          <w:sz w:val="28"/>
          <w:szCs w:val="28"/>
          <w:lang w:eastAsia="ru-RU"/>
        </w:rPr>
        <w:t xml:space="preserve"> </w:t>
      </w:r>
      <w:r w:rsidRPr="00E926DA">
        <w:rPr>
          <w:rFonts w:ascii="Times New Roman" w:eastAsia="Times New Roman" w:hAnsi="Times New Roman" w:cs="Times New Roman"/>
          <w:b/>
          <w:sz w:val="28"/>
          <w:szCs w:val="28"/>
          <w:lang w:eastAsia="ru-RU"/>
        </w:rPr>
        <w:t xml:space="preserve">лиц, осуществлявших полномочия выборного должностного лица местного самоуправления на постоянной (штатной) основе в органах местного самоуправления Трубичинского сельского поселения </w:t>
      </w:r>
    </w:p>
    <w:p w:rsidR="00E926DA" w:rsidRPr="00E926DA" w:rsidRDefault="00E926DA" w:rsidP="00E926DA">
      <w:pPr>
        <w:autoSpaceDE w:val="0"/>
        <w:autoSpaceDN w:val="0"/>
        <w:adjustRightInd w:val="0"/>
        <w:spacing w:after="0" w:line="240" w:lineRule="auto"/>
        <w:jc w:val="both"/>
        <w:rPr>
          <w:rFonts w:ascii="Times New Roman" w:hAnsi="Times New Roman" w:cs="Times New Roman"/>
          <w:sz w:val="28"/>
          <w:szCs w:val="28"/>
        </w:rPr>
      </w:pPr>
    </w:p>
    <w:p w:rsidR="00E926DA" w:rsidRPr="00CF09FB" w:rsidRDefault="00E926DA" w:rsidP="00CF09FB">
      <w:pPr>
        <w:spacing w:after="0" w:line="240" w:lineRule="auto"/>
        <w:ind w:firstLine="567"/>
        <w:jc w:val="both"/>
        <w:rPr>
          <w:rFonts w:ascii="Times New Roman" w:hAnsi="Times New Roman"/>
          <w:sz w:val="28"/>
          <w:szCs w:val="28"/>
        </w:rPr>
      </w:pPr>
      <w:r w:rsidRPr="00CF09FB">
        <w:rPr>
          <w:rFonts w:ascii="Times New Roman" w:hAnsi="Times New Roman" w:cs="Times New Roman"/>
          <w:sz w:val="28"/>
          <w:szCs w:val="28"/>
        </w:rPr>
        <w:t xml:space="preserve">В соответствии с </w:t>
      </w:r>
      <w:r w:rsidR="00CF09FB" w:rsidRPr="00CF09FB">
        <w:rPr>
          <w:rFonts w:ascii="Times New Roman" w:hAnsi="Times New Roman"/>
          <w:sz w:val="28"/>
          <w:szCs w:val="28"/>
        </w:rPr>
        <w:t>пунктом 3.1 статьи 7 Федерального закона от 15.12.2001 N 166-ФЗ «О государственном пенсионном обеспечении в Российской Федерации», пунктом 1 статьи 10 Областного закона от 31.08.2015 № 828-ОЗ «О пенсионном обеспече</w:t>
      </w:r>
      <w:r w:rsidR="00CF09FB" w:rsidRPr="00CF09FB">
        <w:rPr>
          <w:rFonts w:ascii="Times New Roman" w:hAnsi="Times New Roman"/>
          <w:sz w:val="28"/>
          <w:szCs w:val="28"/>
        </w:rPr>
        <w:softHyphen/>
        <w:t xml:space="preserve">нии государственных гражданских служащих, а также лиц, замещавших государственные должности в Новгородской области», </w:t>
      </w:r>
      <w:r w:rsidRPr="00CF09FB">
        <w:rPr>
          <w:rFonts w:ascii="Times New Roman" w:hAnsi="Times New Roman" w:cs="Times New Roman"/>
          <w:sz w:val="28"/>
          <w:szCs w:val="28"/>
        </w:rPr>
        <w:t>Уставом Трубичинского сельского поселения Совет депутатов Трубичинского сельского поселения</w:t>
      </w:r>
    </w:p>
    <w:p w:rsidR="00E926DA" w:rsidRPr="00E926DA" w:rsidRDefault="00E926DA" w:rsidP="00CF09FB">
      <w:pPr>
        <w:autoSpaceDE w:val="0"/>
        <w:autoSpaceDN w:val="0"/>
        <w:adjustRightInd w:val="0"/>
        <w:spacing w:after="0" w:line="240" w:lineRule="auto"/>
        <w:ind w:firstLine="540"/>
        <w:jc w:val="both"/>
        <w:rPr>
          <w:rFonts w:ascii="Times New Roman" w:hAnsi="Times New Roman" w:cs="Times New Roman"/>
          <w:sz w:val="28"/>
          <w:szCs w:val="28"/>
        </w:rPr>
      </w:pPr>
    </w:p>
    <w:p w:rsidR="00E926DA" w:rsidRDefault="00E926DA" w:rsidP="00E926DA">
      <w:pPr>
        <w:autoSpaceDE w:val="0"/>
        <w:autoSpaceDN w:val="0"/>
        <w:adjustRightInd w:val="0"/>
        <w:spacing w:after="0" w:line="240" w:lineRule="auto"/>
        <w:ind w:firstLine="540"/>
        <w:jc w:val="both"/>
        <w:rPr>
          <w:rFonts w:ascii="Times New Roman" w:hAnsi="Times New Roman" w:cs="Times New Roman"/>
          <w:b/>
          <w:sz w:val="28"/>
          <w:szCs w:val="28"/>
        </w:rPr>
      </w:pPr>
      <w:r w:rsidRPr="00E926DA">
        <w:rPr>
          <w:rFonts w:ascii="Times New Roman" w:hAnsi="Times New Roman" w:cs="Times New Roman"/>
          <w:b/>
          <w:sz w:val="28"/>
          <w:szCs w:val="28"/>
        </w:rPr>
        <w:t>РЕШИЛ:</w:t>
      </w:r>
    </w:p>
    <w:p w:rsidR="00E926DA" w:rsidRPr="00E926DA" w:rsidRDefault="00E926DA" w:rsidP="00E926DA">
      <w:pPr>
        <w:autoSpaceDE w:val="0"/>
        <w:autoSpaceDN w:val="0"/>
        <w:adjustRightInd w:val="0"/>
        <w:spacing w:after="0" w:line="240" w:lineRule="auto"/>
        <w:ind w:firstLine="540"/>
        <w:jc w:val="both"/>
        <w:rPr>
          <w:rFonts w:ascii="Times New Roman" w:hAnsi="Times New Roman" w:cs="Times New Roman"/>
          <w:sz w:val="28"/>
          <w:szCs w:val="28"/>
        </w:rPr>
      </w:pPr>
    </w:p>
    <w:p w:rsidR="00E926DA" w:rsidRPr="00E926DA" w:rsidRDefault="00E926DA" w:rsidP="00E926DA">
      <w:pPr>
        <w:autoSpaceDE w:val="0"/>
        <w:autoSpaceDN w:val="0"/>
        <w:adjustRightInd w:val="0"/>
        <w:spacing w:after="0" w:line="240" w:lineRule="auto"/>
        <w:ind w:firstLine="540"/>
        <w:jc w:val="both"/>
        <w:rPr>
          <w:rFonts w:ascii="Times New Roman" w:hAnsi="Times New Roman" w:cs="Times New Roman"/>
          <w:sz w:val="28"/>
          <w:szCs w:val="28"/>
        </w:rPr>
      </w:pPr>
      <w:r w:rsidRPr="00E926DA">
        <w:rPr>
          <w:rFonts w:ascii="Times New Roman" w:hAnsi="Times New Roman" w:cs="Times New Roman"/>
          <w:sz w:val="28"/>
          <w:szCs w:val="28"/>
        </w:rPr>
        <w:t xml:space="preserve">1. Утвердить Положение </w:t>
      </w:r>
      <w:r w:rsidRPr="00E926DA">
        <w:rPr>
          <w:rFonts w:ascii="Times New Roman" w:eastAsia="Times New Roman" w:hAnsi="Times New Roman" w:cs="Times New Roman"/>
          <w:sz w:val="28"/>
          <w:szCs w:val="28"/>
          <w:lang w:eastAsia="ru-RU"/>
        </w:rPr>
        <w:t>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в органах местного самоуправления Трубичинского сельского поселения</w:t>
      </w:r>
      <w:r w:rsidRPr="00E926DA">
        <w:rPr>
          <w:rFonts w:ascii="Times New Roman" w:hAnsi="Times New Roman" w:cs="Times New Roman"/>
          <w:sz w:val="28"/>
          <w:szCs w:val="28"/>
        </w:rPr>
        <w:t>.</w:t>
      </w:r>
    </w:p>
    <w:p w:rsidR="00E926DA" w:rsidRPr="00E926DA" w:rsidRDefault="00E926DA" w:rsidP="00E926DA">
      <w:pPr>
        <w:autoSpaceDE w:val="0"/>
        <w:autoSpaceDN w:val="0"/>
        <w:adjustRightInd w:val="0"/>
        <w:spacing w:after="0" w:line="240" w:lineRule="auto"/>
        <w:ind w:firstLine="540"/>
        <w:jc w:val="both"/>
        <w:rPr>
          <w:rFonts w:ascii="Times New Roman" w:hAnsi="Times New Roman" w:cs="Times New Roman"/>
          <w:sz w:val="28"/>
          <w:szCs w:val="28"/>
        </w:rPr>
      </w:pPr>
      <w:r w:rsidRPr="00E926DA">
        <w:rPr>
          <w:rFonts w:ascii="Times New Roman" w:hAnsi="Times New Roman" w:cs="Times New Roman"/>
          <w:sz w:val="28"/>
          <w:szCs w:val="28"/>
        </w:rPr>
        <w:t>2. Настоящее решение вступает в силу с 01.01.2017 года.</w:t>
      </w:r>
    </w:p>
    <w:p w:rsidR="00E926DA" w:rsidRPr="00E926DA" w:rsidRDefault="00E926DA" w:rsidP="00E926DA">
      <w:pPr>
        <w:autoSpaceDE w:val="0"/>
        <w:autoSpaceDN w:val="0"/>
        <w:adjustRightInd w:val="0"/>
        <w:spacing w:after="0" w:line="240" w:lineRule="auto"/>
        <w:ind w:firstLine="540"/>
        <w:jc w:val="both"/>
        <w:rPr>
          <w:rFonts w:ascii="Times New Roman" w:hAnsi="Times New Roman" w:cs="Times New Roman"/>
          <w:sz w:val="28"/>
          <w:szCs w:val="28"/>
        </w:rPr>
      </w:pPr>
      <w:r w:rsidRPr="00E926DA">
        <w:rPr>
          <w:rFonts w:ascii="Times New Roman" w:hAnsi="Times New Roman" w:cs="Times New Roman"/>
          <w:sz w:val="28"/>
          <w:szCs w:val="28"/>
        </w:rPr>
        <w:t>3. Опубликовать настоящее решение в газете «</w:t>
      </w:r>
      <w:proofErr w:type="spellStart"/>
      <w:r w:rsidRPr="00E926DA">
        <w:rPr>
          <w:rFonts w:ascii="Times New Roman" w:hAnsi="Times New Roman" w:cs="Times New Roman"/>
          <w:sz w:val="28"/>
          <w:szCs w:val="28"/>
        </w:rPr>
        <w:t>Трубичинский</w:t>
      </w:r>
      <w:proofErr w:type="spellEnd"/>
      <w:r w:rsidRPr="00E926DA">
        <w:rPr>
          <w:rFonts w:ascii="Times New Roman" w:hAnsi="Times New Roman" w:cs="Times New Roman"/>
          <w:sz w:val="28"/>
          <w:szCs w:val="28"/>
        </w:rPr>
        <w:t xml:space="preserve"> официальный вестник».</w:t>
      </w:r>
    </w:p>
    <w:p w:rsidR="00E926DA" w:rsidRPr="00E926DA" w:rsidRDefault="00E926DA" w:rsidP="00E926DA">
      <w:pPr>
        <w:autoSpaceDE w:val="0"/>
        <w:autoSpaceDN w:val="0"/>
        <w:adjustRightInd w:val="0"/>
        <w:spacing w:after="0" w:line="240" w:lineRule="auto"/>
        <w:jc w:val="both"/>
        <w:rPr>
          <w:rFonts w:ascii="Times New Roman" w:hAnsi="Times New Roman" w:cs="Times New Roman"/>
          <w:b/>
          <w:sz w:val="28"/>
          <w:szCs w:val="28"/>
        </w:rPr>
      </w:pPr>
    </w:p>
    <w:p w:rsidR="00E926DA" w:rsidRDefault="00E926DA" w:rsidP="00E926DA">
      <w:pPr>
        <w:autoSpaceDE w:val="0"/>
        <w:autoSpaceDN w:val="0"/>
        <w:adjustRightInd w:val="0"/>
        <w:spacing w:after="0" w:line="240" w:lineRule="auto"/>
        <w:jc w:val="both"/>
        <w:rPr>
          <w:rFonts w:ascii="Times New Roman" w:hAnsi="Times New Roman" w:cs="Times New Roman"/>
          <w:b/>
          <w:sz w:val="28"/>
          <w:szCs w:val="28"/>
        </w:rPr>
      </w:pPr>
    </w:p>
    <w:p w:rsidR="00472AAB" w:rsidRPr="00E926DA" w:rsidRDefault="00472AAB" w:rsidP="00E926DA">
      <w:pPr>
        <w:autoSpaceDE w:val="0"/>
        <w:autoSpaceDN w:val="0"/>
        <w:adjustRightInd w:val="0"/>
        <w:spacing w:after="0" w:line="240" w:lineRule="auto"/>
        <w:jc w:val="both"/>
        <w:rPr>
          <w:rFonts w:ascii="Times New Roman" w:hAnsi="Times New Roman" w:cs="Times New Roman"/>
          <w:b/>
          <w:sz w:val="28"/>
          <w:szCs w:val="28"/>
        </w:rPr>
      </w:pPr>
    </w:p>
    <w:p w:rsidR="00E926DA" w:rsidRPr="00E926DA" w:rsidRDefault="00E926DA" w:rsidP="00E926DA">
      <w:pPr>
        <w:autoSpaceDE w:val="0"/>
        <w:autoSpaceDN w:val="0"/>
        <w:adjustRightInd w:val="0"/>
        <w:spacing w:after="0" w:line="240" w:lineRule="auto"/>
        <w:jc w:val="both"/>
        <w:rPr>
          <w:rFonts w:ascii="Times New Roman" w:hAnsi="Times New Roman" w:cs="Times New Roman"/>
          <w:b/>
          <w:sz w:val="28"/>
          <w:szCs w:val="28"/>
        </w:rPr>
      </w:pPr>
      <w:r w:rsidRPr="00E926DA">
        <w:rPr>
          <w:rFonts w:ascii="Times New Roman" w:hAnsi="Times New Roman" w:cs="Times New Roman"/>
          <w:b/>
          <w:sz w:val="28"/>
          <w:szCs w:val="28"/>
        </w:rPr>
        <w:t xml:space="preserve">Глава сельского поселения                </w:t>
      </w:r>
      <w:r w:rsidR="001D37B7">
        <w:rPr>
          <w:rFonts w:ascii="Times New Roman" w:hAnsi="Times New Roman" w:cs="Times New Roman"/>
          <w:b/>
          <w:sz w:val="28"/>
          <w:szCs w:val="28"/>
        </w:rPr>
        <w:t xml:space="preserve">                                     </w:t>
      </w:r>
      <w:bookmarkStart w:id="0" w:name="_GoBack"/>
      <w:bookmarkEnd w:id="0"/>
      <w:r w:rsidRPr="00E926DA">
        <w:rPr>
          <w:rFonts w:ascii="Times New Roman" w:hAnsi="Times New Roman" w:cs="Times New Roman"/>
          <w:b/>
          <w:sz w:val="28"/>
          <w:szCs w:val="28"/>
        </w:rPr>
        <w:t xml:space="preserve">  С.В. Анкудинов</w:t>
      </w:r>
    </w:p>
    <w:p w:rsidR="00E926DA" w:rsidRPr="00E926DA" w:rsidRDefault="00E926DA" w:rsidP="00E926DA">
      <w:pPr>
        <w:autoSpaceDE w:val="0"/>
        <w:autoSpaceDN w:val="0"/>
        <w:adjustRightInd w:val="0"/>
        <w:spacing w:after="0" w:line="240" w:lineRule="auto"/>
        <w:ind w:left="5245"/>
        <w:outlineLvl w:val="0"/>
        <w:rPr>
          <w:rFonts w:ascii="Times New Roman" w:hAnsi="Times New Roman" w:cs="Times New Roman"/>
          <w:sz w:val="28"/>
          <w:szCs w:val="28"/>
        </w:rPr>
      </w:pPr>
    </w:p>
    <w:p w:rsidR="00E926DA" w:rsidRDefault="00E926DA" w:rsidP="00E926DA">
      <w:pPr>
        <w:autoSpaceDE w:val="0"/>
        <w:autoSpaceDN w:val="0"/>
        <w:adjustRightInd w:val="0"/>
        <w:spacing w:after="0" w:line="240" w:lineRule="auto"/>
        <w:ind w:left="5245"/>
        <w:outlineLvl w:val="0"/>
        <w:rPr>
          <w:rFonts w:ascii="Times New Roman" w:hAnsi="Times New Roman" w:cs="Times New Roman"/>
          <w:sz w:val="28"/>
          <w:szCs w:val="28"/>
        </w:rPr>
      </w:pPr>
    </w:p>
    <w:p w:rsidR="00472AAB" w:rsidRPr="00E926DA" w:rsidRDefault="00472AAB" w:rsidP="00E926DA">
      <w:pPr>
        <w:autoSpaceDE w:val="0"/>
        <w:autoSpaceDN w:val="0"/>
        <w:adjustRightInd w:val="0"/>
        <w:spacing w:after="0" w:line="240" w:lineRule="auto"/>
        <w:ind w:left="5245"/>
        <w:outlineLvl w:val="0"/>
        <w:rPr>
          <w:rFonts w:ascii="Times New Roman" w:hAnsi="Times New Roman" w:cs="Times New Roman"/>
          <w:sz w:val="28"/>
          <w:szCs w:val="28"/>
        </w:rPr>
      </w:pPr>
    </w:p>
    <w:p w:rsidR="00E926DA" w:rsidRDefault="00E926DA" w:rsidP="00CF09FB">
      <w:pPr>
        <w:autoSpaceDE w:val="0"/>
        <w:autoSpaceDN w:val="0"/>
        <w:adjustRightInd w:val="0"/>
        <w:spacing w:after="0" w:line="240" w:lineRule="auto"/>
        <w:rPr>
          <w:rFonts w:ascii="Times New Roman" w:eastAsia="Times New Roman" w:hAnsi="Times New Roman" w:cs="Times New Roman"/>
          <w:b/>
          <w:sz w:val="28"/>
          <w:szCs w:val="28"/>
          <w:lang w:eastAsia="ru-RU"/>
        </w:rPr>
      </w:pPr>
    </w:p>
    <w:p w:rsidR="00E926DA" w:rsidRPr="00A14675" w:rsidRDefault="00E926DA" w:rsidP="00E926DA">
      <w:pPr>
        <w:autoSpaceDE w:val="0"/>
        <w:autoSpaceDN w:val="0"/>
        <w:adjustRightInd w:val="0"/>
        <w:spacing w:after="0"/>
        <w:ind w:left="5245"/>
        <w:outlineLvl w:val="0"/>
        <w:rPr>
          <w:rFonts w:ascii="Times New Roman" w:hAnsi="Times New Roman" w:cs="Times New Roman"/>
          <w:sz w:val="24"/>
          <w:szCs w:val="24"/>
        </w:rPr>
      </w:pPr>
      <w:r w:rsidRPr="00A14675">
        <w:rPr>
          <w:rFonts w:ascii="Times New Roman" w:hAnsi="Times New Roman" w:cs="Times New Roman"/>
          <w:sz w:val="24"/>
          <w:szCs w:val="24"/>
        </w:rPr>
        <w:lastRenderedPageBreak/>
        <w:t>Утвержден</w:t>
      </w:r>
      <w:r>
        <w:rPr>
          <w:rFonts w:ascii="Times New Roman" w:hAnsi="Times New Roman" w:cs="Times New Roman"/>
          <w:sz w:val="24"/>
          <w:szCs w:val="24"/>
        </w:rPr>
        <w:t>о</w:t>
      </w:r>
    </w:p>
    <w:p w:rsidR="00E926DA" w:rsidRPr="00A14675" w:rsidRDefault="00E926DA" w:rsidP="00E926DA">
      <w:pPr>
        <w:autoSpaceDE w:val="0"/>
        <w:autoSpaceDN w:val="0"/>
        <w:adjustRightInd w:val="0"/>
        <w:spacing w:after="0"/>
        <w:ind w:left="5245"/>
        <w:rPr>
          <w:rFonts w:ascii="Times New Roman" w:hAnsi="Times New Roman" w:cs="Times New Roman"/>
          <w:sz w:val="24"/>
          <w:szCs w:val="24"/>
        </w:rPr>
      </w:pPr>
      <w:r w:rsidRPr="00A14675">
        <w:rPr>
          <w:rFonts w:ascii="Times New Roman" w:hAnsi="Times New Roman" w:cs="Times New Roman"/>
          <w:sz w:val="24"/>
          <w:szCs w:val="24"/>
        </w:rPr>
        <w:t xml:space="preserve">решением Совета депутатов </w:t>
      </w:r>
    </w:p>
    <w:p w:rsidR="00E926DA" w:rsidRPr="00A14675" w:rsidRDefault="00E926DA" w:rsidP="00E926DA">
      <w:pPr>
        <w:autoSpaceDE w:val="0"/>
        <w:autoSpaceDN w:val="0"/>
        <w:adjustRightInd w:val="0"/>
        <w:spacing w:after="0"/>
        <w:ind w:left="5245"/>
        <w:rPr>
          <w:rFonts w:ascii="Times New Roman" w:hAnsi="Times New Roman" w:cs="Times New Roman"/>
          <w:sz w:val="24"/>
          <w:szCs w:val="24"/>
        </w:rPr>
      </w:pPr>
      <w:r w:rsidRPr="00A14675">
        <w:rPr>
          <w:rFonts w:ascii="Times New Roman" w:hAnsi="Times New Roman" w:cs="Times New Roman"/>
          <w:sz w:val="24"/>
          <w:szCs w:val="24"/>
        </w:rPr>
        <w:t>Трубичинского сельского поселения</w:t>
      </w:r>
    </w:p>
    <w:p w:rsidR="00E926DA" w:rsidRPr="00A14675" w:rsidRDefault="00472AAB" w:rsidP="00E926DA">
      <w:pPr>
        <w:autoSpaceDE w:val="0"/>
        <w:autoSpaceDN w:val="0"/>
        <w:adjustRightInd w:val="0"/>
        <w:spacing w:after="0"/>
        <w:ind w:left="5245"/>
        <w:rPr>
          <w:rFonts w:ascii="Times New Roman" w:hAnsi="Times New Roman" w:cs="Times New Roman"/>
          <w:sz w:val="24"/>
          <w:szCs w:val="24"/>
        </w:rPr>
      </w:pPr>
      <w:r>
        <w:rPr>
          <w:rFonts w:ascii="Times New Roman" w:eastAsia="FranklinGothicBookCondITC-Reg" w:hAnsi="Times New Roman" w:cs="Times New Roman"/>
          <w:sz w:val="24"/>
          <w:szCs w:val="24"/>
        </w:rPr>
        <w:t>от 05.12.2016 № 170</w:t>
      </w:r>
    </w:p>
    <w:p w:rsidR="00E926DA" w:rsidRPr="00E926DA" w:rsidRDefault="00E926DA" w:rsidP="00E926D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228FE" w:rsidRPr="00E926DA" w:rsidRDefault="005228FE" w:rsidP="00E926D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ПОЛОЖЕНИЕ</w:t>
      </w:r>
    </w:p>
    <w:p w:rsidR="005228FE" w:rsidRPr="00E926DA" w:rsidRDefault="005228FE" w:rsidP="00E926DA">
      <w:pPr>
        <w:spacing w:after="0" w:line="240" w:lineRule="auto"/>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о дополнительном пенсионном обеспечении</w:t>
      </w:r>
      <w:r w:rsidR="00B727C9">
        <w:rPr>
          <w:rFonts w:ascii="Times New Roman" w:eastAsia="Times New Roman" w:hAnsi="Times New Roman" w:cs="Times New Roman"/>
          <w:b/>
          <w:sz w:val="28"/>
          <w:szCs w:val="28"/>
          <w:lang w:eastAsia="ru-RU"/>
        </w:rPr>
        <w:t xml:space="preserve"> </w:t>
      </w:r>
      <w:r w:rsidRPr="00E926DA">
        <w:rPr>
          <w:rFonts w:ascii="Times New Roman" w:eastAsia="Times New Roman" w:hAnsi="Times New Roman" w:cs="Times New Roman"/>
          <w:b/>
          <w:sz w:val="28"/>
          <w:szCs w:val="28"/>
          <w:lang w:eastAsia="ru-RU"/>
        </w:rPr>
        <w:t>лиц, осуществлявши</w:t>
      </w:r>
      <w:r w:rsidR="00B86F8A" w:rsidRPr="00E926DA">
        <w:rPr>
          <w:rFonts w:ascii="Times New Roman" w:eastAsia="Times New Roman" w:hAnsi="Times New Roman" w:cs="Times New Roman"/>
          <w:b/>
          <w:sz w:val="28"/>
          <w:szCs w:val="28"/>
          <w:lang w:eastAsia="ru-RU"/>
        </w:rPr>
        <w:t>х</w:t>
      </w:r>
      <w:r w:rsidRPr="00E926DA">
        <w:rPr>
          <w:rFonts w:ascii="Times New Roman" w:eastAsia="Times New Roman" w:hAnsi="Times New Roman" w:cs="Times New Roman"/>
          <w:b/>
          <w:sz w:val="28"/>
          <w:szCs w:val="28"/>
          <w:lang w:eastAsia="ru-RU"/>
        </w:rPr>
        <w:t xml:space="preserve"> полномочия выборного должностного лица местного самоуправления на постоянной (штатной) основе</w:t>
      </w:r>
      <w:r w:rsidR="00F03D6A" w:rsidRPr="00E926DA">
        <w:rPr>
          <w:rFonts w:ascii="Times New Roman" w:eastAsia="Times New Roman" w:hAnsi="Times New Roman" w:cs="Times New Roman"/>
          <w:b/>
          <w:sz w:val="28"/>
          <w:szCs w:val="28"/>
          <w:lang w:eastAsia="ru-RU"/>
        </w:rPr>
        <w:t xml:space="preserve"> </w:t>
      </w:r>
      <w:r w:rsidR="00B86F8A" w:rsidRPr="00E926DA">
        <w:rPr>
          <w:rFonts w:ascii="Times New Roman" w:eastAsia="Times New Roman" w:hAnsi="Times New Roman" w:cs="Times New Roman"/>
          <w:b/>
          <w:sz w:val="28"/>
          <w:szCs w:val="28"/>
          <w:lang w:eastAsia="ru-RU"/>
        </w:rPr>
        <w:t xml:space="preserve">в органах местного самоуправления </w:t>
      </w:r>
      <w:r w:rsidR="00F03D6A" w:rsidRPr="00E926DA">
        <w:rPr>
          <w:rFonts w:ascii="Times New Roman" w:eastAsia="Times New Roman" w:hAnsi="Times New Roman" w:cs="Times New Roman"/>
          <w:b/>
          <w:sz w:val="28"/>
          <w:szCs w:val="28"/>
          <w:lang w:eastAsia="ru-RU"/>
        </w:rPr>
        <w:t>Трубичинского сельского поселения</w:t>
      </w:r>
      <w:r w:rsidR="00D9233D" w:rsidRPr="00E926DA">
        <w:rPr>
          <w:rFonts w:ascii="Times New Roman" w:eastAsia="Times New Roman" w:hAnsi="Times New Roman" w:cs="Times New Roman"/>
          <w:b/>
          <w:sz w:val="28"/>
          <w:szCs w:val="28"/>
          <w:lang w:eastAsia="ru-RU"/>
        </w:rPr>
        <w:t xml:space="preserve"> </w:t>
      </w:r>
    </w:p>
    <w:p w:rsidR="005228FE" w:rsidRPr="00E926DA" w:rsidRDefault="005228FE" w:rsidP="00E926DA">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228FE" w:rsidRPr="00E926DA" w:rsidRDefault="005228FE" w:rsidP="00E926D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1. Общие положения</w:t>
      </w:r>
    </w:p>
    <w:p w:rsidR="005228FE" w:rsidRPr="00E926DA" w:rsidRDefault="005228FE" w:rsidP="00E926D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1.1. </w:t>
      </w:r>
      <w:r w:rsidR="00B86F8A" w:rsidRPr="00E926DA">
        <w:rPr>
          <w:rFonts w:ascii="Times New Roman" w:eastAsia="Times New Roman" w:hAnsi="Times New Roman" w:cs="Times New Roman"/>
          <w:sz w:val="28"/>
          <w:szCs w:val="28"/>
          <w:lang w:eastAsia="ru-RU"/>
        </w:rPr>
        <w:t>Настоящее П</w:t>
      </w:r>
      <w:r w:rsidRPr="00E926DA">
        <w:rPr>
          <w:rFonts w:ascii="Times New Roman" w:eastAsia="Times New Roman" w:hAnsi="Times New Roman" w:cs="Times New Roman"/>
          <w:sz w:val="28"/>
          <w:szCs w:val="28"/>
          <w:lang w:eastAsia="ru-RU"/>
        </w:rPr>
        <w:t xml:space="preserve">оложение о </w:t>
      </w:r>
      <w:r w:rsidR="00B86F8A" w:rsidRPr="00E926DA">
        <w:rPr>
          <w:rFonts w:ascii="Times New Roman" w:eastAsia="Times New Roman" w:hAnsi="Times New Roman" w:cs="Times New Roman"/>
          <w:sz w:val="28"/>
          <w:szCs w:val="28"/>
          <w:lang w:eastAsia="ru-RU"/>
        </w:rPr>
        <w:t>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w:t>
      </w:r>
      <w:r w:rsidR="002C176A" w:rsidRPr="00E926DA">
        <w:rPr>
          <w:rFonts w:ascii="Times New Roman" w:eastAsia="Times New Roman" w:hAnsi="Times New Roman" w:cs="Times New Roman"/>
          <w:sz w:val="28"/>
          <w:szCs w:val="28"/>
          <w:lang w:eastAsia="ru-RU"/>
        </w:rPr>
        <w:t xml:space="preserve"> (далее</w:t>
      </w:r>
      <w:r w:rsidR="00AC20EE" w:rsidRPr="00E926DA">
        <w:rPr>
          <w:rFonts w:ascii="Times New Roman" w:eastAsia="Times New Roman" w:hAnsi="Times New Roman" w:cs="Times New Roman"/>
          <w:sz w:val="28"/>
          <w:szCs w:val="28"/>
          <w:lang w:eastAsia="ru-RU"/>
        </w:rPr>
        <w:t xml:space="preserve"> -</w:t>
      </w:r>
      <w:r w:rsidR="002C176A" w:rsidRPr="00E926DA">
        <w:rPr>
          <w:rFonts w:ascii="Times New Roman" w:eastAsia="Times New Roman" w:hAnsi="Times New Roman" w:cs="Times New Roman"/>
          <w:sz w:val="28"/>
          <w:szCs w:val="28"/>
          <w:lang w:eastAsia="ru-RU"/>
        </w:rPr>
        <w:t xml:space="preserve"> лиц, замешавших муниципальные должности) </w:t>
      </w:r>
      <w:r w:rsidR="00B86F8A" w:rsidRPr="00E926DA">
        <w:rPr>
          <w:rFonts w:ascii="Times New Roman" w:eastAsia="Times New Roman" w:hAnsi="Times New Roman" w:cs="Times New Roman"/>
          <w:sz w:val="28"/>
          <w:szCs w:val="28"/>
          <w:lang w:eastAsia="ru-RU"/>
        </w:rPr>
        <w:t>в органах местног</w:t>
      </w:r>
      <w:r w:rsidR="00F03D6A" w:rsidRPr="00E926DA">
        <w:rPr>
          <w:rFonts w:ascii="Times New Roman" w:eastAsia="Times New Roman" w:hAnsi="Times New Roman" w:cs="Times New Roman"/>
          <w:sz w:val="28"/>
          <w:szCs w:val="28"/>
          <w:lang w:eastAsia="ru-RU"/>
        </w:rPr>
        <w:t>о самоуправления Трубичинского сельского</w:t>
      </w:r>
      <w:r w:rsidR="0023428C" w:rsidRPr="00E926DA">
        <w:rPr>
          <w:rFonts w:ascii="Times New Roman" w:eastAsia="Times New Roman" w:hAnsi="Times New Roman" w:cs="Times New Roman"/>
          <w:sz w:val="28"/>
          <w:szCs w:val="28"/>
          <w:lang w:eastAsia="ru-RU"/>
        </w:rPr>
        <w:t xml:space="preserve"> поселения </w:t>
      </w:r>
      <w:r w:rsidRPr="00E926DA">
        <w:rPr>
          <w:rFonts w:ascii="Times New Roman" w:eastAsia="Times New Roman" w:hAnsi="Times New Roman" w:cs="Times New Roman"/>
          <w:sz w:val="28"/>
          <w:szCs w:val="28"/>
          <w:lang w:eastAsia="ru-RU"/>
        </w:rPr>
        <w:t xml:space="preserve">(далее </w:t>
      </w:r>
      <w:r w:rsidR="00AC20EE"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Положение) устанавливает основания возникновения права на </w:t>
      </w:r>
      <w:r w:rsidR="00B86F8A" w:rsidRPr="00E926DA">
        <w:rPr>
          <w:rFonts w:ascii="Times New Roman" w:hAnsi="Times New Roman" w:cs="Times New Roman"/>
          <w:bCs/>
          <w:sz w:val="28"/>
          <w:szCs w:val="28"/>
        </w:rPr>
        <w:t>дополнительное пенсионное обеспечение</w:t>
      </w:r>
      <w:r w:rsidRPr="00E926DA">
        <w:rPr>
          <w:rFonts w:ascii="Times New Roman" w:eastAsia="Times New Roman" w:hAnsi="Times New Roman" w:cs="Times New Roman"/>
          <w:sz w:val="28"/>
          <w:szCs w:val="28"/>
          <w:lang w:eastAsia="ru-RU"/>
        </w:rPr>
        <w:t>,</w:t>
      </w:r>
      <w:r w:rsidR="00F03D6A"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лицам, </w:t>
      </w:r>
      <w:r w:rsidR="002C176A" w:rsidRPr="00E926DA">
        <w:rPr>
          <w:rFonts w:ascii="Times New Roman" w:eastAsia="Times New Roman" w:hAnsi="Times New Roman" w:cs="Times New Roman"/>
          <w:sz w:val="28"/>
          <w:szCs w:val="28"/>
          <w:lang w:eastAsia="ru-RU"/>
        </w:rPr>
        <w:t xml:space="preserve">замешавшим муниципальные должности </w:t>
      </w:r>
      <w:r w:rsidR="00B86F8A" w:rsidRPr="00E926DA">
        <w:rPr>
          <w:rFonts w:ascii="Times New Roman" w:eastAsia="Times New Roman" w:hAnsi="Times New Roman" w:cs="Times New Roman"/>
          <w:sz w:val="28"/>
          <w:szCs w:val="28"/>
          <w:lang w:eastAsia="ru-RU"/>
        </w:rPr>
        <w:t>в органах местно</w:t>
      </w:r>
      <w:r w:rsidR="00F03D6A" w:rsidRPr="00E926DA">
        <w:rPr>
          <w:rFonts w:ascii="Times New Roman" w:eastAsia="Times New Roman" w:hAnsi="Times New Roman" w:cs="Times New Roman"/>
          <w:sz w:val="28"/>
          <w:szCs w:val="28"/>
          <w:lang w:eastAsia="ru-RU"/>
        </w:rPr>
        <w:t>го самоуправления Трубичинского сельского</w:t>
      </w:r>
      <w:r w:rsidR="0023428C" w:rsidRPr="00E926DA">
        <w:rPr>
          <w:rFonts w:ascii="Times New Roman" w:eastAsia="Times New Roman" w:hAnsi="Times New Roman" w:cs="Times New Roman"/>
          <w:sz w:val="28"/>
          <w:szCs w:val="28"/>
          <w:lang w:eastAsia="ru-RU"/>
        </w:rPr>
        <w:t xml:space="preserve"> поселения (далее </w:t>
      </w:r>
      <w:r w:rsidR="00AC20EE" w:rsidRPr="00E926DA">
        <w:rPr>
          <w:rFonts w:ascii="Times New Roman" w:eastAsia="Times New Roman" w:hAnsi="Times New Roman" w:cs="Times New Roman"/>
          <w:sz w:val="28"/>
          <w:szCs w:val="28"/>
          <w:lang w:eastAsia="ru-RU"/>
        </w:rPr>
        <w:t xml:space="preserve">- </w:t>
      </w:r>
      <w:r w:rsidR="0023428C" w:rsidRPr="00E926DA">
        <w:rPr>
          <w:rFonts w:ascii="Times New Roman" w:eastAsia="Times New Roman" w:hAnsi="Times New Roman" w:cs="Times New Roman"/>
          <w:sz w:val="28"/>
          <w:szCs w:val="28"/>
          <w:lang w:eastAsia="ru-RU"/>
        </w:rPr>
        <w:t>в органах местного самоуправления)</w:t>
      </w:r>
      <w:r w:rsidR="00F03D6A" w:rsidRPr="00E926DA">
        <w:rPr>
          <w:rFonts w:ascii="Times New Roman" w:eastAsia="Times New Roman" w:hAnsi="Times New Roman" w:cs="Times New Roman"/>
          <w:sz w:val="28"/>
          <w:szCs w:val="28"/>
          <w:lang w:eastAsia="ru-RU"/>
        </w:rPr>
        <w:t xml:space="preserve"> </w:t>
      </w:r>
      <w:r w:rsidR="00B86F8A" w:rsidRPr="00E926DA">
        <w:rPr>
          <w:rFonts w:ascii="Times New Roman" w:hAnsi="Times New Roman" w:cs="Times New Roman"/>
          <w:sz w:val="28"/>
          <w:szCs w:val="28"/>
        </w:rPr>
        <w:t>и в этот период</w:t>
      </w:r>
      <w:r w:rsidR="00F03D6A" w:rsidRPr="00E926DA">
        <w:rPr>
          <w:rFonts w:ascii="Times New Roman" w:hAnsi="Times New Roman" w:cs="Times New Roman"/>
          <w:sz w:val="28"/>
          <w:szCs w:val="28"/>
        </w:rPr>
        <w:t xml:space="preserve"> </w:t>
      </w:r>
      <w:r w:rsidR="00B86F8A" w:rsidRPr="00E926DA">
        <w:rPr>
          <w:rFonts w:ascii="Times New Roman" w:hAnsi="Times New Roman" w:cs="Times New Roman"/>
          <w:sz w:val="28"/>
          <w:szCs w:val="28"/>
        </w:rPr>
        <w:t xml:space="preserve">достигших пенсионного возраста или потерявших трудоспособность, </w:t>
      </w:r>
      <w:r w:rsidRPr="00E926DA">
        <w:rPr>
          <w:rFonts w:ascii="Times New Roman" w:eastAsia="Times New Roman" w:hAnsi="Times New Roman" w:cs="Times New Roman"/>
          <w:sz w:val="28"/>
          <w:szCs w:val="28"/>
          <w:lang w:eastAsia="ru-RU"/>
        </w:rPr>
        <w:t>а также порядок е</w:t>
      </w:r>
      <w:r w:rsidR="0023428C" w:rsidRPr="00E926DA">
        <w:rPr>
          <w:rFonts w:ascii="Times New Roman" w:eastAsia="Times New Roman" w:hAnsi="Times New Roman" w:cs="Times New Roman"/>
          <w:sz w:val="28"/>
          <w:szCs w:val="28"/>
          <w:lang w:eastAsia="ru-RU"/>
        </w:rPr>
        <w:t>го</w:t>
      </w:r>
      <w:r w:rsidRPr="00E926DA">
        <w:rPr>
          <w:rFonts w:ascii="Times New Roman" w:eastAsia="Times New Roman" w:hAnsi="Times New Roman" w:cs="Times New Roman"/>
          <w:sz w:val="28"/>
          <w:szCs w:val="28"/>
          <w:lang w:eastAsia="ru-RU"/>
        </w:rPr>
        <w:t xml:space="preserve"> назначения, перерасчета и выплаты.</w:t>
      </w:r>
    </w:p>
    <w:p w:rsidR="00E926DA" w:rsidRDefault="00E926DA" w:rsidP="00E926DA">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p>
    <w:p w:rsidR="00C255A9" w:rsidRPr="00E926DA" w:rsidRDefault="00C255A9" w:rsidP="00E926DA">
      <w:pPr>
        <w:autoSpaceDE w:val="0"/>
        <w:autoSpaceDN w:val="0"/>
        <w:adjustRightInd w:val="0"/>
        <w:spacing w:after="0" w:line="240" w:lineRule="auto"/>
        <w:ind w:firstLine="539"/>
        <w:jc w:val="center"/>
        <w:rPr>
          <w:rFonts w:ascii="Times New Roman" w:hAnsi="Times New Roman" w:cs="Times New Roman"/>
          <w:b/>
          <w:bCs/>
          <w:sz w:val="28"/>
          <w:szCs w:val="28"/>
        </w:rPr>
      </w:pPr>
      <w:r w:rsidRPr="00E926DA">
        <w:rPr>
          <w:rFonts w:ascii="Times New Roman" w:eastAsia="Times New Roman" w:hAnsi="Times New Roman" w:cs="Times New Roman"/>
          <w:b/>
          <w:sz w:val="28"/>
          <w:szCs w:val="28"/>
          <w:lang w:eastAsia="ru-RU"/>
        </w:rPr>
        <w:t xml:space="preserve">2. Условия назначения </w:t>
      </w:r>
      <w:r w:rsidRPr="00E926DA">
        <w:rPr>
          <w:rFonts w:ascii="Times New Roman" w:hAnsi="Times New Roman" w:cs="Times New Roman"/>
          <w:b/>
          <w:bCs/>
          <w:sz w:val="28"/>
          <w:szCs w:val="28"/>
        </w:rPr>
        <w:t>дополнительного пенсионного обеспечения</w:t>
      </w:r>
    </w:p>
    <w:p w:rsidR="00817BB4" w:rsidRPr="00E926DA" w:rsidRDefault="00C255A9" w:rsidP="00E926D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926DA">
        <w:rPr>
          <w:rFonts w:ascii="Times New Roman" w:hAnsi="Times New Roman" w:cs="Times New Roman"/>
          <w:bCs/>
          <w:sz w:val="28"/>
          <w:szCs w:val="28"/>
        </w:rPr>
        <w:t xml:space="preserve">2.1. </w:t>
      </w:r>
      <w:r w:rsidR="00191174" w:rsidRPr="00E926DA">
        <w:rPr>
          <w:rFonts w:ascii="Times New Roman" w:eastAsia="Times New Roman" w:hAnsi="Times New Roman" w:cs="Times New Roman"/>
          <w:sz w:val="28"/>
          <w:szCs w:val="28"/>
          <w:lang w:eastAsia="ru-RU"/>
        </w:rPr>
        <w:t xml:space="preserve">Лица, замещавшие муниципальные должности в органах местного самоуправления имеют право на </w:t>
      </w:r>
      <w:r w:rsidR="00191174" w:rsidRPr="00E926DA">
        <w:rPr>
          <w:rFonts w:ascii="Times New Roman" w:hAnsi="Times New Roman" w:cs="Times New Roman"/>
          <w:bCs/>
          <w:sz w:val="28"/>
          <w:szCs w:val="28"/>
        </w:rPr>
        <w:t>дополнительное пенсионное обеспечение</w:t>
      </w:r>
      <w:r w:rsidR="00F03D6A" w:rsidRPr="00E926DA">
        <w:rPr>
          <w:rFonts w:ascii="Times New Roman" w:hAnsi="Times New Roman" w:cs="Times New Roman"/>
          <w:bCs/>
          <w:sz w:val="28"/>
          <w:szCs w:val="28"/>
        </w:rPr>
        <w:t xml:space="preserve"> </w:t>
      </w:r>
      <w:r w:rsidR="00510563" w:rsidRPr="00E926DA">
        <w:rPr>
          <w:rFonts w:ascii="Times New Roman" w:eastAsia="Times New Roman" w:hAnsi="Times New Roman" w:cs="Times New Roman"/>
          <w:sz w:val="28"/>
          <w:szCs w:val="28"/>
          <w:lang w:eastAsia="ru-RU"/>
        </w:rPr>
        <w:t xml:space="preserve">при наличии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r w:rsidR="002C176A" w:rsidRPr="00E926DA">
        <w:rPr>
          <w:rFonts w:ascii="Times New Roman" w:eastAsia="Times New Roman" w:hAnsi="Times New Roman" w:cs="Times New Roman"/>
          <w:sz w:val="28"/>
          <w:szCs w:val="28"/>
          <w:lang w:eastAsia="ru-RU"/>
        </w:rPr>
        <w:t>№</w:t>
      </w:r>
      <w:r w:rsidR="00510563" w:rsidRPr="00E926DA">
        <w:rPr>
          <w:rFonts w:ascii="Times New Roman" w:eastAsia="Times New Roman" w:hAnsi="Times New Roman" w:cs="Times New Roman"/>
          <w:sz w:val="28"/>
          <w:szCs w:val="28"/>
          <w:lang w:eastAsia="ru-RU"/>
        </w:rPr>
        <w:t xml:space="preserve"> 166-ФЗ </w:t>
      </w:r>
      <w:r w:rsidR="00E54B19" w:rsidRPr="00E926DA">
        <w:rPr>
          <w:rFonts w:ascii="Times New Roman" w:eastAsia="Times New Roman" w:hAnsi="Times New Roman" w:cs="Times New Roman"/>
          <w:sz w:val="28"/>
          <w:szCs w:val="28"/>
          <w:lang w:eastAsia="ru-RU"/>
        </w:rPr>
        <w:t>«</w:t>
      </w:r>
      <w:r w:rsidR="00510563" w:rsidRPr="00E926DA">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E54B19" w:rsidRPr="00E926DA">
        <w:rPr>
          <w:rFonts w:ascii="Times New Roman" w:eastAsia="Times New Roman" w:hAnsi="Times New Roman" w:cs="Times New Roman"/>
          <w:sz w:val="28"/>
          <w:szCs w:val="28"/>
          <w:lang w:eastAsia="ru-RU"/>
        </w:rPr>
        <w:t>»</w:t>
      </w:r>
    </w:p>
    <w:p w:rsidR="00817BB4" w:rsidRPr="00E926DA" w:rsidRDefault="00817BB4" w:rsidP="00E926DA">
      <w:pPr>
        <w:autoSpaceDE w:val="0"/>
        <w:autoSpaceDN w:val="0"/>
        <w:adjustRightInd w:val="0"/>
        <w:spacing w:after="0" w:line="240" w:lineRule="auto"/>
        <w:ind w:firstLine="540"/>
        <w:jc w:val="right"/>
        <w:rPr>
          <w:rFonts w:ascii="Times New Roman" w:eastAsia="Times New Roman" w:hAnsi="Times New Roman" w:cs="Times New Roman"/>
          <w:sz w:val="16"/>
          <w:szCs w:val="16"/>
          <w:lang w:eastAsia="ru-RU"/>
        </w:rPr>
      </w:pPr>
    </w:p>
    <w:p w:rsidR="00817BB4" w:rsidRPr="00E926DA" w:rsidRDefault="00817BB4" w:rsidP="00E926DA">
      <w:pPr>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"Приложение</w:t>
      </w:r>
      <w:r w:rsidR="00F03D6A" w:rsidRPr="00E926DA">
        <w:rPr>
          <w:rFonts w:ascii="Times New Roman" w:eastAsia="Times New Roman" w:hAnsi="Times New Roman" w:cs="Times New Roman"/>
          <w:sz w:val="24"/>
          <w:szCs w:val="24"/>
          <w:lang w:eastAsia="ru-RU"/>
        </w:rPr>
        <w:t xml:space="preserve"> </w:t>
      </w:r>
      <w:r w:rsidRPr="00E926DA">
        <w:rPr>
          <w:rFonts w:ascii="Times New Roman" w:eastAsia="Times New Roman" w:hAnsi="Times New Roman" w:cs="Times New Roman"/>
          <w:sz w:val="24"/>
          <w:szCs w:val="24"/>
          <w:lang w:eastAsia="ru-RU"/>
        </w:rPr>
        <w:t>к Федеральному закону</w:t>
      </w:r>
      <w:r w:rsidR="00E926DA">
        <w:rPr>
          <w:rFonts w:ascii="Times New Roman" w:eastAsia="Times New Roman" w:hAnsi="Times New Roman" w:cs="Times New Roman"/>
          <w:sz w:val="24"/>
          <w:szCs w:val="24"/>
          <w:lang w:eastAsia="ru-RU"/>
        </w:rPr>
        <w:t xml:space="preserve"> </w:t>
      </w:r>
      <w:r w:rsidRPr="00E926DA">
        <w:rPr>
          <w:rFonts w:ascii="Times New Roman" w:eastAsia="Times New Roman" w:hAnsi="Times New Roman" w:cs="Times New Roman"/>
          <w:sz w:val="24"/>
          <w:szCs w:val="24"/>
          <w:lang w:eastAsia="ru-RU"/>
        </w:rPr>
        <w:t>"О государственном пенсионном</w:t>
      </w:r>
      <w:r w:rsidR="00F03D6A" w:rsidRPr="00E926DA">
        <w:rPr>
          <w:rFonts w:ascii="Times New Roman" w:eastAsia="Times New Roman" w:hAnsi="Times New Roman" w:cs="Times New Roman"/>
          <w:sz w:val="24"/>
          <w:szCs w:val="24"/>
          <w:lang w:eastAsia="ru-RU"/>
        </w:rPr>
        <w:t xml:space="preserve"> </w:t>
      </w:r>
      <w:r w:rsidRPr="00E926DA">
        <w:rPr>
          <w:rFonts w:ascii="Times New Roman" w:eastAsia="Times New Roman" w:hAnsi="Times New Roman" w:cs="Times New Roman"/>
          <w:sz w:val="24"/>
          <w:szCs w:val="24"/>
          <w:lang w:eastAsia="ru-RU"/>
        </w:rPr>
        <w:t>обеспечении в Российской Федерации"</w:t>
      </w:r>
    </w:p>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17BB4" w:rsidRPr="00E926DA" w:rsidRDefault="00817BB4" w:rsidP="00E926D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СТАЖ</w:t>
      </w:r>
    </w:p>
    <w:p w:rsidR="00936B4D" w:rsidRPr="00E926DA" w:rsidRDefault="00936B4D" w:rsidP="00E926D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государственной гражданской службы</w:t>
      </w:r>
      <w:r w:rsidR="00817BB4" w:rsidRPr="00E926DA">
        <w:rPr>
          <w:rFonts w:ascii="Times New Roman" w:eastAsia="Times New Roman" w:hAnsi="Times New Roman" w:cs="Times New Roman"/>
          <w:sz w:val="24"/>
          <w:szCs w:val="24"/>
          <w:lang w:eastAsia="ru-RU"/>
        </w:rPr>
        <w:t xml:space="preserve">, </w:t>
      </w:r>
      <w:r w:rsidRPr="00E926DA">
        <w:rPr>
          <w:rFonts w:ascii="Times New Roman" w:eastAsia="Times New Roman" w:hAnsi="Times New Roman" w:cs="Times New Roman"/>
          <w:sz w:val="24"/>
          <w:szCs w:val="24"/>
          <w:lang w:eastAsia="ru-RU"/>
        </w:rPr>
        <w:t xml:space="preserve">стаж муниципальной службы </w:t>
      </w:r>
    </w:p>
    <w:p w:rsidR="00817BB4" w:rsidRPr="00E926DA" w:rsidRDefault="00936B4D" w:rsidP="00E926D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для назначения пенсии за выслугу лет</w:t>
      </w:r>
    </w:p>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817BB4" w:rsidRPr="00E926DA" w:rsidTr="00936B4D">
        <w:tc>
          <w:tcPr>
            <w:tcW w:w="4819" w:type="dxa"/>
            <w:tcBorders>
              <w:top w:val="single" w:sz="4" w:space="0" w:color="auto"/>
              <w:bottom w:val="single" w:sz="4" w:space="0" w:color="auto"/>
            </w:tcBorders>
            <w:vAlign w:val="center"/>
          </w:tcPr>
          <w:p w:rsidR="00817BB4" w:rsidRPr="00E926DA" w:rsidRDefault="00817BB4" w:rsidP="00E926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Год назначения пенсии за выслугу лет</w:t>
            </w:r>
          </w:p>
        </w:tc>
        <w:tc>
          <w:tcPr>
            <w:tcW w:w="4820" w:type="dxa"/>
            <w:tcBorders>
              <w:top w:val="single" w:sz="4" w:space="0" w:color="auto"/>
              <w:bottom w:val="single" w:sz="4" w:space="0" w:color="auto"/>
            </w:tcBorders>
            <w:vAlign w:val="center"/>
          </w:tcPr>
          <w:p w:rsidR="00817BB4" w:rsidRPr="00E926DA" w:rsidRDefault="00817BB4" w:rsidP="00E926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2017</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15 лет 6 месяцев</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2018</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16 лет</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lastRenderedPageBreak/>
              <w:t>2019</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16 лет 6 месяцев</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2020</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17 лет</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2021</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17 лет 6 месяцев</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2022</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18 лет</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2023</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18 лет 6 месяцев</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2024</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19 лет</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2025</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19 лет 6 месяцев</w:t>
            </w:r>
          </w:p>
        </w:tc>
      </w:tr>
      <w:tr w:rsidR="00817BB4" w:rsidRPr="00E926DA" w:rsidTr="00936B4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2026 и последующие годы</w:t>
            </w:r>
          </w:p>
        </w:tc>
        <w:tc>
          <w:tcPr>
            <w:tcW w:w="4820" w:type="dxa"/>
            <w:tcBorders>
              <w:top w:val="single" w:sz="4" w:space="0" w:color="auto"/>
              <w:left w:val="single" w:sz="4" w:space="0" w:color="auto"/>
              <w:bottom w:val="single" w:sz="4" w:space="0" w:color="auto"/>
              <w:right w:val="single" w:sz="4" w:space="0" w:color="auto"/>
            </w:tcBorders>
          </w:tcPr>
          <w:p w:rsidR="00817BB4" w:rsidRPr="00E926DA" w:rsidRDefault="00817BB4" w:rsidP="00E926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26DA">
              <w:rPr>
                <w:rFonts w:ascii="Times New Roman" w:eastAsia="Times New Roman" w:hAnsi="Times New Roman" w:cs="Times New Roman"/>
                <w:sz w:val="24"/>
                <w:szCs w:val="24"/>
                <w:lang w:eastAsia="ru-RU"/>
              </w:rPr>
              <w:t>20 лет".</w:t>
            </w:r>
          </w:p>
        </w:tc>
      </w:tr>
    </w:tbl>
    <w:p w:rsidR="000B5F8C" w:rsidRPr="00E926DA" w:rsidRDefault="00510563" w:rsidP="00E926DA">
      <w:pPr>
        <w:autoSpaceDE w:val="0"/>
        <w:autoSpaceDN w:val="0"/>
        <w:adjustRightInd w:val="0"/>
        <w:spacing w:after="0" w:line="240" w:lineRule="auto"/>
        <w:jc w:val="both"/>
        <w:rPr>
          <w:rFonts w:ascii="Times New Roman" w:hAnsi="Times New Roman" w:cs="Times New Roman"/>
          <w:bCs/>
          <w:sz w:val="28"/>
          <w:szCs w:val="28"/>
        </w:rPr>
      </w:pPr>
      <w:r w:rsidRPr="00E926DA">
        <w:rPr>
          <w:rFonts w:ascii="Times New Roman" w:eastAsia="Times New Roman" w:hAnsi="Times New Roman" w:cs="Times New Roman"/>
          <w:sz w:val="28"/>
          <w:szCs w:val="28"/>
          <w:lang w:eastAsia="ru-RU"/>
        </w:rPr>
        <w:t>,</w:t>
      </w:r>
      <w:r w:rsidR="00F03D6A"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исчисленного применительно к стажу </w:t>
      </w:r>
      <w:r w:rsidR="00817BB4" w:rsidRPr="00E926DA">
        <w:rPr>
          <w:rFonts w:ascii="Times New Roman" w:eastAsia="Times New Roman" w:hAnsi="Times New Roman" w:cs="Times New Roman"/>
          <w:sz w:val="28"/>
          <w:szCs w:val="28"/>
          <w:lang w:eastAsia="ru-RU"/>
        </w:rPr>
        <w:t xml:space="preserve">муниципальной </w:t>
      </w:r>
      <w:r w:rsidRPr="00E926DA">
        <w:rPr>
          <w:rFonts w:ascii="Times New Roman" w:eastAsia="Times New Roman" w:hAnsi="Times New Roman" w:cs="Times New Roman"/>
          <w:sz w:val="28"/>
          <w:szCs w:val="28"/>
          <w:lang w:eastAsia="ru-RU"/>
        </w:rPr>
        <w:t>службы в соответствии с действующим законодательством</w:t>
      </w:r>
      <w:r w:rsidR="00B00AFC" w:rsidRPr="00E926DA">
        <w:rPr>
          <w:rFonts w:ascii="Times New Roman" w:eastAsia="Times New Roman" w:hAnsi="Times New Roman" w:cs="Times New Roman"/>
          <w:sz w:val="28"/>
          <w:szCs w:val="28"/>
          <w:lang w:eastAsia="ru-RU"/>
        </w:rPr>
        <w:t xml:space="preserve"> РФ </w:t>
      </w:r>
      <w:r w:rsidRPr="00E926DA">
        <w:rPr>
          <w:rFonts w:ascii="Times New Roman" w:eastAsia="Times New Roman" w:hAnsi="Times New Roman" w:cs="Times New Roman"/>
          <w:sz w:val="28"/>
          <w:szCs w:val="28"/>
          <w:lang w:eastAsia="ru-RU"/>
        </w:rPr>
        <w:t xml:space="preserve">об исчислении стажа </w:t>
      </w:r>
      <w:r w:rsidR="00191174" w:rsidRPr="00E926DA">
        <w:rPr>
          <w:rFonts w:ascii="Times New Roman" w:eastAsia="Times New Roman" w:hAnsi="Times New Roman" w:cs="Times New Roman"/>
          <w:sz w:val="28"/>
          <w:szCs w:val="28"/>
          <w:lang w:eastAsia="ru-RU"/>
        </w:rPr>
        <w:t>муниципальной службы, в том числе наличи</w:t>
      </w:r>
      <w:r w:rsidR="0023428C" w:rsidRPr="00E926DA">
        <w:rPr>
          <w:rFonts w:ascii="Times New Roman" w:eastAsia="Times New Roman" w:hAnsi="Times New Roman" w:cs="Times New Roman"/>
          <w:sz w:val="28"/>
          <w:szCs w:val="28"/>
          <w:lang w:eastAsia="ru-RU"/>
        </w:rPr>
        <w:t>е</w:t>
      </w:r>
      <w:r w:rsidR="00191174" w:rsidRPr="00E926DA">
        <w:rPr>
          <w:rFonts w:ascii="Times New Roman" w:eastAsia="Times New Roman" w:hAnsi="Times New Roman" w:cs="Times New Roman"/>
          <w:sz w:val="28"/>
          <w:szCs w:val="28"/>
          <w:lang w:eastAsia="ru-RU"/>
        </w:rPr>
        <w:t xml:space="preserve">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 должности </w:t>
      </w:r>
      <w:r w:rsidR="00654026" w:rsidRPr="00E926DA">
        <w:rPr>
          <w:rFonts w:ascii="Times New Roman" w:eastAsia="Times New Roman" w:hAnsi="Times New Roman" w:cs="Times New Roman"/>
          <w:sz w:val="28"/>
          <w:szCs w:val="28"/>
          <w:lang w:eastAsia="ru-RU"/>
        </w:rPr>
        <w:t>на постоянной (штатной)</w:t>
      </w:r>
      <w:r w:rsidR="00E41353" w:rsidRPr="00E926DA">
        <w:rPr>
          <w:rFonts w:ascii="Times New Roman" w:eastAsia="Times New Roman" w:hAnsi="Times New Roman" w:cs="Times New Roman"/>
          <w:sz w:val="28"/>
          <w:szCs w:val="28"/>
          <w:lang w:eastAsia="ru-RU"/>
        </w:rPr>
        <w:t xml:space="preserve"> основе</w:t>
      </w:r>
      <w:r w:rsidR="00B727C9">
        <w:rPr>
          <w:rFonts w:ascii="Times New Roman" w:eastAsia="Times New Roman" w:hAnsi="Times New Roman" w:cs="Times New Roman"/>
          <w:sz w:val="28"/>
          <w:szCs w:val="28"/>
          <w:lang w:eastAsia="ru-RU"/>
        </w:rPr>
        <w:t xml:space="preserve"> </w:t>
      </w:r>
      <w:r w:rsidR="00191174" w:rsidRPr="00E926DA">
        <w:rPr>
          <w:rFonts w:ascii="Times New Roman" w:eastAsia="Times New Roman" w:hAnsi="Times New Roman" w:cs="Times New Roman"/>
          <w:sz w:val="28"/>
          <w:szCs w:val="28"/>
          <w:lang w:eastAsia="ru-RU"/>
        </w:rPr>
        <w:t>не менее 1 года и  в этот период достигши</w:t>
      </w:r>
      <w:r w:rsidR="00654026" w:rsidRPr="00E926DA">
        <w:rPr>
          <w:rFonts w:ascii="Times New Roman" w:eastAsia="Times New Roman" w:hAnsi="Times New Roman" w:cs="Times New Roman"/>
          <w:sz w:val="28"/>
          <w:szCs w:val="28"/>
          <w:lang w:eastAsia="ru-RU"/>
        </w:rPr>
        <w:t>х</w:t>
      </w:r>
      <w:r w:rsidR="00191174" w:rsidRPr="00E926DA">
        <w:rPr>
          <w:rFonts w:ascii="Times New Roman" w:eastAsia="Times New Roman" w:hAnsi="Times New Roman" w:cs="Times New Roman"/>
          <w:sz w:val="28"/>
          <w:szCs w:val="28"/>
          <w:lang w:eastAsia="ru-RU"/>
        </w:rPr>
        <w:t xml:space="preserve"> пенсионного возраста или поте</w:t>
      </w:r>
      <w:r w:rsidR="000C053E" w:rsidRPr="00E926DA">
        <w:rPr>
          <w:rFonts w:ascii="Times New Roman" w:eastAsia="Times New Roman" w:hAnsi="Times New Roman" w:cs="Times New Roman"/>
          <w:sz w:val="28"/>
          <w:szCs w:val="28"/>
          <w:lang w:eastAsia="ru-RU"/>
        </w:rPr>
        <w:t>рявши</w:t>
      </w:r>
      <w:r w:rsidR="003D1ACF" w:rsidRPr="00E926DA">
        <w:rPr>
          <w:rFonts w:ascii="Times New Roman" w:eastAsia="Times New Roman" w:hAnsi="Times New Roman" w:cs="Times New Roman"/>
          <w:sz w:val="28"/>
          <w:szCs w:val="28"/>
          <w:lang w:eastAsia="ru-RU"/>
        </w:rPr>
        <w:t>х</w:t>
      </w:r>
      <w:r w:rsidR="000C053E" w:rsidRPr="00E926DA">
        <w:rPr>
          <w:rFonts w:ascii="Times New Roman" w:eastAsia="Times New Roman" w:hAnsi="Times New Roman" w:cs="Times New Roman"/>
          <w:sz w:val="28"/>
          <w:szCs w:val="28"/>
          <w:lang w:eastAsia="ru-RU"/>
        </w:rPr>
        <w:t xml:space="preserve"> трудоспособность</w:t>
      </w:r>
      <w:r w:rsidR="00191174" w:rsidRPr="00E926DA">
        <w:rPr>
          <w:rFonts w:ascii="Times New Roman" w:eastAsia="Times New Roman" w:hAnsi="Times New Roman" w:cs="Times New Roman"/>
          <w:sz w:val="28"/>
          <w:szCs w:val="28"/>
          <w:lang w:eastAsia="ru-RU"/>
        </w:rPr>
        <w:t>, имеют право</w:t>
      </w:r>
      <w:r w:rsidR="00F03D6A" w:rsidRPr="00E926DA">
        <w:rPr>
          <w:rFonts w:ascii="Times New Roman" w:eastAsia="Times New Roman" w:hAnsi="Times New Roman" w:cs="Times New Roman"/>
          <w:sz w:val="28"/>
          <w:szCs w:val="28"/>
          <w:lang w:eastAsia="ru-RU"/>
        </w:rPr>
        <w:t xml:space="preserve"> </w:t>
      </w:r>
      <w:r w:rsidR="00191174" w:rsidRPr="00E926DA">
        <w:rPr>
          <w:rFonts w:ascii="Times New Roman" w:eastAsia="Times New Roman" w:hAnsi="Times New Roman" w:cs="Times New Roman"/>
          <w:sz w:val="28"/>
          <w:szCs w:val="28"/>
          <w:lang w:eastAsia="ru-RU"/>
        </w:rPr>
        <w:t xml:space="preserve">на </w:t>
      </w:r>
      <w:r w:rsidR="000C053E" w:rsidRPr="00E926DA">
        <w:rPr>
          <w:rFonts w:ascii="Times New Roman" w:hAnsi="Times New Roman" w:cs="Times New Roman"/>
          <w:bCs/>
          <w:sz w:val="28"/>
          <w:szCs w:val="28"/>
        </w:rPr>
        <w:t>дополнительное пенсионное обеспечение</w:t>
      </w:r>
      <w:r w:rsidR="00561B84" w:rsidRPr="00E926DA">
        <w:rPr>
          <w:rFonts w:ascii="Times New Roman" w:hAnsi="Times New Roman" w:cs="Times New Roman"/>
          <w:bCs/>
          <w:sz w:val="28"/>
          <w:szCs w:val="28"/>
        </w:rPr>
        <w:t>:</w:t>
      </w:r>
    </w:p>
    <w:p w:rsidR="000B5F8C" w:rsidRPr="00E926DA" w:rsidRDefault="000B5F8C"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hAnsi="Times New Roman" w:cs="Times New Roman"/>
          <w:bCs/>
          <w:sz w:val="28"/>
          <w:szCs w:val="28"/>
        </w:rPr>
        <w:t xml:space="preserve">- </w:t>
      </w:r>
      <w:r w:rsidR="00191174" w:rsidRPr="00E926DA">
        <w:rPr>
          <w:rFonts w:ascii="Times New Roman" w:eastAsia="Times New Roman" w:hAnsi="Times New Roman" w:cs="Times New Roman"/>
          <w:sz w:val="28"/>
          <w:szCs w:val="28"/>
          <w:lang w:eastAsia="ru-RU"/>
        </w:rPr>
        <w:t xml:space="preserve">к страховой пенсии по старости (инвалидности), назначенной в соответствии с Федеральным </w:t>
      </w:r>
      <w:hyperlink r:id="rId6" w:history="1">
        <w:r w:rsidR="00191174" w:rsidRPr="00E926DA">
          <w:rPr>
            <w:rStyle w:val="a3"/>
            <w:rFonts w:ascii="Times New Roman" w:eastAsia="Times New Roman" w:hAnsi="Times New Roman" w:cs="Times New Roman"/>
            <w:color w:val="auto"/>
            <w:sz w:val="28"/>
            <w:szCs w:val="28"/>
            <w:u w:val="none"/>
            <w:lang w:eastAsia="ru-RU"/>
          </w:rPr>
          <w:t>законом</w:t>
        </w:r>
      </w:hyperlink>
      <w:r w:rsidR="00B727C9">
        <w:rPr>
          <w:rStyle w:val="a3"/>
          <w:rFonts w:ascii="Times New Roman" w:eastAsia="Times New Roman" w:hAnsi="Times New Roman" w:cs="Times New Roman"/>
          <w:color w:val="auto"/>
          <w:sz w:val="28"/>
          <w:szCs w:val="28"/>
          <w:u w:val="none"/>
          <w:lang w:eastAsia="ru-RU"/>
        </w:rPr>
        <w:t xml:space="preserve"> </w:t>
      </w:r>
      <w:r w:rsidR="005F52EC" w:rsidRPr="00E926DA">
        <w:rPr>
          <w:rFonts w:ascii="Times New Roman" w:eastAsia="Times New Roman" w:hAnsi="Times New Roman" w:cs="Times New Roman"/>
          <w:sz w:val="28"/>
          <w:szCs w:val="28"/>
          <w:lang w:eastAsia="ru-RU"/>
        </w:rPr>
        <w:t xml:space="preserve">от 28.12.2013 </w:t>
      </w:r>
      <w:r w:rsidR="00E54B19" w:rsidRPr="00E926DA">
        <w:rPr>
          <w:rFonts w:ascii="Times New Roman" w:eastAsia="Times New Roman" w:hAnsi="Times New Roman" w:cs="Times New Roman"/>
          <w:sz w:val="28"/>
          <w:szCs w:val="28"/>
          <w:lang w:eastAsia="ru-RU"/>
        </w:rPr>
        <w:t>№</w:t>
      </w:r>
      <w:r w:rsidR="005F52EC" w:rsidRPr="00E926DA">
        <w:rPr>
          <w:rFonts w:ascii="Times New Roman" w:eastAsia="Times New Roman" w:hAnsi="Times New Roman" w:cs="Times New Roman"/>
          <w:sz w:val="28"/>
          <w:szCs w:val="28"/>
          <w:lang w:eastAsia="ru-RU"/>
        </w:rPr>
        <w:t xml:space="preserve">400-ФЗ </w:t>
      </w:r>
      <w:r w:rsidR="00E54B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О страховых пенсиях</w:t>
      </w:r>
      <w:r w:rsidR="00E54B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w:t>
      </w:r>
    </w:p>
    <w:p w:rsidR="000B5F8C" w:rsidRPr="00E926DA" w:rsidRDefault="000B5F8C"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 </w:t>
      </w:r>
      <w:r w:rsidR="00191174" w:rsidRPr="00E926DA">
        <w:rPr>
          <w:rFonts w:ascii="Times New Roman" w:eastAsia="Times New Roman" w:hAnsi="Times New Roman" w:cs="Times New Roman"/>
          <w:sz w:val="28"/>
          <w:szCs w:val="28"/>
          <w:lang w:eastAsia="ru-RU"/>
        </w:rPr>
        <w:t xml:space="preserve">к пенсии, досрочно оформленной в соответствии с </w:t>
      </w:r>
      <w:hyperlink r:id="rId7" w:history="1">
        <w:r w:rsidR="00191174" w:rsidRPr="00E926DA">
          <w:rPr>
            <w:rStyle w:val="a3"/>
            <w:rFonts w:ascii="Times New Roman" w:eastAsia="Times New Roman" w:hAnsi="Times New Roman" w:cs="Times New Roman"/>
            <w:color w:val="auto"/>
            <w:sz w:val="28"/>
            <w:szCs w:val="28"/>
            <w:u w:val="none"/>
            <w:lang w:eastAsia="ru-RU"/>
          </w:rPr>
          <w:t>Законом</w:t>
        </w:r>
      </w:hyperlink>
      <w:r w:rsidR="00191174" w:rsidRPr="00E926DA">
        <w:rPr>
          <w:rFonts w:ascii="Times New Roman" w:eastAsia="Times New Roman" w:hAnsi="Times New Roman" w:cs="Times New Roman"/>
          <w:sz w:val="28"/>
          <w:szCs w:val="28"/>
          <w:lang w:eastAsia="ru-RU"/>
        </w:rPr>
        <w:t xml:space="preserve"> Российской Федерации </w:t>
      </w:r>
      <w:r w:rsidR="005F52EC" w:rsidRPr="00E926DA">
        <w:rPr>
          <w:rFonts w:ascii="Times New Roman" w:eastAsia="Times New Roman" w:hAnsi="Times New Roman" w:cs="Times New Roman"/>
          <w:sz w:val="28"/>
          <w:szCs w:val="28"/>
          <w:lang w:eastAsia="ru-RU"/>
        </w:rPr>
        <w:t xml:space="preserve">19.04.1991 </w:t>
      </w:r>
      <w:r w:rsidR="00E54B19" w:rsidRPr="00E926DA">
        <w:rPr>
          <w:rFonts w:ascii="Times New Roman" w:eastAsia="Times New Roman" w:hAnsi="Times New Roman" w:cs="Times New Roman"/>
          <w:sz w:val="28"/>
          <w:szCs w:val="28"/>
          <w:lang w:eastAsia="ru-RU"/>
        </w:rPr>
        <w:t>№</w:t>
      </w:r>
      <w:r w:rsidR="005F52EC" w:rsidRPr="00E926DA">
        <w:rPr>
          <w:rFonts w:ascii="Times New Roman" w:eastAsia="Times New Roman" w:hAnsi="Times New Roman" w:cs="Times New Roman"/>
          <w:sz w:val="28"/>
          <w:szCs w:val="28"/>
          <w:lang w:eastAsia="ru-RU"/>
        </w:rPr>
        <w:t xml:space="preserve"> 1032-1 </w:t>
      </w:r>
      <w:r w:rsidR="00E54B19" w:rsidRPr="00E926DA">
        <w:rPr>
          <w:rFonts w:ascii="Times New Roman" w:eastAsia="Times New Roman" w:hAnsi="Times New Roman" w:cs="Times New Roman"/>
          <w:sz w:val="28"/>
          <w:szCs w:val="28"/>
          <w:lang w:eastAsia="ru-RU"/>
        </w:rPr>
        <w:t>«</w:t>
      </w:r>
      <w:r w:rsidR="00191174" w:rsidRPr="00E926DA">
        <w:rPr>
          <w:rFonts w:ascii="Times New Roman" w:eastAsia="Times New Roman" w:hAnsi="Times New Roman" w:cs="Times New Roman"/>
          <w:sz w:val="28"/>
          <w:szCs w:val="28"/>
          <w:lang w:eastAsia="ru-RU"/>
        </w:rPr>
        <w:t>О занятости населения в Российской Федерации</w:t>
      </w:r>
      <w:r w:rsidR="00E54B19" w:rsidRPr="00E926DA">
        <w:rPr>
          <w:rFonts w:ascii="Times New Roman" w:eastAsia="Times New Roman" w:hAnsi="Times New Roman" w:cs="Times New Roman"/>
          <w:sz w:val="28"/>
          <w:szCs w:val="28"/>
          <w:lang w:eastAsia="ru-RU"/>
        </w:rPr>
        <w:t>»</w:t>
      </w:r>
      <w:r w:rsidR="0096356A" w:rsidRPr="00E926DA">
        <w:rPr>
          <w:rFonts w:ascii="Times New Roman" w:eastAsia="Times New Roman" w:hAnsi="Times New Roman" w:cs="Times New Roman"/>
          <w:sz w:val="28"/>
          <w:szCs w:val="28"/>
          <w:lang w:eastAsia="ru-RU"/>
        </w:rPr>
        <w:t>.</w:t>
      </w:r>
    </w:p>
    <w:p w:rsidR="00AE5561" w:rsidRPr="00E926DA" w:rsidRDefault="00C3112A"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Д</w:t>
      </w:r>
      <w:r w:rsidR="00654026" w:rsidRPr="00E926DA">
        <w:rPr>
          <w:rFonts w:ascii="Times New Roman" w:hAnsi="Times New Roman" w:cs="Times New Roman"/>
          <w:bCs/>
          <w:sz w:val="28"/>
          <w:szCs w:val="28"/>
        </w:rPr>
        <w:t>ополнительное пенсионное обеспечение</w:t>
      </w:r>
      <w:r w:rsidR="00F03D6A" w:rsidRPr="00E926DA">
        <w:rPr>
          <w:rFonts w:ascii="Times New Roman" w:hAnsi="Times New Roman" w:cs="Times New Roman"/>
          <w:bCs/>
          <w:sz w:val="28"/>
          <w:szCs w:val="28"/>
        </w:rPr>
        <w:t xml:space="preserve"> </w:t>
      </w:r>
      <w:r w:rsidR="00191174" w:rsidRPr="00E926DA">
        <w:rPr>
          <w:rFonts w:ascii="Times New Roman" w:eastAsia="Times New Roman" w:hAnsi="Times New Roman" w:cs="Times New Roman"/>
          <w:sz w:val="28"/>
          <w:szCs w:val="28"/>
          <w:lang w:eastAsia="ru-RU"/>
        </w:rPr>
        <w:t xml:space="preserve">не представляется лицам, замещавшим муниципальные должности, полномочия которых были прекращены по основаниям, предусмотренным </w:t>
      </w:r>
      <w:hyperlink r:id="rId8" w:history="1">
        <w:r w:rsidR="00191174" w:rsidRPr="00E926DA">
          <w:rPr>
            <w:rStyle w:val="a3"/>
            <w:rFonts w:ascii="Times New Roman" w:eastAsia="Times New Roman" w:hAnsi="Times New Roman" w:cs="Times New Roman"/>
            <w:color w:val="auto"/>
            <w:sz w:val="28"/>
            <w:szCs w:val="28"/>
            <w:u w:val="none"/>
            <w:lang w:eastAsia="ru-RU"/>
          </w:rPr>
          <w:t>абзацем седьмым части 16 статьи 35</w:t>
        </w:r>
      </w:hyperlink>
      <w:r w:rsidR="00191174" w:rsidRPr="00E926DA">
        <w:rPr>
          <w:rFonts w:ascii="Times New Roman" w:eastAsia="Times New Roman" w:hAnsi="Times New Roman" w:cs="Times New Roman"/>
          <w:sz w:val="28"/>
          <w:szCs w:val="28"/>
          <w:lang w:eastAsia="ru-RU"/>
        </w:rPr>
        <w:t xml:space="preserve">, </w:t>
      </w:r>
      <w:hyperlink r:id="rId9" w:history="1">
        <w:r w:rsidR="00191174" w:rsidRPr="00E926DA">
          <w:rPr>
            <w:rStyle w:val="a3"/>
            <w:rFonts w:ascii="Times New Roman" w:eastAsia="Times New Roman" w:hAnsi="Times New Roman" w:cs="Times New Roman"/>
            <w:color w:val="auto"/>
            <w:sz w:val="28"/>
            <w:szCs w:val="28"/>
            <w:u w:val="none"/>
            <w:lang w:eastAsia="ru-RU"/>
          </w:rPr>
          <w:t>пунктами 2.1</w:t>
        </w:r>
      </w:hyperlink>
      <w:r w:rsidR="00191174" w:rsidRPr="00E926DA">
        <w:rPr>
          <w:rFonts w:ascii="Times New Roman" w:eastAsia="Times New Roman" w:hAnsi="Times New Roman" w:cs="Times New Roman"/>
          <w:sz w:val="28"/>
          <w:szCs w:val="28"/>
          <w:lang w:eastAsia="ru-RU"/>
        </w:rPr>
        <w:t xml:space="preserve">, </w:t>
      </w:r>
      <w:hyperlink r:id="rId10" w:history="1">
        <w:r w:rsidR="00191174" w:rsidRPr="00E926DA">
          <w:rPr>
            <w:rStyle w:val="a3"/>
            <w:rFonts w:ascii="Times New Roman" w:eastAsia="Times New Roman" w:hAnsi="Times New Roman" w:cs="Times New Roman"/>
            <w:color w:val="auto"/>
            <w:sz w:val="28"/>
            <w:szCs w:val="28"/>
            <w:u w:val="none"/>
            <w:lang w:eastAsia="ru-RU"/>
          </w:rPr>
          <w:t>3</w:t>
        </w:r>
      </w:hyperlink>
      <w:r w:rsidR="00191174" w:rsidRPr="00E926DA">
        <w:rPr>
          <w:rFonts w:ascii="Times New Roman" w:eastAsia="Times New Roman" w:hAnsi="Times New Roman" w:cs="Times New Roman"/>
          <w:sz w:val="28"/>
          <w:szCs w:val="28"/>
          <w:lang w:eastAsia="ru-RU"/>
        </w:rPr>
        <w:t xml:space="preserve">, </w:t>
      </w:r>
      <w:hyperlink r:id="rId11" w:history="1">
        <w:r w:rsidR="00191174" w:rsidRPr="00E926DA">
          <w:rPr>
            <w:rStyle w:val="a3"/>
            <w:rFonts w:ascii="Times New Roman" w:eastAsia="Times New Roman" w:hAnsi="Times New Roman" w:cs="Times New Roman"/>
            <w:color w:val="auto"/>
            <w:sz w:val="28"/>
            <w:szCs w:val="28"/>
            <w:u w:val="none"/>
            <w:lang w:eastAsia="ru-RU"/>
          </w:rPr>
          <w:t>6</w:t>
        </w:r>
      </w:hyperlink>
      <w:r w:rsidR="00191174" w:rsidRPr="00E926DA">
        <w:rPr>
          <w:rFonts w:ascii="Times New Roman" w:eastAsia="Times New Roman" w:hAnsi="Times New Roman" w:cs="Times New Roman"/>
          <w:sz w:val="28"/>
          <w:szCs w:val="28"/>
          <w:lang w:eastAsia="ru-RU"/>
        </w:rPr>
        <w:t xml:space="preserve"> - </w:t>
      </w:r>
      <w:hyperlink r:id="rId12" w:history="1">
        <w:r w:rsidR="00191174" w:rsidRPr="00E926DA">
          <w:rPr>
            <w:rStyle w:val="a3"/>
            <w:rFonts w:ascii="Times New Roman" w:eastAsia="Times New Roman" w:hAnsi="Times New Roman" w:cs="Times New Roman"/>
            <w:color w:val="auto"/>
            <w:sz w:val="28"/>
            <w:szCs w:val="28"/>
            <w:u w:val="none"/>
            <w:lang w:eastAsia="ru-RU"/>
          </w:rPr>
          <w:t>9 части 6</w:t>
        </w:r>
      </w:hyperlink>
      <w:r w:rsidR="00191174" w:rsidRPr="00E926DA">
        <w:rPr>
          <w:rFonts w:ascii="Times New Roman" w:eastAsia="Times New Roman" w:hAnsi="Times New Roman" w:cs="Times New Roman"/>
          <w:sz w:val="28"/>
          <w:szCs w:val="28"/>
          <w:lang w:eastAsia="ru-RU"/>
        </w:rPr>
        <w:t xml:space="preserve">, </w:t>
      </w:r>
      <w:hyperlink r:id="rId13" w:history="1">
        <w:r w:rsidR="00191174" w:rsidRPr="00E926DA">
          <w:rPr>
            <w:rStyle w:val="a3"/>
            <w:rFonts w:ascii="Times New Roman" w:eastAsia="Times New Roman" w:hAnsi="Times New Roman" w:cs="Times New Roman"/>
            <w:color w:val="auto"/>
            <w:sz w:val="28"/>
            <w:szCs w:val="28"/>
            <w:u w:val="none"/>
            <w:lang w:eastAsia="ru-RU"/>
          </w:rPr>
          <w:t>частью 6.1 статьи 36</w:t>
        </w:r>
      </w:hyperlink>
      <w:r w:rsidR="00191174" w:rsidRPr="00E926DA">
        <w:rPr>
          <w:rFonts w:ascii="Times New Roman" w:eastAsia="Times New Roman" w:hAnsi="Times New Roman" w:cs="Times New Roman"/>
          <w:sz w:val="28"/>
          <w:szCs w:val="28"/>
          <w:lang w:eastAsia="ru-RU"/>
        </w:rPr>
        <w:t xml:space="preserve">, </w:t>
      </w:r>
      <w:hyperlink r:id="rId14" w:history="1">
        <w:r w:rsidR="00191174" w:rsidRPr="00E926DA">
          <w:rPr>
            <w:rStyle w:val="a3"/>
            <w:rFonts w:ascii="Times New Roman" w:eastAsia="Times New Roman" w:hAnsi="Times New Roman" w:cs="Times New Roman"/>
            <w:color w:val="auto"/>
            <w:sz w:val="28"/>
            <w:szCs w:val="28"/>
            <w:u w:val="none"/>
            <w:lang w:eastAsia="ru-RU"/>
          </w:rPr>
          <w:t>частью 7.1</w:t>
        </w:r>
      </w:hyperlink>
      <w:r w:rsidR="00191174" w:rsidRPr="00E926DA">
        <w:rPr>
          <w:rFonts w:ascii="Times New Roman" w:eastAsia="Times New Roman" w:hAnsi="Times New Roman" w:cs="Times New Roman"/>
          <w:sz w:val="28"/>
          <w:szCs w:val="28"/>
          <w:lang w:eastAsia="ru-RU"/>
        </w:rPr>
        <w:t xml:space="preserve">, </w:t>
      </w:r>
      <w:hyperlink r:id="rId15" w:history="1">
        <w:r w:rsidR="00191174" w:rsidRPr="00E926DA">
          <w:rPr>
            <w:rStyle w:val="a3"/>
            <w:rFonts w:ascii="Times New Roman" w:eastAsia="Times New Roman" w:hAnsi="Times New Roman" w:cs="Times New Roman"/>
            <w:color w:val="auto"/>
            <w:sz w:val="28"/>
            <w:szCs w:val="28"/>
            <w:u w:val="none"/>
            <w:lang w:eastAsia="ru-RU"/>
          </w:rPr>
          <w:t>пунктами 5</w:t>
        </w:r>
      </w:hyperlink>
      <w:r w:rsidR="00191174" w:rsidRPr="00E926DA">
        <w:rPr>
          <w:rFonts w:ascii="Times New Roman" w:eastAsia="Times New Roman" w:hAnsi="Times New Roman" w:cs="Times New Roman"/>
          <w:sz w:val="28"/>
          <w:szCs w:val="28"/>
          <w:lang w:eastAsia="ru-RU"/>
        </w:rPr>
        <w:t xml:space="preserve"> - </w:t>
      </w:r>
      <w:hyperlink r:id="rId16" w:history="1">
        <w:r w:rsidR="00191174" w:rsidRPr="00E926DA">
          <w:rPr>
            <w:rStyle w:val="a3"/>
            <w:rFonts w:ascii="Times New Roman" w:eastAsia="Times New Roman" w:hAnsi="Times New Roman" w:cs="Times New Roman"/>
            <w:color w:val="auto"/>
            <w:sz w:val="28"/>
            <w:szCs w:val="28"/>
            <w:u w:val="none"/>
            <w:lang w:eastAsia="ru-RU"/>
          </w:rPr>
          <w:t>8 части 10</w:t>
        </w:r>
      </w:hyperlink>
      <w:r w:rsidR="00191174" w:rsidRPr="00E926DA">
        <w:rPr>
          <w:rFonts w:ascii="Times New Roman" w:eastAsia="Times New Roman" w:hAnsi="Times New Roman" w:cs="Times New Roman"/>
          <w:sz w:val="28"/>
          <w:szCs w:val="28"/>
          <w:lang w:eastAsia="ru-RU"/>
        </w:rPr>
        <w:t xml:space="preserve">, </w:t>
      </w:r>
      <w:hyperlink r:id="rId17" w:history="1">
        <w:r w:rsidR="00191174" w:rsidRPr="00E926DA">
          <w:rPr>
            <w:rStyle w:val="a3"/>
            <w:rFonts w:ascii="Times New Roman" w:eastAsia="Times New Roman" w:hAnsi="Times New Roman" w:cs="Times New Roman"/>
            <w:color w:val="auto"/>
            <w:sz w:val="28"/>
            <w:szCs w:val="28"/>
            <w:u w:val="none"/>
            <w:lang w:eastAsia="ru-RU"/>
          </w:rPr>
          <w:t>частью 10.1 статьи 40</w:t>
        </w:r>
      </w:hyperlink>
      <w:r w:rsidR="00191174" w:rsidRPr="00E926DA">
        <w:rPr>
          <w:rFonts w:ascii="Times New Roman" w:eastAsia="Times New Roman" w:hAnsi="Times New Roman" w:cs="Times New Roman"/>
          <w:sz w:val="28"/>
          <w:szCs w:val="28"/>
          <w:lang w:eastAsia="ru-RU"/>
        </w:rPr>
        <w:t xml:space="preserve">, </w:t>
      </w:r>
      <w:hyperlink r:id="rId18" w:history="1">
        <w:r w:rsidR="00191174" w:rsidRPr="00E926DA">
          <w:rPr>
            <w:rStyle w:val="a3"/>
            <w:rFonts w:ascii="Times New Roman" w:eastAsia="Times New Roman" w:hAnsi="Times New Roman" w:cs="Times New Roman"/>
            <w:color w:val="auto"/>
            <w:sz w:val="28"/>
            <w:szCs w:val="28"/>
            <w:u w:val="none"/>
            <w:lang w:eastAsia="ru-RU"/>
          </w:rPr>
          <w:t>частями 1</w:t>
        </w:r>
      </w:hyperlink>
      <w:r w:rsidR="00191174" w:rsidRPr="00E926DA">
        <w:rPr>
          <w:rFonts w:ascii="Times New Roman" w:eastAsia="Times New Roman" w:hAnsi="Times New Roman" w:cs="Times New Roman"/>
          <w:sz w:val="28"/>
          <w:szCs w:val="28"/>
          <w:lang w:eastAsia="ru-RU"/>
        </w:rPr>
        <w:t xml:space="preserve"> и</w:t>
      </w:r>
      <w:r w:rsidR="00F03D6A" w:rsidRPr="00E926DA">
        <w:rPr>
          <w:rFonts w:ascii="Times New Roman" w:eastAsia="Times New Roman" w:hAnsi="Times New Roman" w:cs="Times New Roman"/>
          <w:sz w:val="28"/>
          <w:szCs w:val="28"/>
          <w:lang w:eastAsia="ru-RU"/>
        </w:rPr>
        <w:t xml:space="preserve"> </w:t>
      </w:r>
      <w:hyperlink r:id="rId19" w:history="1">
        <w:r w:rsidR="00191174" w:rsidRPr="00E926DA">
          <w:rPr>
            <w:rStyle w:val="a3"/>
            <w:rFonts w:ascii="Times New Roman" w:eastAsia="Times New Roman" w:hAnsi="Times New Roman" w:cs="Times New Roman"/>
            <w:color w:val="auto"/>
            <w:sz w:val="28"/>
            <w:szCs w:val="28"/>
            <w:u w:val="none"/>
            <w:lang w:eastAsia="ru-RU"/>
          </w:rPr>
          <w:t>2 статьи 73</w:t>
        </w:r>
      </w:hyperlink>
      <w:r w:rsidR="00191174" w:rsidRPr="00E926DA">
        <w:rPr>
          <w:rFonts w:ascii="Times New Roman" w:eastAsia="Times New Roman" w:hAnsi="Times New Roman" w:cs="Times New Roman"/>
          <w:sz w:val="28"/>
          <w:szCs w:val="28"/>
          <w:lang w:eastAsia="ru-RU"/>
        </w:rPr>
        <w:t xml:space="preserve"> Федерального закона </w:t>
      </w:r>
      <w:r w:rsidR="00654026" w:rsidRPr="00E926DA">
        <w:rPr>
          <w:rFonts w:ascii="Times New Roman" w:eastAsia="Times New Roman" w:hAnsi="Times New Roman" w:cs="Times New Roman"/>
          <w:sz w:val="28"/>
          <w:szCs w:val="28"/>
          <w:lang w:eastAsia="ru-RU"/>
        </w:rPr>
        <w:t xml:space="preserve">от 06.10.2003 </w:t>
      </w:r>
      <w:r w:rsidR="00474619" w:rsidRPr="00E926DA">
        <w:rPr>
          <w:rFonts w:ascii="Times New Roman" w:eastAsia="Times New Roman" w:hAnsi="Times New Roman" w:cs="Times New Roman"/>
          <w:sz w:val="28"/>
          <w:szCs w:val="28"/>
          <w:lang w:eastAsia="ru-RU"/>
        </w:rPr>
        <w:t>№</w:t>
      </w:r>
      <w:r w:rsidR="005F52EC" w:rsidRPr="00E926DA">
        <w:rPr>
          <w:rFonts w:ascii="Times New Roman" w:eastAsia="Times New Roman" w:hAnsi="Times New Roman" w:cs="Times New Roman"/>
          <w:sz w:val="28"/>
          <w:szCs w:val="28"/>
          <w:lang w:eastAsia="ru-RU"/>
        </w:rPr>
        <w:t xml:space="preserve">131-ФЗ </w:t>
      </w:r>
      <w:r w:rsidR="00474619" w:rsidRPr="00E926DA">
        <w:rPr>
          <w:rFonts w:ascii="Times New Roman" w:eastAsia="Times New Roman" w:hAnsi="Times New Roman" w:cs="Times New Roman"/>
          <w:sz w:val="28"/>
          <w:szCs w:val="28"/>
          <w:lang w:eastAsia="ru-RU"/>
        </w:rPr>
        <w:t>«</w:t>
      </w:r>
      <w:r w:rsidR="00191174" w:rsidRPr="00E926D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474619" w:rsidRPr="00E926DA">
        <w:rPr>
          <w:rFonts w:ascii="Times New Roman" w:eastAsia="Times New Roman" w:hAnsi="Times New Roman" w:cs="Times New Roman"/>
          <w:sz w:val="28"/>
          <w:szCs w:val="28"/>
          <w:lang w:eastAsia="ru-RU"/>
        </w:rPr>
        <w:t>»</w:t>
      </w:r>
      <w:r w:rsidR="00191174" w:rsidRPr="00E926DA">
        <w:rPr>
          <w:rFonts w:ascii="Times New Roman" w:eastAsia="Times New Roman" w:hAnsi="Times New Roman" w:cs="Times New Roman"/>
          <w:sz w:val="28"/>
          <w:szCs w:val="28"/>
          <w:lang w:eastAsia="ru-RU"/>
        </w:rPr>
        <w:t>.</w:t>
      </w:r>
    </w:p>
    <w:p w:rsidR="006F0188" w:rsidRPr="00E926DA" w:rsidRDefault="006F0188"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2.2.</w:t>
      </w:r>
      <w:r w:rsidR="00F03D6A" w:rsidRPr="00E926DA">
        <w:rPr>
          <w:rFonts w:ascii="Times New Roman" w:eastAsia="Times New Roman" w:hAnsi="Times New Roman" w:cs="Times New Roman"/>
          <w:sz w:val="28"/>
          <w:szCs w:val="28"/>
          <w:lang w:eastAsia="ru-RU"/>
        </w:rPr>
        <w:t xml:space="preserve"> За лицами, замещ</w:t>
      </w:r>
      <w:r w:rsidRPr="00E926DA">
        <w:rPr>
          <w:rFonts w:ascii="Times New Roman" w:eastAsia="Times New Roman" w:hAnsi="Times New Roman" w:cs="Times New Roman"/>
          <w:sz w:val="28"/>
          <w:szCs w:val="28"/>
          <w:lang w:eastAsia="ru-RU"/>
        </w:rPr>
        <w:t xml:space="preserve">авшими муниципальные должности в органах местного самоуправления до </w:t>
      </w:r>
      <w:r w:rsidR="000E13BB" w:rsidRPr="00E926DA">
        <w:rPr>
          <w:rFonts w:ascii="Times New Roman" w:eastAsia="Times New Roman" w:hAnsi="Times New Roman" w:cs="Times New Roman"/>
          <w:sz w:val="28"/>
          <w:szCs w:val="28"/>
          <w:lang w:eastAsia="ru-RU"/>
        </w:rPr>
        <w:t>1 января 2017 года</w:t>
      </w:r>
      <w:r w:rsidRPr="00E926DA">
        <w:rPr>
          <w:rFonts w:ascii="Times New Roman" w:eastAsia="Times New Roman" w:hAnsi="Times New Roman" w:cs="Times New Roman"/>
          <w:sz w:val="28"/>
          <w:szCs w:val="28"/>
          <w:lang w:eastAsia="ru-RU"/>
        </w:rPr>
        <w:t>, име</w:t>
      </w:r>
      <w:r w:rsidR="00734474" w:rsidRPr="00E926DA">
        <w:rPr>
          <w:rFonts w:ascii="Times New Roman" w:eastAsia="Times New Roman" w:hAnsi="Times New Roman" w:cs="Times New Roman"/>
          <w:sz w:val="28"/>
          <w:szCs w:val="28"/>
          <w:lang w:eastAsia="ru-RU"/>
        </w:rPr>
        <w:t xml:space="preserve">вшими </w:t>
      </w:r>
      <w:r w:rsidRPr="00E926DA">
        <w:rPr>
          <w:rFonts w:ascii="Times New Roman" w:eastAsia="Times New Roman" w:hAnsi="Times New Roman" w:cs="Times New Roman"/>
          <w:sz w:val="28"/>
          <w:szCs w:val="28"/>
          <w:lang w:eastAsia="ru-RU"/>
        </w:rPr>
        <w:t>стаж,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 в 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w:t>
      </w:r>
      <w:r w:rsidR="00F03D6A"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условии замещения муниципальной должности на постоянной (штатной) </w:t>
      </w:r>
      <w:r w:rsidR="00370669" w:rsidRPr="00E926DA">
        <w:rPr>
          <w:rFonts w:ascii="Times New Roman" w:eastAsia="Times New Roman" w:hAnsi="Times New Roman" w:cs="Times New Roman"/>
          <w:sz w:val="28"/>
          <w:szCs w:val="28"/>
          <w:lang w:eastAsia="ru-RU"/>
        </w:rPr>
        <w:t xml:space="preserve">основе </w:t>
      </w:r>
      <w:r w:rsidRPr="00E926DA">
        <w:rPr>
          <w:rFonts w:ascii="Times New Roman" w:eastAsia="Times New Roman" w:hAnsi="Times New Roman" w:cs="Times New Roman"/>
          <w:sz w:val="28"/>
          <w:szCs w:val="28"/>
          <w:lang w:eastAsia="ru-RU"/>
        </w:rPr>
        <w:t xml:space="preserve">не менее 1 года и  в этот период достигших пенсионного возраста или потерявшие трудоспособность, сохраняется право на </w:t>
      </w:r>
      <w:r w:rsidR="00734474" w:rsidRPr="00E926DA">
        <w:rPr>
          <w:rFonts w:ascii="Times New Roman" w:eastAsia="Times New Roman" w:hAnsi="Times New Roman" w:cs="Times New Roman"/>
          <w:sz w:val="28"/>
          <w:szCs w:val="28"/>
          <w:lang w:eastAsia="ru-RU"/>
        </w:rPr>
        <w:t>дополнительное пенсионное обеспечение</w:t>
      </w:r>
      <w:r w:rsidR="00F03D6A"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в соответствии с настоящим Положением без учета </w:t>
      </w:r>
      <w:r w:rsidRPr="00E926DA">
        <w:rPr>
          <w:rFonts w:ascii="Times New Roman" w:eastAsia="Times New Roman" w:hAnsi="Times New Roman" w:cs="Times New Roman"/>
          <w:sz w:val="28"/>
          <w:szCs w:val="28"/>
          <w:lang w:eastAsia="ru-RU"/>
        </w:rPr>
        <w:lastRenderedPageBreak/>
        <w:t xml:space="preserve">изменений, внесенных Федеральным законом от </w:t>
      </w:r>
      <w:r w:rsidR="00474619" w:rsidRPr="00E926DA">
        <w:rPr>
          <w:rFonts w:ascii="Times New Roman" w:eastAsia="Times New Roman" w:hAnsi="Times New Roman" w:cs="Times New Roman"/>
          <w:sz w:val="28"/>
          <w:szCs w:val="28"/>
          <w:lang w:eastAsia="ru-RU"/>
        </w:rPr>
        <w:t>23.05.</w:t>
      </w:r>
      <w:r w:rsidRPr="00E926DA">
        <w:rPr>
          <w:rFonts w:ascii="Times New Roman" w:eastAsia="Times New Roman" w:hAnsi="Times New Roman" w:cs="Times New Roman"/>
          <w:sz w:val="28"/>
          <w:szCs w:val="28"/>
          <w:lang w:eastAsia="ru-RU"/>
        </w:rPr>
        <w:t xml:space="preserve">2016 </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143-ФЗ </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 в части увеличения пенсионного возраста отдельным </w:t>
      </w:r>
      <w:r w:rsidR="00474619" w:rsidRPr="00E926DA">
        <w:rPr>
          <w:rFonts w:ascii="Times New Roman" w:eastAsia="Times New Roman" w:hAnsi="Times New Roman" w:cs="Times New Roman"/>
          <w:sz w:val="28"/>
          <w:szCs w:val="28"/>
          <w:lang w:eastAsia="ru-RU"/>
        </w:rPr>
        <w:t>к</w:t>
      </w:r>
      <w:r w:rsidRPr="00E926DA">
        <w:rPr>
          <w:rFonts w:ascii="Times New Roman" w:eastAsia="Times New Roman" w:hAnsi="Times New Roman" w:cs="Times New Roman"/>
          <w:sz w:val="28"/>
          <w:szCs w:val="28"/>
          <w:lang w:eastAsia="ru-RU"/>
        </w:rPr>
        <w:t>атегориям граждан</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 в пункт 4 статьи 7 Федерального закона от </w:t>
      </w:r>
      <w:r w:rsidR="00474619" w:rsidRPr="00E926DA">
        <w:rPr>
          <w:rFonts w:ascii="Times New Roman" w:eastAsia="Times New Roman" w:hAnsi="Times New Roman" w:cs="Times New Roman"/>
          <w:sz w:val="28"/>
          <w:szCs w:val="28"/>
          <w:lang w:eastAsia="ru-RU"/>
        </w:rPr>
        <w:t>15.12.</w:t>
      </w:r>
      <w:r w:rsidRPr="00E926DA">
        <w:rPr>
          <w:rFonts w:ascii="Times New Roman" w:eastAsia="Times New Roman" w:hAnsi="Times New Roman" w:cs="Times New Roman"/>
          <w:sz w:val="28"/>
          <w:szCs w:val="28"/>
          <w:lang w:eastAsia="ru-RU"/>
        </w:rPr>
        <w:t xml:space="preserve">2001 </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166-ФЗ </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474619"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w:t>
      </w:r>
    </w:p>
    <w:p w:rsidR="00504212" w:rsidRPr="00E926DA" w:rsidRDefault="00AE5561"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2.</w:t>
      </w:r>
      <w:r w:rsidR="006F0188" w:rsidRPr="00E926DA">
        <w:rPr>
          <w:rFonts w:ascii="Times New Roman" w:eastAsia="Times New Roman" w:hAnsi="Times New Roman" w:cs="Times New Roman"/>
          <w:sz w:val="28"/>
          <w:szCs w:val="28"/>
          <w:lang w:eastAsia="ru-RU"/>
        </w:rPr>
        <w:t>3</w:t>
      </w:r>
      <w:r w:rsidRPr="00E926DA">
        <w:rPr>
          <w:rFonts w:ascii="Times New Roman" w:eastAsia="Times New Roman" w:hAnsi="Times New Roman" w:cs="Times New Roman"/>
          <w:sz w:val="28"/>
          <w:szCs w:val="28"/>
          <w:lang w:eastAsia="ru-RU"/>
        </w:rPr>
        <w:t xml:space="preserve">. Дополнительное пенсионное обеспечение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w:t>
      </w:r>
      <w:r w:rsidR="005E792C" w:rsidRPr="00E926DA">
        <w:rPr>
          <w:rFonts w:ascii="Times New Roman" w:eastAsia="Times New Roman" w:hAnsi="Times New Roman" w:cs="Times New Roman"/>
          <w:sz w:val="28"/>
          <w:szCs w:val="28"/>
          <w:lang w:eastAsia="ru-RU"/>
        </w:rPr>
        <w:t xml:space="preserve">должности государственной гражданской службы, </w:t>
      </w:r>
      <w:r w:rsidRPr="00E926DA">
        <w:rPr>
          <w:rFonts w:ascii="Times New Roman" w:eastAsia="Times New Roman" w:hAnsi="Times New Roman" w:cs="Times New Roman"/>
          <w:sz w:val="28"/>
          <w:szCs w:val="28"/>
          <w:lang w:eastAsia="ru-RU"/>
        </w:rPr>
        <w:t xml:space="preserve">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AE5561" w:rsidRPr="00E926DA" w:rsidRDefault="00AE5561"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При последующем увольнении с государственной службы Российской Федерации или освобождении от указанных должностей выплата </w:t>
      </w:r>
      <w:r w:rsidR="00BC23D3" w:rsidRPr="00E926DA">
        <w:rPr>
          <w:rFonts w:ascii="Times New Roman" w:eastAsia="Times New Roman" w:hAnsi="Times New Roman" w:cs="Times New Roman"/>
          <w:sz w:val="28"/>
          <w:szCs w:val="28"/>
          <w:lang w:eastAsia="ru-RU"/>
        </w:rPr>
        <w:t xml:space="preserve">дополнительного пенсионного обеспечения </w:t>
      </w:r>
      <w:r w:rsidRPr="00E926DA">
        <w:rPr>
          <w:rFonts w:ascii="Times New Roman" w:eastAsia="Times New Roman" w:hAnsi="Times New Roman" w:cs="Times New Roman"/>
          <w:sz w:val="28"/>
          <w:szCs w:val="28"/>
          <w:lang w:eastAsia="ru-RU"/>
        </w:rPr>
        <w:t>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E5561" w:rsidRPr="00E926DA" w:rsidRDefault="00AE5561"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2.</w:t>
      </w:r>
      <w:r w:rsidR="006F0188" w:rsidRPr="00E926DA">
        <w:rPr>
          <w:rFonts w:ascii="Times New Roman" w:eastAsia="Times New Roman" w:hAnsi="Times New Roman" w:cs="Times New Roman"/>
          <w:sz w:val="28"/>
          <w:szCs w:val="28"/>
          <w:lang w:eastAsia="ru-RU"/>
        </w:rPr>
        <w:t>4</w:t>
      </w:r>
      <w:r w:rsidRPr="00E926DA">
        <w:rPr>
          <w:rFonts w:ascii="Times New Roman" w:eastAsia="Times New Roman" w:hAnsi="Times New Roman" w:cs="Times New Roman"/>
          <w:sz w:val="28"/>
          <w:szCs w:val="28"/>
          <w:lang w:eastAsia="ru-RU"/>
        </w:rPr>
        <w:t>. Лицам, имеющим одновременно право на дополнительное пенсионное обеспечение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w:t>
      </w:r>
      <w:r w:rsidR="00B727C9">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w:t>
      </w:r>
      <w:r w:rsidR="00504212"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 в связи с замещением государственных должностей субъектов Российской Федерации или муниципальных должностей</w:t>
      </w:r>
      <w:r w:rsidR="00504212"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w:t>
      </w:r>
      <w:r w:rsidR="00B727C9">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указанных выплат по их выбору (за исключением случаев, предусмотренных пунктом 3 статьи 3 Федерального  закона от 15.12.2001 </w:t>
      </w:r>
      <w:r w:rsidR="00504212"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 166-ФЗ  </w:t>
      </w:r>
      <w:r w:rsidR="00504212"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504212" w:rsidRPr="00E926DA">
        <w:rPr>
          <w:rFonts w:ascii="Times New Roman" w:eastAsia="Times New Roman" w:hAnsi="Times New Roman" w:cs="Times New Roman"/>
          <w:sz w:val="28"/>
          <w:szCs w:val="28"/>
          <w:lang w:eastAsia="ru-RU"/>
        </w:rPr>
        <w:t>»</w:t>
      </w:r>
      <w:r w:rsidR="000B6FA5"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w:t>
      </w:r>
    </w:p>
    <w:p w:rsidR="00E926DA" w:rsidRDefault="00E926DA"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255A9" w:rsidRPr="00E926DA" w:rsidRDefault="00C255A9" w:rsidP="00E926DA">
      <w:pPr>
        <w:autoSpaceDE w:val="0"/>
        <w:autoSpaceDN w:val="0"/>
        <w:adjustRightInd w:val="0"/>
        <w:spacing w:after="0" w:line="240" w:lineRule="auto"/>
        <w:ind w:firstLine="540"/>
        <w:jc w:val="center"/>
        <w:rPr>
          <w:rFonts w:ascii="Times New Roman" w:hAnsi="Times New Roman" w:cs="Times New Roman"/>
          <w:b/>
          <w:bCs/>
          <w:sz w:val="28"/>
          <w:szCs w:val="28"/>
        </w:rPr>
      </w:pPr>
      <w:r w:rsidRPr="00E926DA">
        <w:rPr>
          <w:rFonts w:ascii="Times New Roman" w:eastAsia="Times New Roman" w:hAnsi="Times New Roman" w:cs="Times New Roman"/>
          <w:b/>
          <w:sz w:val="28"/>
          <w:szCs w:val="28"/>
          <w:lang w:eastAsia="ru-RU"/>
        </w:rPr>
        <w:t>3</w:t>
      </w:r>
      <w:r w:rsidR="005F52EC" w:rsidRPr="00E926DA">
        <w:rPr>
          <w:rFonts w:ascii="Times New Roman" w:eastAsia="Times New Roman" w:hAnsi="Times New Roman" w:cs="Times New Roman"/>
          <w:b/>
          <w:sz w:val="28"/>
          <w:szCs w:val="28"/>
          <w:lang w:eastAsia="ru-RU"/>
        </w:rPr>
        <w:t xml:space="preserve">. Размер </w:t>
      </w:r>
      <w:r w:rsidR="005F52EC" w:rsidRPr="00E926DA">
        <w:rPr>
          <w:rFonts w:ascii="Times New Roman" w:hAnsi="Times New Roman" w:cs="Times New Roman"/>
          <w:b/>
          <w:bCs/>
          <w:sz w:val="28"/>
          <w:szCs w:val="28"/>
        </w:rPr>
        <w:t>дополнительного пенсионного обеспечения</w:t>
      </w:r>
    </w:p>
    <w:p w:rsidR="005F52EC" w:rsidRPr="00E926DA" w:rsidRDefault="00C255A9"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lastRenderedPageBreak/>
        <w:t xml:space="preserve">3.1. Размер </w:t>
      </w:r>
      <w:r w:rsidRPr="00E926DA">
        <w:rPr>
          <w:rFonts w:ascii="Times New Roman" w:hAnsi="Times New Roman" w:cs="Times New Roman"/>
          <w:bCs/>
          <w:sz w:val="28"/>
          <w:szCs w:val="28"/>
        </w:rPr>
        <w:t xml:space="preserve">дополнительного пенсионного обеспечения </w:t>
      </w:r>
      <w:r w:rsidR="00383908" w:rsidRPr="00E926DA">
        <w:rPr>
          <w:rFonts w:ascii="Times New Roman" w:eastAsia="Times New Roman" w:hAnsi="Times New Roman" w:cs="Times New Roman"/>
          <w:sz w:val="28"/>
          <w:szCs w:val="28"/>
          <w:lang w:eastAsia="ru-RU"/>
        </w:rPr>
        <w:t>лицам, замещавшим муниципальные должности</w:t>
      </w:r>
      <w:r w:rsidR="0008056F" w:rsidRPr="00E926DA">
        <w:rPr>
          <w:rFonts w:ascii="Times New Roman" w:eastAsia="Times New Roman" w:hAnsi="Times New Roman" w:cs="Times New Roman"/>
          <w:sz w:val="28"/>
          <w:szCs w:val="28"/>
          <w:lang w:eastAsia="ru-RU"/>
        </w:rPr>
        <w:t xml:space="preserve">, </w:t>
      </w:r>
      <w:r w:rsidR="00510563" w:rsidRPr="00E926DA">
        <w:rPr>
          <w:rFonts w:ascii="Times New Roman" w:eastAsia="Times New Roman" w:hAnsi="Times New Roman" w:cs="Times New Roman"/>
          <w:sz w:val="28"/>
          <w:szCs w:val="28"/>
          <w:lang w:eastAsia="ru-RU"/>
        </w:rPr>
        <w:t xml:space="preserve">составляет </w:t>
      </w:r>
      <w:r w:rsidR="0008056F" w:rsidRPr="00E926DA">
        <w:rPr>
          <w:rFonts w:ascii="Times New Roman" w:eastAsia="Times New Roman" w:hAnsi="Times New Roman" w:cs="Times New Roman"/>
          <w:sz w:val="28"/>
          <w:szCs w:val="28"/>
          <w:lang w:eastAsia="ru-RU"/>
        </w:rPr>
        <w:t>25 процентов месячного денежного содержания по замещаемой должности.</w:t>
      </w:r>
    </w:p>
    <w:p w:rsidR="000B6FA5" w:rsidRDefault="00C255A9" w:rsidP="00394A78">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sidRPr="00E926DA">
        <w:rPr>
          <w:rFonts w:ascii="Times New Roman" w:eastAsia="Times New Roman" w:hAnsi="Times New Roman" w:cs="Times New Roman"/>
          <w:sz w:val="28"/>
          <w:szCs w:val="28"/>
          <w:lang w:eastAsia="ru-RU"/>
        </w:rPr>
        <w:t xml:space="preserve">3.2. </w:t>
      </w:r>
      <w:r w:rsidR="00394A78" w:rsidRPr="00394A78">
        <w:rPr>
          <w:rFonts w:ascii="Times New Roman" w:hAnsi="Times New Roman" w:cs="Times New Roman"/>
          <w:color w:val="000000"/>
          <w:sz w:val="28"/>
          <w:szCs w:val="28"/>
          <w:shd w:val="clear" w:color="auto" w:fill="FFFFFF"/>
        </w:rPr>
        <w:t>Перерасчет</w:t>
      </w:r>
      <w:r w:rsidR="00394A78" w:rsidRPr="00394A78">
        <w:rPr>
          <w:rStyle w:val="apple-converted-space"/>
          <w:rFonts w:ascii="Times New Roman" w:hAnsi="Times New Roman" w:cs="Times New Roman"/>
          <w:color w:val="000000"/>
          <w:sz w:val="28"/>
          <w:szCs w:val="28"/>
          <w:shd w:val="clear" w:color="auto" w:fill="FFFFFF"/>
        </w:rPr>
        <w:t> </w:t>
      </w:r>
      <w:r w:rsidR="00394A78" w:rsidRPr="00394A78">
        <w:rPr>
          <w:rFonts w:ascii="Times New Roman" w:hAnsi="Times New Roman" w:cs="Times New Roman"/>
          <w:color w:val="000000"/>
          <w:sz w:val="28"/>
          <w:szCs w:val="28"/>
          <w:shd w:val="clear" w:color="auto" w:fill="FFFFFF"/>
        </w:rPr>
        <w:t>дополнительного пенсионного обеспечения производится</w:t>
      </w:r>
      <w:r w:rsidR="00394A78">
        <w:rPr>
          <w:rFonts w:ascii="Times New Roman" w:hAnsi="Times New Roman" w:cs="Times New Roman"/>
          <w:color w:val="000000"/>
          <w:sz w:val="28"/>
          <w:szCs w:val="28"/>
          <w:shd w:val="clear" w:color="auto" w:fill="FFFFFF"/>
        </w:rPr>
        <w:t xml:space="preserve"> </w:t>
      </w:r>
      <w:r w:rsidR="00394A78" w:rsidRPr="00394A78">
        <w:rPr>
          <w:rFonts w:ascii="Times New Roman" w:hAnsi="Times New Roman" w:cs="Times New Roman"/>
          <w:color w:val="000000"/>
          <w:sz w:val="28"/>
          <w:szCs w:val="28"/>
          <w:shd w:val="clear" w:color="auto" w:fill="FFFFFF"/>
        </w:rPr>
        <w:t>в случае индексации размера денежного содержания по соответствующей муниципальной должности.</w:t>
      </w:r>
    </w:p>
    <w:p w:rsidR="00394A78" w:rsidRPr="00394A78" w:rsidRDefault="00394A78" w:rsidP="00394A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04212" w:rsidRPr="00E926DA" w:rsidRDefault="00C255A9"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 xml:space="preserve">4. </w:t>
      </w:r>
      <w:r w:rsidR="00E1132C" w:rsidRPr="00E926DA">
        <w:rPr>
          <w:rFonts w:ascii="Times New Roman" w:eastAsia="Times New Roman" w:hAnsi="Times New Roman" w:cs="Times New Roman"/>
          <w:b/>
          <w:sz w:val="28"/>
          <w:szCs w:val="28"/>
          <w:lang w:eastAsia="ru-RU"/>
        </w:rPr>
        <w:t xml:space="preserve">Срок, на который назначается </w:t>
      </w:r>
    </w:p>
    <w:p w:rsidR="00E1132C" w:rsidRPr="00E926DA" w:rsidRDefault="001137BD"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hAnsi="Times New Roman" w:cs="Times New Roman"/>
          <w:b/>
          <w:bCs/>
          <w:sz w:val="28"/>
          <w:szCs w:val="28"/>
        </w:rPr>
        <w:t>дополнительное пенсионное обеспечение</w:t>
      </w:r>
    </w:p>
    <w:p w:rsidR="00E1132C" w:rsidRPr="00E926DA" w:rsidRDefault="00C255A9"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4.</w:t>
      </w:r>
      <w:r w:rsidR="00E1132C" w:rsidRPr="00E926DA">
        <w:rPr>
          <w:rFonts w:ascii="Times New Roman" w:eastAsia="Times New Roman" w:hAnsi="Times New Roman" w:cs="Times New Roman"/>
          <w:sz w:val="28"/>
          <w:szCs w:val="28"/>
          <w:lang w:eastAsia="ru-RU"/>
        </w:rPr>
        <w:t xml:space="preserve">1. </w:t>
      </w:r>
      <w:r w:rsidR="001137BD" w:rsidRPr="00E926DA">
        <w:rPr>
          <w:rFonts w:ascii="Times New Roman" w:eastAsia="Times New Roman" w:hAnsi="Times New Roman" w:cs="Times New Roman"/>
          <w:sz w:val="28"/>
          <w:szCs w:val="28"/>
          <w:lang w:eastAsia="ru-RU"/>
        </w:rPr>
        <w:t>Д</w:t>
      </w:r>
      <w:r w:rsidR="001137BD" w:rsidRPr="00E926DA">
        <w:rPr>
          <w:rFonts w:ascii="Times New Roman" w:hAnsi="Times New Roman" w:cs="Times New Roman"/>
          <w:bCs/>
          <w:sz w:val="28"/>
          <w:szCs w:val="28"/>
        </w:rPr>
        <w:t>ополнительное пенсионное обеспечение</w:t>
      </w:r>
      <w:r w:rsidR="00E1132C" w:rsidRPr="00E926DA">
        <w:rPr>
          <w:rFonts w:ascii="Times New Roman" w:eastAsia="Times New Roman" w:hAnsi="Times New Roman" w:cs="Times New Roman"/>
          <w:sz w:val="28"/>
          <w:szCs w:val="28"/>
          <w:lang w:eastAsia="ru-RU"/>
        </w:rPr>
        <w:t>, предусмотренн</w:t>
      </w:r>
      <w:r w:rsidR="001137BD" w:rsidRPr="00E926DA">
        <w:rPr>
          <w:rFonts w:ascii="Times New Roman" w:eastAsia="Times New Roman" w:hAnsi="Times New Roman" w:cs="Times New Roman"/>
          <w:sz w:val="28"/>
          <w:szCs w:val="28"/>
          <w:lang w:eastAsia="ru-RU"/>
        </w:rPr>
        <w:t>ое</w:t>
      </w:r>
      <w:r w:rsidR="00E1132C" w:rsidRPr="00E926DA">
        <w:rPr>
          <w:rFonts w:ascii="Times New Roman" w:eastAsia="Times New Roman" w:hAnsi="Times New Roman" w:cs="Times New Roman"/>
          <w:sz w:val="28"/>
          <w:szCs w:val="28"/>
          <w:lang w:eastAsia="ru-RU"/>
        </w:rPr>
        <w:t xml:space="preserve"> настоящим</w:t>
      </w:r>
      <w:r w:rsidR="001137BD" w:rsidRPr="00E926DA">
        <w:rPr>
          <w:rFonts w:ascii="Times New Roman" w:eastAsia="Times New Roman" w:hAnsi="Times New Roman" w:cs="Times New Roman"/>
          <w:sz w:val="28"/>
          <w:szCs w:val="28"/>
          <w:lang w:eastAsia="ru-RU"/>
        </w:rPr>
        <w:t xml:space="preserve"> Пол</w:t>
      </w:r>
      <w:r w:rsidR="00C85C69" w:rsidRPr="00E926DA">
        <w:rPr>
          <w:rFonts w:ascii="Times New Roman" w:eastAsia="Times New Roman" w:hAnsi="Times New Roman" w:cs="Times New Roman"/>
          <w:sz w:val="28"/>
          <w:szCs w:val="28"/>
          <w:lang w:eastAsia="ru-RU"/>
        </w:rPr>
        <w:t>о</w:t>
      </w:r>
      <w:r w:rsidR="001137BD" w:rsidRPr="00E926DA">
        <w:rPr>
          <w:rFonts w:ascii="Times New Roman" w:eastAsia="Times New Roman" w:hAnsi="Times New Roman" w:cs="Times New Roman"/>
          <w:sz w:val="28"/>
          <w:szCs w:val="28"/>
          <w:lang w:eastAsia="ru-RU"/>
        </w:rPr>
        <w:t>жением</w:t>
      </w:r>
      <w:r w:rsidR="00E1132C" w:rsidRPr="00E926DA">
        <w:rPr>
          <w:rFonts w:ascii="Times New Roman" w:eastAsia="Times New Roman" w:hAnsi="Times New Roman" w:cs="Times New Roman"/>
          <w:sz w:val="28"/>
          <w:szCs w:val="28"/>
          <w:lang w:eastAsia="ru-RU"/>
        </w:rPr>
        <w:t>, назначается с 1-го числа месяца, в котором гражданин обратился за е</w:t>
      </w:r>
      <w:r w:rsidR="00561B84" w:rsidRPr="00E926DA">
        <w:rPr>
          <w:rFonts w:ascii="Times New Roman" w:eastAsia="Times New Roman" w:hAnsi="Times New Roman" w:cs="Times New Roman"/>
          <w:sz w:val="28"/>
          <w:szCs w:val="28"/>
          <w:lang w:eastAsia="ru-RU"/>
        </w:rPr>
        <w:t>го</w:t>
      </w:r>
      <w:r w:rsidR="00E1132C" w:rsidRPr="00E926DA">
        <w:rPr>
          <w:rFonts w:ascii="Times New Roman" w:eastAsia="Times New Roman" w:hAnsi="Times New Roman" w:cs="Times New Roman"/>
          <w:sz w:val="28"/>
          <w:szCs w:val="28"/>
          <w:lang w:eastAsia="ru-RU"/>
        </w:rPr>
        <w:t xml:space="preserve"> назначением, но не ранее чем со дня возникновения права на не</w:t>
      </w:r>
      <w:r w:rsidR="00642DE3" w:rsidRPr="00E926DA">
        <w:rPr>
          <w:rFonts w:ascii="Times New Roman" w:eastAsia="Times New Roman" w:hAnsi="Times New Roman" w:cs="Times New Roman"/>
          <w:sz w:val="28"/>
          <w:szCs w:val="28"/>
          <w:lang w:eastAsia="ru-RU"/>
        </w:rPr>
        <w:t>го</w:t>
      </w:r>
      <w:r w:rsidR="00E1132C" w:rsidRPr="00E926DA">
        <w:rPr>
          <w:rFonts w:ascii="Times New Roman" w:eastAsia="Times New Roman" w:hAnsi="Times New Roman" w:cs="Times New Roman"/>
          <w:sz w:val="28"/>
          <w:szCs w:val="28"/>
          <w:lang w:eastAsia="ru-RU"/>
        </w:rPr>
        <w:t>.</w:t>
      </w:r>
    </w:p>
    <w:p w:rsidR="001137BD" w:rsidRPr="00E926DA" w:rsidRDefault="00C255A9"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4.</w:t>
      </w:r>
      <w:r w:rsidR="001137BD" w:rsidRPr="00E926DA">
        <w:rPr>
          <w:rFonts w:ascii="Times New Roman" w:eastAsia="Times New Roman" w:hAnsi="Times New Roman" w:cs="Times New Roman"/>
          <w:sz w:val="28"/>
          <w:szCs w:val="28"/>
          <w:lang w:eastAsia="ru-RU"/>
        </w:rPr>
        <w:t>2. Д</w:t>
      </w:r>
      <w:r w:rsidR="001137BD" w:rsidRPr="00E926DA">
        <w:rPr>
          <w:rFonts w:ascii="Times New Roman" w:hAnsi="Times New Roman" w:cs="Times New Roman"/>
          <w:bCs/>
          <w:sz w:val="28"/>
          <w:szCs w:val="28"/>
        </w:rPr>
        <w:t>ополнительное пенсионное обеспечение</w:t>
      </w:r>
      <w:r w:rsidR="001137BD" w:rsidRPr="00E926DA">
        <w:rPr>
          <w:rFonts w:ascii="Times New Roman" w:eastAsia="Times New Roman" w:hAnsi="Times New Roman" w:cs="Times New Roman"/>
          <w:sz w:val="28"/>
          <w:szCs w:val="28"/>
          <w:lang w:eastAsia="ru-RU"/>
        </w:rPr>
        <w:t xml:space="preserve">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Для граждан, имеющих право на д</w:t>
      </w:r>
      <w:r w:rsidRPr="00E926DA">
        <w:rPr>
          <w:rFonts w:ascii="Times New Roman" w:hAnsi="Times New Roman" w:cs="Times New Roman"/>
          <w:bCs/>
          <w:sz w:val="28"/>
          <w:szCs w:val="28"/>
        </w:rPr>
        <w:t>ополнительное пенсионное обеспечение</w:t>
      </w:r>
      <w:r w:rsidRPr="00E926DA">
        <w:rPr>
          <w:rFonts w:ascii="Times New Roman" w:eastAsia="Times New Roman" w:hAnsi="Times New Roman" w:cs="Times New Roman"/>
          <w:sz w:val="28"/>
          <w:szCs w:val="28"/>
          <w:lang w:eastAsia="ru-RU"/>
        </w:rPr>
        <w:t xml:space="preserve"> в соответствии с настоящим Положением и которым назначена страховая пенсия по инвалидности, право получения </w:t>
      </w:r>
      <w:r w:rsidR="00642DE3" w:rsidRPr="00E926DA">
        <w:rPr>
          <w:rFonts w:ascii="Times New Roman" w:hAnsi="Times New Roman" w:cs="Times New Roman"/>
          <w:bCs/>
          <w:sz w:val="28"/>
          <w:szCs w:val="28"/>
        </w:rPr>
        <w:t>дополнительного пенсионного обеспечения</w:t>
      </w:r>
      <w:r w:rsidR="00394A78">
        <w:rPr>
          <w:rFonts w:ascii="Times New Roman" w:hAnsi="Times New Roman" w:cs="Times New Roman"/>
          <w:bCs/>
          <w:sz w:val="28"/>
          <w:szCs w:val="28"/>
        </w:rPr>
        <w:t xml:space="preserve"> </w:t>
      </w:r>
      <w:r w:rsidRPr="00E926DA">
        <w:rPr>
          <w:rFonts w:ascii="Times New Roman" w:eastAsia="Times New Roman" w:hAnsi="Times New Roman" w:cs="Times New Roman"/>
          <w:sz w:val="28"/>
          <w:szCs w:val="28"/>
          <w:lang w:eastAsia="ru-RU"/>
        </w:rPr>
        <w:t>ограничивается сроком получения пенсии по инвалидности.</w:t>
      </w:r>
    </w:p>
    <w:p w:rsidR="00504212" w:rsidRPr="00E926DA" w:rsidRDefault="00C255A9"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 xml:space="preserve">5. </w:t>
      </w:r>
      <w:r w:rsidR="001137BD" w:rsidRPr="00E926DA">
        <w:rPr>
          <w:rFonts w:ascii="Times New Roman" w:eastAsia="Times New Roman" w:hAnsi="Times New Roman" w:cs="Times New Roman"/>
          <w:b/>
          <w:sz w:val="28"/>
          <w:szCs w:val="28"/>
          <w:lang w:eastAsia="ru-RU"/>
        </w:rPr>
        <w:t xml:space="preserve">Порядок назначения и выплаты </w:t>
      </w:r>
    </w:p>
    <w:p w:rsidR="001137BD" w:rsidRPr="00E926DA" w:rsidRDefault="0039668F"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hAnsi="Times New Roman" w:cs="Times New Roman"/>
          <w:b/>
          <w:bCs/>
          <w:sz w:val="28"/>
          <w:szCs w:val="28"/>
        </w:rPr>
        <w:t>дополнительного пенсионного обеспечения</w:t>
      </w:r>
    </w:p>
    <w:p w:rsidR="001137BD" w:rsidRPr="00E926DA" w:rsidRDefault="00C255A9"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5.</w:t>
      </w:r>
      <w:r w:rsidR="001137BD" w:rsidRPr="00E926DA">
        <w:rPr>
          <w:rFonts w:ascii="Times New Roman" w:eastAsia="Times New Roman" w:hAnsi="Times New Roman" w:cs="Times New Roman"/>
          <w:sz w:val="28"/>
          <w:szCs w:val="28"/>
          <w:lang w:eastAsia="ru-RU"/>
        </w:rPr>
        <w:t>1. Гражданин, претендующий на д</w:t>
      </w:r>
      <w:r w:rsidR="001137BD" w:rsidRPr="00E926DA">
        <w:rPr>
          <w:rFonts w:ascii="Times New Roman" w:hAnsi="Times New Roman" w:cs="Times New Roman"/>
          <w:bCs/>
          <w:sz w:val="28"/>
          <w:szCs w:val="28"/>
        </w:rPr>
        <w:t>ополнительное пенсионное обеспечение</w:t>
      </w:r>
      <w:r w:rsidR="001137BD" w:rsidRPr="00E926DA">
        <w:rPr>
          <w:rFonts w:ascii="Times New Roman" w:eastAsia="Times New Roman" w:hAnsi="Times New Roman" w:cs="Times New Roman"/>
          <w:sz w:val="28"/>
          <w:szCs w:val="28"/>
          <w:lang w:eastAsia="ru-RU"/>
        </w:rPr>
        <w:t xml:space="preserve"> (далее - заявитель), подает в </w:t>
      </w:r>
      <w:r w:rsidR="00504212" w:rsidRPr="00E926DA">
        <w:rPr>
          <w:rFonts w:ascii="Times New Roman" w:eastAsia="Times New Roman" w:hAnsi="Times New Roman" w:cs="Times New Roman"/>
          <w:sz w:val="28"/>
          <w:szCs w:val="28"/>
          <w:lang w:eastAsia="ru-RU"/>
        </w:rPr>
        <w:t xml:space="preserve">Администрацию </w:t>
      </w:r>
      <w:r w:rsidR="000B6FA5" w:rsidRPr="00E926DA">
        <w:rPr>
          <w:rFonts w:ascii="Times New Roman" w:eastAsia="Times New Roman" w:hAnsi="Times New Roman" w:cs="Times New Roman"/>
          <w:sz w:val="28"/>
          <w:szCs w:val="28"/>
          <w:lang w:eastAsia="ru-RU"/>
        </w:rPr>
        <w:t>Трубичи</w:t>
      </w:r>
      <w:r w:rsidR="00E926DA">
        <w:rPr>
          <w:rFonts w:ascii="Times New Roman" w:eastAsia="Times New Roman" w:hAnsi="Times New Roman" w:cs="Times New Roman"/>
          <w:sz w:val="28"/>
          <w:szCs w:val="28"/>
          <w:lang w:eastAsia="ru-RU"/>
        </w:rPr>
        <w:t>н</w:t>
      </w:r>
      <w:r w:rsidR="000B6FA5" w:rsidRPr="00E926DA">
        <w:rPr>
          <w:rFonts w:ascii="Times New Roman" w:eastAsia="Times New Roman" w:hAnsi="Times New Roman" w:cs="Times New Roman"/>
          <w:sz w:val="28"/>
          <w:szCs w:val="28"/>
          <w:lang w:eastAsia="ru-RU"/>
        </w:rPr>
        <w:t xml:space="preserve">ского сельского </w:t>
      </w:r>
      <w:r w:rsidR="004D35CD" w:rsidRPr="00E926DA">
        <w:rPr>
          <w:rFonts w:ascii="Times New Roman" w:eastAsia="Times New Roman" w:hAnsi="Times New Roman" w:cs="Times New Roman"/>
          <w:sz w:val="28"/>
          <w:szCs w:val="28"/>
          <w:lang w:eastAsia="ru-RU"/>
        </w:rPr>
        <w:t>поселения</w:t>
      </w:r>
      <w:r w:rsidR="00826306" w:rsidRPr="00E926DA">
        <w:rPr>
          <w:rFonts w:ascii="Times New Roman" w:eastAsia="Times New Roman" w:hAnsi="Times New Roman" w:cs="Times New Roman"/>
          <w:sz w:val="28"/>
          <w:szCs w:val="28"/>
          <w:lang w:eastAsia="ru-RU"/>
        </w:rPr>
        <w:t xml:space="preserve"> или многофункциональный центр предоставления государственных и муниципальных услуг по месту жительства заявителя</w:t>
      </w:r>
      <w:r w:rsidR="000B6FA5" w:rsidRPr="00E926DA">
        <w:rPr>
          <w:rFonts w:ascii="Times New Roman" w:eastAsia="Times New Roman" w:hAnsi="Times New Roman" w:cs="Times New Roman"/>
          <w:sz w:val="28"/>
          <w:szCs w:val="28"/>
          <w:lang w:eastAsia="ru-RU"/>
        </w:rPr>
        <w:t xml:space="preserve"> </w:t>
      </w:r>
      <w:r w:rsidR="001137BD" w:rsidRPr="00E926DA">
        <w:rPr>
          <w:rFonts w:ascii="Times New Roman" w:eastAsia="Times New Roman" w:hAnsi="Times New Roman" w:cs="Times New Roman"/>
          <w:sz w:val="28"/>
          <w:szCs w:val="28"/>
          <w:lang w:eastAsia="ru-RU"/>
        </w:rPr>
        <w:t>заявление о назначении</w:t>
      </w:r>
      <w:r w:rsidR="000B6FA5" w:rsidRPr="00E926DA">
        <w:rPr>
          <w:rFonts w:ascii="Times New Roman" w:eastAsia="Times New Roman" w:hAnsi="Times New Roman" w:cs="Times New Roman"/>
          <w:sz w:val="28"/>
          <w:szCs w:val="28"/>
          <w:lang w:eastAsia="ru-RU"/>
        </w:rPr>
        <w:t xml:space="preserve"> </w:t>
      </w:r>
      <w:r w:rsidR="0057656C" w:rsidRPr="00E926DA">
        <w:rPr>
          <w:rFonts w:ascii="Times New Roman" w:hAnsi="Times New Roman" w:cs="Times New Roman"/>
          <w:bCs/>
          <w:sz w:val="28"/>
          <w:szCs w:val="28"/>
        </w:rPr>
        <w:t>дополнительного пенсионного обеспечения</w:t>
      </w:r>
      <w:r w:rsidR="001137BD" w:rsidRPr="00E926DA">
        <w:rPr>
          <w:rFonts w:ascii="Times New Roman" w:eastAsia="Times New Roman" w:hAnsi="Times New Roman" w:cs="Times New Roman"/>
          <w:sz w:val="28"/>
          <w:szCs w:val="28"/>
          <w:lang w:eastAsia="ru-RU"/>
        </w:rPr>
        <w:t>, по форме</w:t>
      </w:r>
      <w:r w:rsidR="00391A0A" w:rsidRPr="00E926DA">
        <w:rPr>
          <w:rFonts w:ascii="Times New Roman" w:eastAsia="Times New Roman" w:hAnsi="Times New Roman" w:cs="Times New Roman"/>
          <w:sz w:val="28"/>
          <w:szCs w:val="28"/>
          <w:lang w:eastAsia="ru-RU"/>
        </w:rPr>
        <w:t>,</w:t>
      </w:r>
      <w:r w:rsidR="001137BD" w:rsidRPr="00E926DA">
        <w:rPr>
          <w:rFonts w:ascii="Times New Roman" w:eastAsia="Times New Roman" w:hAnsi="Times New Roman" w:cs="Times New Roman"/>
          <w:sz w:val="28"/>
          <w:szCs w:val="28"/>
          <w:lang w:eastAsia="ru-RU"/>
        </w:rPr>
        <w:t xml:space="preserve"> согласно </w:t>
      </w:r>
      <w:proofErr w:type="gramStart"/>
      <w:r w:rsidR="001137BD" w:rsidRPr="00E926DA">
        <w:rPr>
          <w:rFonts w:ascii="Times New Roman" w:eastAsia="Times New Roman" w:hAnsi="Times New Roman" w:cs="Times New Roman"/>
          <w:sz w:val="28"/>
          <w:szCs w:val="28"/>
          <w:lang w:eastAsia="ru-RU"/>
        </w:rPr>
        <w:t>приложению</w:t>
      </w:r>
      <w:proofErr w:type="gramEnd"/>
      <w:r w:rsidR="000B6FA5" w:rsidRPr="00E926DA">
        <w:rPr>
          <w:rFonts w:ascii="Times New Roman" w:eastAsia="Times New Roman" w:hAnsi="Times New Roman" w:cs="Times New Roman"/>
          <w:sz w:val="28"/>
          <w:szCs w:val="28"/>
          <w:lang w:eastAsia="ru-RU"/>
        </w:rPr>
        <w:t xml:space="preserve"> </w:t>
      </w:r>
      <w:r w:rsidR="001137BD" w:rsidRPr="00E926DA">
        <w:rPr>
          <w:rFonts w:ascii="Times New Roman" w:eastAsia="Times New Roman" w:hAnsi="Times New Roman" w:cs="Times New Roman"/>
          <w:sz w:val="28"/>
          <w:szCs w:val="28"/>
          <w:lang w:eastAsia="ru-RU"/>
        </w:rPr>
        <w:t>к настоящему</w:t>
      </w:r>
      <w:r w:rsidR="0057656C" w:rsidRPr="00E926DA">
        <w:rPr>
          <w:rFonts w:ascii="Times New Roman" w:eastAsia="Times New Roman" w:hAnsi="Times New Roman" w:cs="Times New Roman"/>
          <w:sz w:val="28"/>
          <w:szCs w:val="28"/>
          <w:lang w:eastAsia="ru-RU"/>
        </w:rPr>
        <w:t xml:space="preserve"> Положению</w:t>
      </w:r>
      <w:r w:rsidR="001137BD" w:rsidRPr="00E926DA">
        <w:rPr>
          <w:rFonts w:ascii="Times New Roman" w:eastAsia="Times New Roman" w:hAnsi="Times New Roman" w:cs="Times New Roman"/>
          <w:sz w:val="28"/>
          <w:szCs w:val="28"/>
          <w:lang w:eastAsia="ru-RU"/>
        </w:rPr>
        <w:t>.</w:t>
      </w:r>
    </w:p>
    <w:p w:rsidR="001137BD" w:rsidRPr="00E926DA" w:rsidRDefault="00C255A9"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150"/>
      <w:bookmarkEnd w:id="1"/>
      <w:r w:rsidRPr="00E926DA">
        <w:rPr>
          <w:rFonts w:ascii="Times New Roman" w:eastAsia="Times New Roman" w:hAnsi="Times New Roman" w:cs="Times New Roman"/>
          <w:sz w:val="28"/>
          <w:szCs w:val="28"/>
          <w:lang w:eastAsia="ru-RU"/>
        </w:rPr>
        <w:t>5.</w:t>
      </w:r>
      <w:r w:rsidR="001137BD" w:rsidRPr="00E926DA">
        <w:rPr>
          <w:rFonts w:ascii="Times New Roman" w:eastAsia="Times New Roman" w:hAnsi="Times New Roman" w:cs="Times New Roman"/>
          <w:sz w:val="28"/>
          <w:szCs w:val="28"/>
          <w:lang w:eastAsia="ru-RU"/>
        </w:rPr>
        <w:t>2. К заявлению заявитель прилагает:</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1) копию трудовой книжки;</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2)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в о</w:t>
      </w:r>
      <w:r w:rsidR="00DA6EB2" w:rsidRPr="00E926DA">
        <w:rPr>
          <w:rFonts w:ascii="Times New Roman" w:eastAsia="Times New Roman" w:hAnsi="Times New Roman" w:cs="Times New Roman"/>
          <w:sz w:val="28"/>
          <w:szCs w:val="28"/>
          <w:lang w:eastAsia="ru-RU"/>
        </w:rPr>
        <w:t xml:space="preserve">рганах местного самоуправления </w:t>
      </w:r>
      <w:r w:rsidRPr="00E926DA">
        <w:rPr>
          <w:rFonts w:ascii="Times New Roman" w:eastAsia="Times New Roman" w:hAnsi="Times New Roman" w:cs="Times New Roman"/>
          <w:sz w:val="28"/>
          <w:szCs w:val="28"/>
          <w:lang w:eastAsia="ru-RU"/>
        </w:rPr>
        <w:t>(по месту замещения заявителем муниципальной должности), рассчитанного в соответствии с</w:t>
      </w:r>
      <w:r w:rsidR="0057656C" w:rsidRPr="00E926DA">
        <w:rPr>
          <w:rFonts w:ascii="Times New Roman" w:eastAsia="Times New Roman" w:hAnsi="Times New Roman" w:cs="Times New Roman"/>
          <w:sz w:val="28"/>
          <w:szCs w:val="28"/>
          <w:lang w:eastAsia="ru-RU"/>
        </w:rPr>
        <w:t xml:space="preserve"> пунктом</w:t>
      </w:r>
      <w:r w:rsidR="00C255A9" w:rsidRPr="00E926DA">
        <w:rPr>
          <w:rFonts w:ascii="Times New Roman" w:eastAsia="Times New Roman" w:hAnsi="Times New Roman" w:cs="Times New Roman"/>
          <w:sz w:val="28"/>
          <w:szCs w:val="28"/>
          <w:lang w:eastAsia="ru-RU"/>
        </w:rPr>
        <w:t xml:space="preserve"> 3</w:t>
      </w:r>
      <w:r w:rsidRPr="00E926DA">
        <w:rPr>
          <w:rFonts w:ascii="Times New Roman" w:eastAsia="Times New Roman" w:hAnsi="Times New Roman" w:cs="Times New Roman"/>
          <w:sz w:val="28"/>
          <w:szCs w:val="28"/>
          <w:lang w:eastAsia="ru-RU"/>
        </w:rPr>
        <w:t>настоящего</w:t>
      </w:r>
      <w:r w:rsidR="0057656C" w:rsidRPr="00E926DA">
        <w:rPr>
          <w:rFonts w:ascii="Times New Roman" w:eastAsia="Times New Roman" w:hAnsi="Times New Roman" w:cs="Times New Roman"/>
          <w:sz w:val="28"/>
          <w:szCs w:val="28"/>
          <w:lang w:eastAsia="ru-RU"/>
        </w:rPr>
        <w:t xml:space="preserve"> Положения</w:t>
      </w:r>
      <w:r w:rsidRPr="00E926DA">
        <w:rPr>
          <w:rFonts w:ascii="Times New Roman" w:eastAsia="Times New Roman" w:hAnsi="Times New Roman" w:cs="Times New Roman"/>
          <w:sz w:val="28"/>
          <w:szCs w:val="28"/>
          <w:lang w:eastAsia="ru-RU"/>
        </w:rPr>
        <w:t>;</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3) копию страхового свидетельства обязательного пенсионного страхования (СНИЛС) лица, замещавшего муниципальную должность;</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4) </w:t>
      </w:r>
      <w:r w:rsidR="006F2A5F" w:rsidRPr="00E926DA">
        <w:rPr>
          <w:rFonts w:ascii="Times New Roman" w:eastAsia="Times New Roman" w:hAnsi="Times New Roman" w:cs="Times New Roman"/>
          <w:sz w:val="28"/>
          <w:szCs w:val="28"/>
          <w:lang w:eastAsia="ru-RU"/>
        </w:rPr>
        <w:t xml:space="preserve">распоряжение </w:t>
      </w:r>
      <w:r w:rsidR="009A1B42" w:rsidRPr="00E926DA">
        <w:rPr>
          <w:rFonts w:ascii="Times New Roman" w:eastAsia="Times New Roman" w:hAnsi="Times New Roman" w:cs="Times New Roman"/>
          <w:sz w:val="28"/>
          <w:szCs w:val="28"/>
          <w:lang w:eastAsia="ru-RU"/>
        </w:rPr>
        <w:t xml:space="preserve">Главы </w:t>
      </w:r>
      <w:r w:rsidR="000B6FA5" w:rsidRPr="00E926DA">
        <w:rPr>
          <w:rFonts w:ascii="Times New Roman" w:eastAsia="Times New Roman" w:hAnsi="Times New Roman" w:cs="Times New Roman"/>
          <w:sz w:val="28"/>
          <w:szCs w:val="28"/>
          <w:lang w:eastAsia="ru-RU"/>
        </w:rPr>
        <w:t>а</w:t>
      </w:r>
      <w:r w:rsidR="006F2A5F" w:rsidRPr="00E926DA">
        <w:rPr>
          <w:rFonts w:ascii="Times New Roman" w:eastAsia="Times New Roman" w:hAnsi="Times New Roman" w:cs="Times New Roman"/>
          <w:sz w:val="28"/>
          <w:szCs w:val="28"/>
          <w:lang w:eastAsia="ru-RU"/>
        </w:rPr>
        <w:t xml:space="preserve">дминистрации </w:t>
      </w:r>
      <w:r w:rsidR="000B6FA5" w:rsidRPr="00E926DA">
        <w:rPr>
          <w:rFonts w:ascii="Times New Roman" w:eastAsia="Times New Roman" w:hAnsi="Times New Roman" w:cs="Times New Roman"/>
          <w:sz w:val="28"/>
          <w:szCs w:val="28"/>
          <w:lang w:eastAsia="ru-RU"/>
        </w:rPr>
        <w:t>Трубичинского сельского поселения</w:t>
      </w:r>
      <w:r w:rsidR="000B6FA5" w:rsidRPr="00E926DA">
        <w:rPr>
          <w:rFonts w:ascii="Times New Roman" w:eastAsia="Times New Roman" w:hAnsi="Times New Roman" w:cs="Times New Roman"/>
          <w:i/>
          <w:sz w:val="28"/>
          <w:szCs w:val="28"/>
          <w:lang w:eastAsia="ru-RU"/>
        </w:rPr>
        <w:t xml:space="preserve"> </w:t>
      </w:r>
      <w:r w:rsidRPr="00E926DA">
        <w:rPr>
          <w:rFonts w:ascii="Times New Roman" w:eastAsia="Times New Roman" w:hAnsi="Times New Roman" w:cs="Times New Roman"/>
          <w:sz w:val="28"/>
          <w:szCs w:val="28"/>
          <w:lang w:eastAsia="ru-RU"/>
        </w:rPr>
        <w:t>об установлении иных периодов службы (работы) заявителя, включаемых в стаж, дающий заявителю право на</w:t>
      </w:r>
      <w:r w:rsidR="002E24EF" w:rsidRPr="00E926DA">
        <w:rPr>
          <w:rFonts w:ascii="Times New Roman" w:eastAsia="Times New Roman" w:hAnsi="Times New Roman" w:cs="Times New Roman"/>
          <w:sz w:val="28"/>
          <w:szCs w:val="28"/>
          <w:lang w:eastAsia="ru-RU"/>
        </w:rPr>
        <w:t xml:space="preserve"> д</w:t>
      </w:r>
      <w:r w:rsidR="002E24EF" w:rsidRPr="00E926DA">
        <w:rPr>
          <w:rFonts w:ascii="Times New Roman" w:hAnsi="Times New Roman" w:cs="Times New Roman"/>
          <w:bCs/>
          <w:sz w:val="28"/>
          <w:szCs w:val="28"/>
        </w:rPr>
        <w:t>ополнительное пенсионное обеспечение</w:t>
      </w:r>
      <w:r w:rsidRPr="00E926DA">
        <w:rPr>
          <w:rFonts w:ascii="Times New Roman" w:eastAsia="Times New Roman" w:hAnsi="Times New Roman" w:cs="Times New Roman"/>
          <w:sz w:val="28"/>
          <w:szCs w:val="28"/>
          <w:lang w:eastAsia="ru-RU"/>
        </w:rPr>
        <w:t>;</w:t>
      </w:r>
    </w:p>
    <w:p w:rsidR="00826306"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5) заявление в </w:t>
      </w:r>
      <w:r w:rsidR="00826306" w:rsidRPr="00E926DA">
        <w:rPr>
          <w:rFonts w:ascii="Times New Roman" w:eastAsia="Times New Roman" w:hAnsi="Times New Roman" w:cs="Times New Roman"/>
          <w:sz w:val="28"/>
          <w:szCs w:val="28"/>
          <w:lang w:eastAsia="ru-RU"/>
        </w:rPr>
        <w:t xml:space="preserve">уполномоченный орган </w:t>
      </w:r>
      <w:r w:rsidR="009A1B42" w:rsidRPr="00E926DA">
        <w:rPr>
          <w:rFonts w:ascii="Times New Roman" w:eastAsia="Times New Roman" w:hAnsi="Times New Roman" w:cs="Times New Roman"/>
          <w:sz w:val="28"/>
          <w:szCs w:val="28"/>
          <w:lang w:eastAsia="ru-RU"/>
        </w:rPr>
        <w:t>Администрации</w:t>
      </w:r>
      <w:r w:rsidR="000B6FA5" w:rsidRPr="00E926DA">
        <w:rPr>
          <w:rFonts w:ascii="Times New Roman" w:eastAsia="Times New Roman" w:hAnsi="Times New Roman" w:cs="Times New Roman"/>
          <w:sz w:val="28"/>
          <w:szCs w:val="28"/>
          <w:lang w:eastAsia="ru-RU"/>
        </w:rPr>
        <w:t xml:space="preserve"> </w:t>
      </w:r>
      <w:r w:rsidR="000B6FA5" w:rsidRPr="00E926DA">
        <w:rPr>
          <w:rFonts w:ascii="Times New Roman" w:hAnsi="Times New Roman" w:cs="Times New Roman"/>
          <w:sz w:val="28"/>
          <w:szCs w:val="28"/>
        </w:rPr>
        <w:t>Трубичинского сельского поселения</w:t>
      </w:r>
      <w:r w:rsidR="00826306" w:rsidRPr="00E926DA">
        <w:rPr>
          <w:rFonts w:ascii="Times New Roman" w:eastAsia="Times New Roman" w:hAnsi="Times New Roman" w:cs="Times New Roman"/>
          <w:sz w:val="28"/>
          <w:szCs w:val="28"/>
          <w:lang w:eastAsia="ru-RU"/>
        </w:rPr>
        <w:t xml:space="preserve">, по решению вопросов начисления и выплаты </w:t>
      </w:r>
      <w:r w:rsidR="00826306" w:rsidRPr="00E926DA">
        <w:rPr>
          <w:rFonts w:ascii="Times New Roman" w:eastAsia="Times New Roman" w:hAnsi="Times New Roman" w:cs="Times New Roman"/>
          <w:sz w:val="28"/>
          <w:szCs w:val="28"/>
          <w:lang w:eastAsia="ru-RU"/>
        </w:rPr>
        <w:lastRenderedPageBreak/>
        <w:t>дополнительного пенсионного обеспечения,</w:t>
      </w:r>
      <w:r w:rsidR="00826306" w:rsidRPr="00E926DA">
        <w:rPr>
          <w:rFonts w:ascii="Times New Roman" w:hAnsi="Times New Roman" w:cs="Times New Roman"/>
          <w:sz w:val="28"/>
          <w:szCs w:val="28"/>
        </w:rPr>
        <w:t xml:space="preserve"> назначенный муниципальным актом Администрации </w:t>
      </w:r>
      <w:r w:rsidR="000B6FA5" w:rsidRPr="00E926DA">
        <w:rPr>
          <w:rFonts w:ascii="Times New Roman" w:hAnsi="Times New Roman" w:cs="Times New Roman"/>
          <w:sz w:val="28"/>
          <w:szCs w:val="28"/>
        </w:rPr>
        <w:t>Трубичинского сельского поселения</w:t>
      </w:r>
      <w:r w:rsidR="000B6FA5" w:rsidRPr="00E926DA">
        <w:rPr>
          <w:rFonts w:ascii="Times New Roman" w:hAnsi="Times New Roman" w:cs="Times New Roman"/>
          <w:i/>
          <w:sz w:val="28"/>
          <w:szCs w:val="28"/>
        </w:rPr>
        <w:t xml:space="preserve"> </w:t>
      </w:r>
      <w:r w:rsidR="00826306" w:rsidRPr="00E926DA">
        <w:rPr>
          <w:rFonts w:ascii="Times New Roman" w:eastAsia="Times New Roman" w:hAnsi="Times New Roman" w:cs="Times New Roman"/>
          <w:sz w:val="28"/>
          <w:szCs w:val="28"/>
          <w:lang w:eastAsia="ru-RU"/>
        </w:rPr>
        <w:t>(далее – уполномоченный орган)</w:t>
      </w:r>
      <w:r w:rsidR="006F2A5F" w:rsidRPr="00E926DA">
        <w:rPr>
          <w:rFonts w:ascii="Times New Roman" w:eastAsia="Times New Roman" w:hAnsi="Times New Roman" w:cs="Times New Roman"/>
          <w:i/>
          <w:sz w:val="28"/>
          <w:szCs w:val="28"/>
          <w:lang w:eastAsia="ru-RU"/>
        </w:rPr>
        <w:t xml:space="preserve">, </w:t>
      </w:r>
      <w:r w:rsidRPr="00E926DA">
        <w:rPr>
          <w:rFonts w:ascii="Times New Roman" w:eastAsia="Times New Roman" w:hAnsi="Times New Roman" w:cs="Times New Roman"/>
          <w:sz w:val="28"/>
          <w:szCs w:val="28"/>
          <w:lang w:eastAsia="ru-RU"/>
        </w:rPr>
        <w:t xml:space="preserve">на перечисление </w:t>
      </w:r>
      <w:r w:rsidR="0057656C" w:rsidRPr="00E926DA">
        <w:rPr>
          <w:rFonts w:ascii="Times New Roman" w:hAnsi="Times New Roman" w:cs="Times New Roman"/>
          <w:bCs/>
          <w:sz w:val="28"/>
          <w:szCs w:val="28"/>
        </w:rPr>
        <w:t xml:space="preserve">дополнительного пенсионного </w:t>
      </w:r>
      <w:proofErr w:type="spellStart"/>
      <w:r w:rsidR="0057656C" w:rsidRPr="00E926DA">
        <w:rPr>
          <w:rFonts w:ascii="Times New Roman" w:hAnsi="Times New Roman" w:cs="Times New Roman"/>
          <w:bCs/>
          <w:sz w:val="28"/>
          <w:szCs w:val="28"/>
        </w:rPr>
        <w:t>обеспечения</w:t>
      </w:r>
      <w:r w:rsidRPr="00E926DA">
        <w:rPr>
          <w:rFonts w:ascii="Times New Roman" w:eastAsia="Times New Roman" w:hAnsi="Times New Roman" w:cs="Times New Roman"/>
          <w:sz w:val="28"/>
          <w:szCs w:val="28"/>
          <w:lang w:eastAsia="ru-RU"/>
        </w:rPr>
        <w:t>на</w:t>
      </w:r>
      <w:proofErr w:type="spellEnd"/>
      <w:r w:rsidRPr="00E926DA">
        <w:rPr>
          <w:rFonts w:ascii="Times New Roman" w:eastAsia="Times New Roman" w:hAnsi="Times New Roman" w:cs="Times New Roman"/>
          <w:sz w:val="28"/>
          <w:szCs w:val="28"/>
          <w:lang w:eastAsia="ru-RU"/>
        </w:rPr>
        <w:t xml:space="preserve"> </w:t>
      </w:r>
      <w:r w:rsidR="00DA6EB2" w:rsidRPr="00E926DA">
        <w:rPr>
          <w:rFonts w:ascii="Times New Roman" w:eastAsia="Times New Roman" w:hAnsi="Times New Roman" w:cs="Times New Roman"/>
          <w:sz w:val="28"/>
          <w:szCs w:val="28"/>
          <w:lang w:eastAsia="ru-RU"/>
        </w:rPr>
        <w:t xml:space="preserve">банковский </w:t>
      </w:r>
      <w:r w:rsidRPr="00E926DA">
        <w:rPr>
          <w:rFonts w:ascii="Times New Roman" w:eastAsia="Times New Roman" w:hAnsi="Times New Roman" w:cs="Times New Roman"/>
          <w:sz w:val="28"/>
          <w:szCs w:val="28"/>
          <w:lang w:eastAsia="ru-RU"/>
        </w:rPr>
        <w:t>счет</w:t>
      </w:r>
      <w:r w:rsidR="00DA6EB2" w:rsidRPr="00E926DA">
        <w:rPr>
          <w:rFonts w:ascii="Times New Roman" w:eastAsia="Times New Roman" w:hAnsi="Times New Roman" w:cs="Times New Roman"/>
          <w:sz w:val="28"/>
          <w:szCs w:val="28"/>
          <w:lang w:eastAsia="ru-RU"/>
        </w:rPr>
        <w:t xml:space="preserve"> заявителя,</w:t>
      </w:r>
      <w:r w:rsidRPr="00E926DA">
        <w:rPr>
          <w:rFonts w:ascii="Times New Roman" w:eastAsia="Times New Roman" w:hAnsi="Times New Roman" w:cs="Times New Roman"/>
          <w:sz w:val="28"/>
          <w:szCs w:val="28"/>
          <w:lang w:eastAsia="ru-RU"/>
        </w:rPr>
        <w:t xml:space="preserve"> открытый в </w:t>
      </w:r>
      <w:r w:rsidR="0057656C" w:rsidRPr="00E926DA">
        <w:rPr>
          <w:rFonts w:ascii="Times New Roman" w:eastAsia="Times New Roman" w:hAnsi="Times New Roman" w:cs="Times New Roman"/>
          <w:sz w:val="28"/>
          <w:szCs w:val="28"/>
          <w:lang w:eastAsia="ru-RU"/>
        </w:rPr>
        <w:t xml:space="preserve">банке или </w:t>
      </w:r>
      <w:r w:rsidRPr="00E926DA">
        <w:rPr>
          <w:rFonts w:ascii="Times New Roman" w:eastAsia="Times New Roman" w:hAnsi="Times New Roman" w:cs="Times New Roman"/>
          <w:sz w:val="28"/>
          <w:szCs w:val="28"/>
          <w:lang w:eastAsia="ru-RU"/>
        </w:rPr>
        <w:t>кредитной организации</w:t>
      </w:r>
      <w:r w:rsidR="00826306" w:rsidRPr="00E926DA">
        <w:rPr>
          <w:rFonts w:ascii="Times New Roman" w:eastAsia="Times New Roman" w:hAnsi="Times New Roman" w:cs="Times New Roman"/>
          <w:sz w:val="28"/>
          <w:szCs w:val="28"/>
          <w:lang w:eastAsia="ru-RU"/>
        </w:rPr>
        <w:t>;</w:t>
      </w:r>
    </w:p>
    <w:p w:rsidR="001137BD" w:rsidRPr="00E926DA" w:rsidRDefault="00826306"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 копию документа банка или кредитной организации с указанием реквизитов счета заявителя;</w:t>
      </w:r>
    </w:p>
    <w:p w:rsidR="00192F65" w:rsidRPr="00E926DA" w:rsidRDefault="007C330C"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7</w:t>
      </w:r>
      <w:r w:rsidR="00192F65" w:rsidRPr="00E926DA">
        <w:rPr>
          <w:rFonts w:ascii="Times New Roman" w:eastAsia="Times New Roman" w:hAnsi="Times New Roman" w:cs="Times New Roman"/>
          <w:sz w:val="28"/>
          <w:szCs w:val="28"/>
          <w:lang w:eastAsia="ru-RU"/>
        </w:rPr>
        <w:t>) копию документа о назначении пенсии лицу, замещавшему муниципальную должность;</w:t>
      </w:r>
    </w:p>
    <w:p w:rsidR="00192F65" w:rsidRPr="00E926DA" w:rsidRDefault="007C330C"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8</w:t>
      </w:r>
      <w:r w:rsidR="00192F65" w:rsidRPr="00E926DA">
        <w:rPr>
          <w:rFonts w:ascii="Times New Roman" w:eastAsia="Times New Roman" w:hAnsi="Times New Roman" w:cs="Times New Roman"/>
          <w:sz w:val="28"/>
          <w:szCs w:val="28"/>
          <w:lang w:eastAsia="ru-RU"/>
        </w:rPr>
        <w:t xml:space="preserve">) копию </w:t>
      </w:r>
      <w:r w:rsidRPr="00E926DA">
        <w:rPr>
          <w:rFonts w:ascii="Times New Roman" w:eastAsia="Times New Roman" w:hAnsi="Times New Roman" w:cs="Times New Roman"/>
          <w:sz w:val="28"/>
          <w:szCs w:val="28"/>
          <w:lang w:eastAsia="ru-RU"/>
        </w:rPr>
        <w:t>документа</w:t>
      </w:r>
      <w:r w:rsidR="00192F65" w:rsidRPr="00E926DA">
        <w:rPr>
          <w:rFonts w:ascii="Times New Roman" w:eastAsia="Times New Roman" w:hAnsi="Times New Roman" w:cs="Times New Roman"/>
          <w:sz w:val="28"/>
          <w:szCs w:val="28"/>
          <w:lang w:eastAsia="ru-RU"/>
        </w:rPr>
        <w:t xml:space="preserve"> об инвалидности лица, замещавшего муниципальную должность (предоставляется, в случае если страховая пенсия по инвалидности, ограничена сроком получения пенсии по инвалидности</w:t>
      </w:r>
      <w:r w:rsidR="003D1ACF" w:rsidRPr="00E926DA">
        <w:rPr>
          <w:rFonts w:ascii="Times New Roman" w:eastAsia="Times New Roman" w:hAnsi="Times New Roman" w:cs="Times New Roman"/>
          <w:sz w:val="28"/>
          <w:szCs w:val="28"/>
          <w:lang w:eastAsia="ru-RU"/>
        </w:rPr>
        <w:t>);</w:t>
      </w:r>
    </w:p>
    <w:p w:rsidR="003D1ACF" w:rsidRPr="00E926DA" w:rsidRDefault="003D1ACF"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9) согласие заявителя на обработку персональных данных.</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Копии документов, предусмотренные </w:t>
      </w:r>
      <w:r w:rsidR="007C5316" w:rsidRPr="00E926DA">
        <w:rPr>
          <w:rFonts w:ascii="Times New Roman" w:eastAsia="Times New Roman" w:hAnsi="Times New Roman" w:cs="Times New Roman"/>
          <w:sz w:val="28"/>
          <w:szCs w:val="28"/>
          <w:lang w:eastAsia="ru-RU"/>
        </w:rPr>
        <w:t>под</w:t>
      </w:r>
      <w:r w:rsidR="0057656C" w:rsidRPr="00E926DA">
        <w:rPr>
          <w:rFonts w:ascii="Times New Roman" w:eastAsia="Times New Roman" w:hAnsi="Times New Roman" w:cs="Times New Roman"/>
          <w:sz w:val="28"/>
          <w:szCs w:val="28"/>
          <w:lang w:eastAsia="ru-RU"/>
        </w:rPr>
        <w:t>пунктом</w:t>
      </w:r>
      <w:r w:rsidR="00DA6EB2" w:rsidRPr="00E926DA">
        <w:rPr>
          <w:rFonts w:ascii="Times New Roman" w:eastAsia="Times New Roman" w:hAnsi="Times New Roman" w:cs="Times New Roman"/>
          <w:sz w:val="28"/>
          <w:szCs w:val="28"/>
          <w:lang w:eastAsia="ru-RU"/>
        </w:rPr>
        <w:t xml:space="preserve"> 5</w:t>
      </w:r>
      <w:r w:rsidR="00DC162D" w:rsidRPr="00E926DA">
        <w:rPr>
          <w:rFonts w:ascii="Times New Roman" w:eastAsia="Times New Roman" w:hAnsi="Times New Roman" w:cs="Times New Roman"/>
          <w:sz w:val="28"/>
          <w:szCs w:val="28"/>
          <w:lang w:eastAsia="ru-RU"/>
        </w:rPr>
        <w:t>.2.</w:t>
      </w:r>
      <w:r w:rsidR="00DA6EB2" w:rsidRPr="00E926DA">
        <w:rPr>
          <w:rFonts w:ascii="Times New Roman" w:eastAsia="Times New Roman" w:hAnsi="Times New Roman" w:cs="Times New Roman"/>
          <w:sz w:val="28"/>
          <w:szCs w:val="28"/>
          <w:lang w:eastAsia="ru-RU"/>
        </w:rPr>
        <w:t xml:space="preserve"> настоящего Положения</w:t>
      </w:r>
      <w:r w:rsidRPr="00E926DA">
        <w:rPr>
          <w:rFonts w:ascii="Times New Roman" w:eastAsia="Times New Roman" w:hAnsi="Times New Roman" w:cs="Times New Roman"/>
          <w:sz w:val="28"/>
          <w:szCs w:val="28"/>
          <w:lang w:eastAsia="ru-RU"/>
        </w:rPr>
        <w:t>, должны быть заверены в нотариальном порядке. При</w:t>
      </w:r>
      <w:r w:rsidR="00DA6EB2" w:rsidRPr="00E926DA">
        <w:rPr>
          <w:rFonts w:ascii="Times New Roman" w:eastAsia="Times New Roman" w:hAnsi="Times New Roman" w:cs="Times New Roman"/>
          <w:sz w:val="28"/>
          <w:szCs w:val="28"/>
          <w:lang w:eastAsia="ru-RU"/>
        </w:rPr>
        <w:t xml:space="preserve"> представлении копий документов</w:t>
      </w:r>
      <w:r w:rsidR="00B761A9" w:rsidRPr="00E926DA">
        <w:rPr>
          <w:rFonts w:ascii="Times New Roman" w:eastAsia="Times New Roman" w:hAnsi="Times New Roman" w:cs="Times New Roman"/>
          <w:sz w:val="28"/>
          <w:szCs w:val="28"/>
          <w:lang w:eastAsia="ru-RU"/>
        </w:rPr>
        <w:t>,</w:t>
      </w:r>
      <w:r w:rsidR="00DA6EB2" w:rsidRPr="00E926DA">
        <w:rPr>
          <w:rFonts w:ascii="Times New Roman" w:eastAsia="Times New Roman" w:hAnsi="Times New Roman" w:cs="Times New Roman"/>
          <w:sz w:val="28"/>
          <w:szCs w:val="28"/>
          <w:lang w:eastAsia="ru-RU"/>
        </w:rPr>
        <w:t xml:space="preserve"> не</w:t>
      </w:r>
      <w:r w:rsidRPr="00E926DA">
        <w:rPr>
          <w:rFonts w:ascii="Times New Roman" w:eastAsia="Times New Roman" w:hAnsi="Times New Roman" w:cs="Times New Roman"/>
          <w:sz w:val="28"/>
          <w:szCs w:val="28"/>
          <w:lang w:eastAsia="ru-RU"/>
        </w:rPr>
        <w:t xml:space="preserve"> заверенных </w:t>
      </w:r>
      <w:r w:rsidR="00B727C9">
        <w:rPr>
          <w:rFonts w:ascii="Times New Roman" w:eastAsia="Times New Roman" w:hAnsi="Times New Roman" w:cs="Times New Roman"/>
          <w:sz w:val="28"/>
          <w:szCs w:val="28"/>
          <w:lang w:eastAsia="ru-RU"/>
        </w:rPr>
        <w:t xml:space="preserve">в нотариальном порядке, </w:t>
      </w:r>
      <w:r w:rsidR="000B6FA5" w:rsidRPr="00E926DA">
        <w:rPr>
          <w:rFonts w:ascii="Times New Roman" w:eastAsia="Times New Roman" w:hAnsi="Times New Roman" w:cs="Times New Roman"/>
          <w:sz w:val="28"/>
          <w:szCs w:val="28"/>
          <w:lang w:eastAsia="ru-RU"/>
        </w:rPr>
        <w:t xml:space="preserve">Администрация Трубичинского сельского </w:t>
      </w:r>
      <w:proofErr w:type="gramStart"/>
      <w:r w:rsidR="000B6FA5" w:rsidRPr="00E926DA">
        <w:rPr>
          <w:rFonts w:ascii="Times New Roman" w:eastAsia="Times New Roman" w:hAnsi="Times New Roman" w:cs="Times New Roman"/>
          <w:sz w:val="28"/>
          <w:szCs w:val="28"/>
          <w:lang w:eastAsia="ru-RU"/>
        </w:rPr>
        <w:t xml:space="preserve">поселения  </w:t>
      </w:r>
      <w:r w:rsidRPr="00E926DA">
        <w:rPr>
          <w:rFonts w:ascii="Times New Roman" w:eastAsia="Times New Roman" w:hAnsi="Times New Roman" w:cs="Times New Roman"/>
          <w:sz w:val="28"/>
          <w:szCs w:val="28"/>
          <w:lang w:eastAsia="ru-RU"/>
        </w:rPr>
        <w:t>проверяет</w:t>
      </w:r>
      <w:proofErr w:type="gramEnd"/>
      <w:r w:rsidRPr="00E926DA">
        <w:rPr>
          <w:rFonts w:ascii="Times New Roman" w:eastAsia="Times New Roman" w:hAnsi="Times New Roman" w:cs="Times New Roman"/>
          <w:sz w:val="28"/>
          <w:szCs w:val="28"/>
          <w:lang w:eastAsia="ru-RU"/>
        </w:rPr>
        <w:t xml:space="preserve"> соответствие копий этих документов их оригиналам, </w:t>
      </w:r>
      <w:r w:rsidR="00DA6EB2" w:rsidRPr="00E926DA">
        <w:rPr>
          <w:rFonts w:ascii="Times New Roman" w:eastAsia="Times New Roman" w:hAnsi="Times New Roman" w:cs="Times New Roman"/>
          <w:sz w:val="28"/>
          <w:szCs w:val="28"/>
          <w:lang w:eastAsia="ru-RU"/>
        </w:rPr>
        <w:t>делает отметку  на копии о соответствии её подлиннику</w:t>
      </w:r>
      <w:r w:rsidRPr="00E926DA">
        <w:rPr>
          <w:rFonts w:ascii="Times New Roman" w:eastAsia="Times New Roman" w:hAnsi="Times New Roman" w:cs="Times New Roman"/>
          <w:sz w:val="28"/>
          <w:szCs w:val="28"/>
          <w:lang w:eastAsia="ru-RU"/>
        </w:rPr>
        <w:t>.</w:t>
      </w:r>
    </w:p>
    <w:p w:rsidR="00206F0A" w:rsidRPr="00E926DA" w:rsidRDefault="00FF5255"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5.</w:t>
      </w:r>
      <w:r w:rsidR="001137BD" w:rsidRPr="00E926DA">
        <w:rPr>
          <w:rFonts w:ascii="Times New Roman" w:eastAsia="Times New Roman" w:hAnsi="Times New Roman" w:cs="Times New Roman"/>
          <w:sz w:val="28"/>
          <w:szCs w:val="28"/>
          <w:lang w:eastAsia="ru-RU"/>
        </w:rPr>
        <w:t xml:space="preserve">3. Заявление и документы, указанные в </w:t>
      </w:r>
      <w:r w:rsidR="00A769A2" w:rsidRPr="00E926DA">
        <w:rPr>
          <w:rFonts w:ascii="Times New Roman" w:eastAsia="Times New Roman" w:hAnsi="Times New Roman" w:cs="Times New Roman"/>
          <w:sz w:val="28"/>
          <w:szCs w:val="28"/>
          <w:lang w:eastAsia="ru-RU"/>
        </w:rPr>
        <w:t>под</w:t>
      </w:r>
      <w:hyperlink w:anchor="P150" w:history="1">
        <w:r w:rsidR="0039668F" w:rsidRPr="00E926DA">
          <w:rPr>
            <w:rFonts w:ascii="Times New Roman" w:eastAsia="Times New Roman" w:hAnsi="Times New Roman" w:cs="Times New Roman"/>
            <w:sz w:val="28"/>
            <w:szCs w:val="28"/>
            <w:lang w:eastAsia="ru-RU"/>
          </w:rPr>
          <w:t>пункте</w:t>
        </w:r>
      </w:hyperlink>
      <w:r w:rsidR="000B6FA5" w:rsidRPr="00E926DA">
        <w:rPr>
          <w:rFonts w:ascii="Times New Roman" w:hAnsi="Times New Roman" w:cs="Times New Roman"/>
        </w:rPr>
        <w:t xml:space="preserve"> </w:t>
      </w:r>
      <w:r w:rsidR="00444CE5" w:rsidRPr="00E926DA">
        <w:rPr>
          <w:rFonts w:ascii="Times New Roman" w:eastAsia="Times New Roman" w:hAnsi="Times New Roman" w:cs="Times New Roman"/>
          <w:sz w:val="28"/>
          <w:szCs w:val="28"/>
          <w:lang w:eastAsia="ru-RU"/>
        </w:rPr>
        <w:t>5</w:t>
      </w:r>
      <w:r w:rsidR="008003A9" w:rsidRPr="00E926DA">
        <w:rPr>
          <w:rFonts w:ascii="Times New Roman" w:eastAsia="Times New Roman" w:hAnsi="Times New Roman" w:cs="Times New Roman"/>
          <w:sz w:val="28"/>
          <w:szCs w:val="28"/>
          <w:lang w:eastAsia="ru-RU"/>
        </w:rPr>
        <w:t>.2.</w:t>
      </w:r>
      <w:r w:rsidR="001137BD" w:rsidRPr="00E926DA">
        <w:rPr>
          <w:rFonts w:ascii="Times New Roman" w:eastAsia="Times New Roman" w:hAnsi="Times New Roman" w:cs="Times New Roman"/>
          <w:sz w:val="28"/>
          <w:szCs w:val="28"/>
          <w:lang w:eastAsia="ru-RU"/>
        </w:rPr>
        <w:t>настояще</w:t>
      </w:r>
      <w:r w:rsidR="00206F0A" w:rsidRPr="00E926DA">
        <w:rPr>
          <w:rFonts w:ascii="Times New Roman" w:eastAsia="Times New Roman" w:hAnsi="Times New Roman" w:cs="Times New Roman"/>
          <w:sz w:val="28"/>
          <w:szCs w:val="28"/>
          <w:lang w:eastAsia="ru-RU"/>
        </w:rPr>
        <w:t>го</w:t>
      </w:r>
      <w:r w:rsidR="00DA6EB2" w:rsidRPr="00E926DA">
        <w:rPr>
          <w:rFonts w:ascii="Times New Roman" w:eastAsia="Times New Roman" w:hAnsi="Times New Roman" w:cs="Times New Roman"/>
          <w:sz w:val="28"/>
          <w:szCs w:val="28"/>
          <w:lang w:eastAsia="ru-RU"/>
        </w:rPr>
        <w:t xml:space="preserve"> Положения</w:t>
      </w:r>
      <w:r w:rsidR="001137BD" w:rsidRPr="00E926DA">
        <w:rPr>
          <w:rFonts w:ascii="Times New Roman" w:eastAsia="Times New Roman" w:hAnsi="Times New Roman" w:cs="Times New Roman"/>
          <w:sz w:val="28"/>
          <w:szCs w:val="28"/>
          <w:lang w:eastAsia="ru-RU"/>
        </w:rPr>
        <w:t xml:space="preserve">, направляются в </w:t>
      </w:r>
      <w:r w:rsidR="00CF689E" w:rsidRPr="00E926DA">
        <w:rPr>
          <w:rFonts w:ascii="Times New Roman" w:eastAsia="Times New Roman" w:hAnsi="Times New Roman" w:cs="Times New Roman"/>
          <w:sz w:val="28"/>
          <w:szCs w:val="28"/>
          <w:lang w:eastAsia="ru-RU"/>
        </w:rPr>
        <w:t>п</w:t>
      </w:r>
      <w:r w:rsidR="001137BD" w:rsidRPr="00E926DA">
        <w:rPr>
          <w:rFonts w:ascii="Times New Roman" w:eastAsia="Times New Roman" w:hAnsi="Times New Roman" w:cs="Times New Roman"/>
          <w:sz w:val="28"/>
          <w:szCs w:val="28"/>
          <w:lang w:eastAsia="ru-RU"/>
        </w:rPr>
        <w:t>ятидневный срок со дня обращения заявителя на рассмотрение комиссии по назначению пе</w:t>
      </w:r>
      <w:r w:rsidR="000B6FA5" w:rsidRPr="00E926DA">
        <w:rPr>
          <w:rFonts w:ascii="Times New Roman" w:eastAsia="Times New Roman" w:hAnsi="Times New Roman" w:cs="Times New Roman"/>
          <w:sz w:val="28"/>
          <w:szCs w:val="28"/>
          <w:lang w:eastAsia="ru-RU"/>
        </w:rPr>
        <w:t>нсии за выслугу лет лицам, замещ</w:t>
      </w:r>
      <w:r w:rsidR="001137BD" w:rsidRPr="00E926DA">
        <w:rPr>
          <w:rFonts w:ascii="Times New Roman" w:eastAsia="Times New Roman" w:hAnsi="Times New Roman" w:cs="Times New Roman"/>
          <w:sz w:val="28"/>
          <w:szCs w:val="28"/>
          <w:lang w:eastAsia="ru-RU"/>
        </w:rPr>
        <w:t xml:space="preserve">авшим </w:t>
      </w:r>
      <w:r w:rsidR="00206F0A" w:rsidRPr="00E926DA">
        <w:rPr>
          <w:rFonts w:ascii="Times New Roman" w:eastAsia="Times New Roman" w:hAnsi="Times New Roman" w:cs="Times New Roman"/>
          <w:sz w:val="28"/>
          <w:szCs w:val="28"/>
          <w:lang w:eastAsia="ru-RU"/>
        </w:rPr>
        <w:t xml:space="preserve">должности муниципальной службы (муниципальные должности муниципальной службы - до 1 июня 2007 года), по назначению </w:t>
      </w:r>
      <w:r w:rsidR="00206F0A" w:rsidRPr="00E926DA">
        <w:rPr>
          <w:rFonts w:ascii="Times New Roman" w:hAnsi="Times New Roman" w:cs="Times New Roman"/>
          <w:bCs/>
          <w:sz w:val="28"/>
          <w:szCs w:val="28"/>
        </w:rPr>
        <w:t>дополнительного пенсионного обеспечения</w:t>
      </w:r>
      <w:r w:rsidR="00206F0A" w:rsidRPr="00E926DA">
        <w:rPr>
          <w:rFonts w:ascii="Times New Roman" w:eastAsia="Times New Roman" w:hAnsi="Times New Roman" w:cs="Times New Roman"/>
          <w:sz w:val="28"/>
          <w:szCs w:val="28"/>
          <w:lang w:eastAsia="ru-RU"/>
        </w:rPr>
        <w:t xml:space="preserve"> лицам, </w:t>
      </w:r>
      <w:r w:rsidR="00DA6EB2" w:rsidRPr="00E926DA">
        <w:rPr>
          <w:rFonts w:ascii="Times New Roman" w:eastAsia="Times New Roman" w:hAnsi="Times New Roman" w:cs="Times New Roman"/>
          <w:sz w:val="28"/>
          <w:szCs w:val="28"/>
          <w:lang w:eastAsia="ru-RU"/>
        </w:rPr>
        <w:t xml:space="preserve">осуществлявшим полномочия </w:t>
      </w:r>
      <w:r w:rsidR="00206F0A" w:rsidRPr="00E926DA">
        <w:rPr>
          <w:rFonts w:ascii="Times New Roman" w:eastAsia="Times New Roman" w:hAnsi="Times New Roman" w:cs="Times New Roman"/>
          <w:sz w:val="28"/>
          <w:szCs w:val="28"/>
          <w:lang w:eastAsia="ru-RU"/>
        </w:rPr>
        <w:t xml:space="preserve">выборного должностного лица местного самоуправления на постоянной (штатной) основе в органах местного самоуправления </w:t>
      </w:r>
      <w:r w:rsidR="000B6FA5" w:rsidRPr="00E926DA">
        <w:rPr>
          <w:rFonts w:ascii="Times New Roman" w:eastAsia="Times New Roman" w:hAnsi="Times New Roman" w:cs="Times New Roman"/>
          <w:sz w:val="28"/>
          <w:szCs w:val="28"/>
          <w:lang w:eastAsia="ru-RU"/>
        </w:rPr>
        <w:t>Трубичинского сельского поселения</w:t>
      </w:r>
      <w:r w:rsidR="000B6FA5" w:rsidRPr="00E926DA">
        <w:rPr>
          <w:rFonts w:ascii="Times New Roman" w:eastAsia="Times New Roman" w:hAnsi="Times New Roman" w:cs="Times New Roman"/>
          <w:i/>
          <w:sz w:val="28"/>
          <w:szCs w:val="28"/>
          <w:lang w:eastAsia="ru-RU"/>
        </w:rPr>
        <w:t xml:space="preserve"> </w:t>
      </w:r>
      <w:r w:rsidR="005E792C" w:rsidRPr="00E926DA">
        <w:rPr>
          <w:rFonts w:ascii="Times New Roman" w:eastAsia="Times New Roman" w:hAnsi="Times New Roman" w:cs="Times New Roman"/>
          <w:sz w:val="28"/>
          <w:szCs w:val="28"/>
          <w:lang w:eastAsia="ru-RU"/>
        </w:rPr>
        <w:t xml:space="preserve">(далее </w:t>
      </w:r>
      <w:r w:rsidR="008003A9" w:rsidRPr="00E926DA">
        <w:rPr>
          <w:rFonts w:ascii="Times New Roman" w:eastAsia="Times New Roman" w:hAnsi="Times New Roman" w:cs="Times New Roman"/>
          <w:sz w:val="28"/>
          <w:szCs w:val="28"/>
          <w:lang w:eastAsia="ru-RU"/>
        </w:rPr>
        <w:t>- К</w:t>
      </w:r>
      <w:r w:rsidR="005E792C" w:rsidRPr="00E926DA">
        <w:rPr>
          <w:rFonts w:ascii="Times New Roman" w:eastAsia="Times New Roman" w:hAnsi="Times New Roman" w:cs="Times New Roman"/>
          <w:sz w:val="28"/>
          <w:szCs w:val="28"/>
          <w:lang w:eastAsia="ru-RU"/>
        </w:rPr>
        <w:t>омиссия)</w:t>
      </w:r>
      <w:r w:rsidR="00361BF0" w:rsidRPr="00E926DA">
        <w:rPr>
          <w:rFonts w:ascii="Times New Roman" w:eastAsia="Times New Roman" w:hAnsi="Times New Roman" w:cs="Times New Roman"/>
          <w:sz w:val="28"/>
          <w:szCs w:val="28"/>
          <w:lang w:eastAsia="ru-RU"/>
        </w:rPr>
        <w:t>.</w:t>
      </w:r>
    </w:p>
    <w:p w:rsidR="000905F0"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E926DA">
        <w:rPr>
          <w:rFonts w:ascii="Times New Roman" w:eastAsia="Times New Roman" w:hAnsi="Times New Roman" w:cs="Times New Roman"/>
          <w:sz w:val="28"/>
          <w:szCs w:val="28"/>
          <w:lang w:eastAsia="ru-RU"/>
        </w:rPr>
        <w:t xml:space="preserve">Комиссия осуществляет свою деятельность в соответствии с положением. Положение и состав комиссии утверждаются </w:t>
      </w:r>
      <w:r w:rsidR="003242C3" w:rsidRPr="00E926DA">
        <w:rPr>
          <w:rFonts w:ascii="Times New Roman" w:eastAsia="Times New Roman" w:hAnsi="Times New Roman" w:cs="Times New Roman"/>
          <w:sz w:val="28"/>
          <w:szCs w:val="28"/>
          <w:lang w:eastAsia="ru-RU"/>
        </w:rPr>
        <w:t>распоряжением</w:t>
      </w:r>
      <w:r w:rsidR="000B6FA5" w:rsidRPr="00E926DA">
        <w:rPr>
          <w:rFonts w:ascii="Times New Roman" w:eastAsia="Times New Roman" w:hAnsi="Times New Roman" w:cs="Times New Roman"/>
          <w:sz w:val="28"/>
          <w:szCs w:val="28"/>
          <w:lang w:eastAsia="ru-RU"/>
        </w:rPr>
        <w:t xml:space="preserve"> </w:t>
      </w:r>
      <w:r w:rsidR="000905F0" w:rsidRPr="00E926DA">
        <w:rPr>
          <w:rFonts w:ascii="Times New Roman" w:eastAsia="Times New Roman" w:hAnsi="Times New Roman" w:cs="Times New Roman"/>
          <w:sz w:val="28"/>
          <w:szCs w:val="28"/>
          <w:lang w:eastAsia="ru-RU"/>
        </w:rPr>
        <w:t xml:space="preserve">Администрации </w:t>
      </w:r>
      <w:r w:rsidR="000B6FA5" w:rsidRPr="00E926DA">
        <w:rPr>
          <w:rFonts w:ascii="Times New Roman" w:eastAsia="Times New Roman" w:hAnsi="Times New Roman" w:cs="Times New Roman"/>
          <w:sz w:val="28"/>
          <w:szCs w:val="28"/>
          <w:lang w:eastAsia="ru-RU"/>
        </w:rPr>
        <w:t>Трубичинского сельского поселения</w:t>
      </w:r>
      <w:r w:rsidR="000905F0" w:rsidRPr="00E926DA">
        <w:rPr>
          <w:rFonts w:ascii="Times New Roman" w:eastAsia="Times New Roman" w:hAnsi="Times New Roman" w:cs="Times New Roman"/>
          <w:i/>
          <w:sz w:val="28"/>
          <w:szCs w:val="28"/>
          <w:lang w:eastAsia="ru-RU"/>
        </w:rPr>
        <w:t>.</w:t>
      </w:r>
    </w:p>
    <w:p w:rsidR="00924F86" w:rsidRPr="00E926DA" w:rsidRDefault="00924F86"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162"/>
      <w:bookmarkEnd w:id="2"/>
      <w:r w:rsidRPr="00E926DA">
        <w:rPr>
          <w:rFonts w:ascii="Times New Roman" w:eastAsia="Times New Roman" w:hAnsi="Times New Roman" w:cs="Times New Roman"/>
          <w:sz w:val="28"/>
          <w:szCs w:val="28"/>
          <w:lang w:eastAsia="ru-RU"/>
        </w:rPr>
        <w:t xml:space="preserve">Комиссия в </w:t>
      </w:r>
      <w:r w:rsidR="008E5007" w:rsidRPr="00E926DA">
        <w:rPr>
          <w:rFonts w:ascii="Times New Roman" w:eastAsia="Times New Roman" w:hAnsi="Times New Roman" w:cs="Times New Roman"/>
          <w:sz w:val="28"/>
          <w:szCs w:val="28"/>
          <w:lang w:eastAsia="ru-RU"/>
        </w:rPr>
        <w:t>двадцати</w:t>
      </w:r>
      <w:r w:rsidRPr="00E926DA">
        <w:rPr>
          <w:rFonts w:ascii="Times New Roman" w:eastAsia="Times New Roman" w:hAnsi="Times New Roman" w:cs="Times New Roman"/>
          <w:sz w:val="28"/>
          <w:szCs w:val="28"/>
          <w:lang w:eastAsia="ru-RU"/>
        </w:rPr>
        <w:t xml:space="preserve">дневный срок со дня поступления заявления с документами в </w:t>
      </w:r>
      <w:r w:rsidR="00AD193B" w:rsidRPr="00E926DA">
        <w:rPr>
          <w:rFonts w:ascii="Times New Roman" w:eastAsia="Times New Roman" w:hAnsi="Times New Roman" w:cs="Times New Roman"/>
          <w:sz w:val="28"/>
          <w:szCs w:val="28"/>
          <w:lang w:eastAsia="ru-RU"/>
        </w:rPr>
        <w:t xml:space="preserve">Администрацию </w:t>
      </w:r>
      <w:r w:rsidR="000B6FA5" w:rsidRPr="00E926DA">
        <w:rPr>
          <w:rFonts w:ascii="Times New Roman" w:eastAsia="Times New Roman" w:hAnsi="Times New Roman" w:cs="Times New Roman"/>
          <w:sz w:val="28"/>
          <w:szCs w:val="28"/>
          <w:lang w:eastAsia="ru-RU"/>
        </w:rPr>
        <w:t>Трубичинского сельского поселения</w:t>
      </w:r>
      <w:r w:rsidRPr="00E926DA">
        <w:rPr>
          <w:rFonts w:ascii="Times New Roman" w:eastAsia="Times New Roman" w:hAnsi="Times New Roman" w:cs="Times New Roman"/>
          <w:sz w:val="28"/>
          <w:szCs w:val="28"/>
          <w:lang w:eastAsia="ru-RU"/>
        </w:rPr>
        <w:t xml:space="preserve">, рассматривает представленные документы и выносит решение о назначении </w:t>
      </w:r>
      <w:r w:rsidR="00012890" w:rsidRPr="00E926DA">
        <w:rPr>
          <w:rFonts w:ascii="Times New Roman" w:eastAsia="Times New Roman" w:hAnsi="Times New Roman" w:cs="Times New Roman"/>
          <w:sz w:val="28"/>
          <w:szCs w:val="28"/>
          <w:lang w:eastAsia="ru-RU"/>
        </w:rPr>
        <w:t>дополнительного пенсионного обеспечения</w:t>
      </w:r>
      <w:r w:rsidR="00CD7790" w:rsidRPr="00E926DA">
        <w:rPr>
          <w:rFonts w:ascii="Times New Roman" w:eastAsia="Times New Roman" w:hAnsi="Times New Roman" w:cs="Times New Roman"/>
          <w:sz w:val="28"/>
          <w:szCs w:val="28"/>
          <w:lang w:eastAsia="ru-RU"/>
        </w:rPr>
        <w:t>,</w:t>
      </w:r>
      <w:r w:rsid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либо об отказе в е</w:t>
      </w:r>
      <w:r w:rsidR="00012890" w:rsidRPr="00E926DA">
        <w:rPr>
          <w:rFonts w:ascii="Times New Roman" w:eastAsia="Times New Roman" w:hAnsi="Times New Roman" w:cs="Times New Roman"/>
          <w:sz w:val="28"/>
          <w:szCs w:val="28"/>
          <w:lang w:eastAsia="ru-RU"/>
        </w:rPr>
        <w:t>го</w:t>
      </w:r>
      <w:r w:rsidRPr="00E926DA">
        <w:rPr>
          <w:rFonts w:ascii="Times New Roman" w:eastAsia="Times New Roman" w:hAnsi="Times New Roman" w:cs="Times New Roman"/>
          <w:sz w:val="28"/>
          <w:szCs w:val="28"/>
          <w:lang w:eastAsia="ru-RU"/>
        </w:rPr>
        <w:t xml:space="preserve"> назначении.</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В решении об отказе в назначении </w:t>
      </w:r>
      <w:r w:rsidR="008941EF" w:rsidRPr="00E926DA">
        <w:rPr>
          <w:rFonts w:ascii="Times New Roman" w:hAnsi="Times New Roman" w:cs="Times New Roman"/>
          <w:bCs/>
          <w:sz w:val="28"/>
          <w:szCs w:val="28"/>
        </w:rPr>
        <w:t>дополнительного пенсионного обеспечения</w:t>
      </w:r>
      <w:r w:rsidR="00B727C9">
        <w:rPr>
          <w:rFonts w:ascii="Times New Roman" w:hAnsi="Times New Roman" w:cs="Times New Roman"/>
          <w:bCs/>
          <w:sz w:val="28"/>
          <w:szCs w:val="28"/>
        </w:rPr>
        <w:t xml:space="preserve"> </w:t>
      </w:r>
      <w:r w:rsidRPr="00E926DA">
        <w:rPr>
          <w:rFonts w:ascii="Times New Roman" w:eastAsia="Times New Roman" w:hAnsi="Times New Roman" w:cs="Times New Roman"/>
          <w:sz w:val="28"/>
          <w:szCs w:val="28"/>
          <w:lang w:eastAsia="ru-RU"/>
        </w:rPr>
        <w:t>указываются причины отказа.</w:t>
      </w:r>
    </w:p>
    <w:p w:rsidR="001137BD" w:rsidRPr="00E926DA" w:rsidRDefault="001137BD"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Решение об отказе в назначении </w:t>
      </w:r>
      <w:r w:rsidR="008941EF" w:rsidRPr="00E926DA">
        <w:rPr>
          <w:rFonts w:ascii="Times New Roman" w:hAnsi="Times New Roman" w:cs="Times New Roman"/>
          <w:bCs/>
          <w:sz w:val="28"/>
          <w:szCs w:val="28"/>
        </w:rPr>
        <w:t>дополнительного пенсионного обеспечения</w:t>
      </w:r>
      <w:r w:rsidR="00B727C9">
        <w:rPr>
          <w:rFonts w:ascii="Times New Roman" w:hAnsi="Times New Roman" w:cs="Times New Roman"/>
          <w:bCs/>
          <w:sz w:val="28"/>
          <w:szCs w:val="28"/>
        </w:rPr>
        <w:t xml:space="preserve"> </w:t>
      </w:r>
      <w:r w:rsidRPr="00E926DA">
        <w:rPr>
          <w:rFonts w:ascii="Times New Roman" w:eastAsia="Times New Roman" w:hAnsi="Times New Roman" w:cs="Times New Roman"/>
          <w:sz w:val="28"/>
          <w:szCs w:val="28"/>
          <w:lang w:eastAsia="ru-RU"/>
        </w:rPr>
        <w:t>принимается в случаях:</w:t>
      </w:r>
    </w:p>
    <w:p w:rsidR="001137BD" w:rsidRPr="00E926DA" w:rsidRDefault="001137BD" w:rsidP="00E926DA">
      <w:pPr>
        <w:pStyle w:val="a4"/>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отсутствия права на получение</w:t>
      </w:r>
      <w:r w:rsidR="00B727C9">
        <w:rPr>
          <w:rFonts w:ascii="Times New Roman" w:eastAsia="Times New Roman" w:hAnsi="Times New Roman" w:cs="Times New Roman"/>
          <w:sz w:val="28"/>
          <w:szCs w:val="28"/>
          <w:lang w:eastAsia="ru-RU"/>
        </w:rPr>
        <w:t xml:space="preserve"> </w:t>
      </w:r>
      <w:r w:rsidR="00BF1007" w:rsidRPr="00E926DA">
        <w:rPr>
          <w:rFonts w:ascii="Times New Roman" w:hAnsi="Times New Roman" w:cs="Times New Roman"/>
          <w:bCs/>
          <w:sz w:val="28"/>
          <w:szCs w:val="28"/>
        </w:rPr>
        <w:t>дополнительного пенсионного обеспечения</w:t>
      </w:r>
      <w:r w:rsidRPr="00E926DA">
        <w:rPr>
          <w:rFonts w:ascii="Times New Roman" w:eastAsia="Times New Roman" w:hAnsi="Times New Roman" w:cs="Times New Roman"/>
          <w:sz w:val="28"/>
          <w:szCs w:val="28"/>
          <w:lang w:eastAsia="ru-RU"/>
        </w:rPr>
        <w:t>;</w:t>
      </w:r>
    </w:p>
    <w:p w:rsidR="001137BD" w:rsidRPr="00E926DA" w:rsidRDefault="001137BD" w:rsidP="00E926DA">
      <w:pPr>
        <w:pStyle w:val="a4"/>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представления неполного комплекта документов, предусмотренного </w:t>
      </w:r>
      <w:proofErr w:type="gramStart"/>
      <w:r w:rsidR="0039668F" w:rsidRPr="00E926DA">
        <w:rPr>
          <w:rFonts w:ascii="Times New Roman" w:eastAsia="Times New Roman" w:hAnsi="Times New Roman" w:cs="Times New Roman"/>
          <w:sz w:val="28"/>
          <w:szCs w:val="28"/>
          <w:lang w:eastAsia="ru-RU"/>
        </w:rPr>
        <w:t xml:space="preserve">в </w:t>
      </w:r>
      <w:r w:rsidR="007816B2" w:rsidRPr="00E926DA">
        <w:rPr>
          <w:rFonts w:ascii="Times New Roman" w:eastAsia="Times New Roman" w:hAnsi="Times New Roman" w:cs="Times New Roman"/>
          <w:sz w:val="28"/>
          <w:szCs w:val="28"/>
          <w:lang w:eastAsia="ru-RU"/>
        </w:rPr>
        <w:t>под</w:t>
      </w:r>
      <w:proofErr w:type="gramEnd"/>
      <w:r w:rsidR="00B727C9">
        <w:fldChar w:fldCharType="begin"/>
      </w:r>
      <w:r w:rsidR="00B727C9">
        <w:instrText xml:space="preserve"> HYPERLINK \l "P150" </w:instrText>
      </w:r>
      <w:r w:rsidR="00B727C9">
        <w:fldChar w:fldCharType="separate"/>
      </w:r>
      <w:r w:rsidR="0039668F" w:rsidRPr="00E926DA">
        <w:rPr>
          <w:rFonts w:ascii="Times New Roman" w:eastAsia="Times New Roman" w:hAnsi="Times New Roman" w:cs="Times New Roman"/>
          <w:sz w:val="28"/>
          <w:szCs w:val="28"/>
          <w:lang w:eastAsia="ru-RU"/>
        </w:rPr>
        <w:t>пункте</w:t>
      </w:r>
      <w:r w:rsidR="00B727C9">
        <w:rPr>
          <w:rFonts w:ascii="Times New Roman" w:eastAsia="Times New Roman" w:hAnsi="Times New Roman" w:cs="Times New Roman"/>
          <w:sz w:val="28"/>
          <w:szCs w:val="28"/>
          <w:lang w:eastAsia="ru-RU"/>
        </w:rPr>
        <w:fldChar w:fldCharType="end"/>
      </w:r>
      <w:r w:rsidR="000B6FA5" w:rsidRPr="00E926DA">
        <w:rPr>
          <w:rFonts w:ascii="Times New Roman" w:hAnsi="Times New Roman" w:cs="Times New Roman"/>
        </w:rPr>
        <w:t xml:space="preserve"> </w:t>
      </w:r>
      <w:r w:rsidR="0039668F" w:rsidRPr="00E926DA">
        <w:rPr>
          <w:rFonts w:ascii="Times New Roman" w:eastAsia="Times New Roman" w:hAnsi="Times New Roman" w:cs="Times New Roman"/>
          <w:sz w:val="28"/>
          <w:szCs w:val="28"/>
          <w:lang w:eastAsia="ru-RU"/>
        </w:rPr>
        <w:t xml:space="preserve">5.2. </w:t>
      </w:r>
      <w:r w:rsidRPr="00E926DA">
        <w:rPr>
          <w:rFonts w:ascii="Times New Roman" w:eastAsia="Times New Roman" w:hAnsi="Times New Roman" w:cs="Times New Roman"/>
          <w:sz w:val="28"/>
          <w:szCs w:val="28"/>
          <w:lang w:eastAsia="ru-RU"/>
        </w:rPr>
        <w:t>настоящего</w:t>
      </w:r>
      <w:r w:rsidR="00361BF0" w:rsidRPr="00E926DA">
        <w:rPr>
          <w:rFonts w:ascii="Times New Roman" w:eastAsia="Times New Roman" w:hAnsi="Times New Roman" w:cs="Times New Roman"/>
          <w:sz w:val="28"/>
          <w:szCs w:val="28"/>
          <w:lang w:eastAsia="ru-RU"/>
        </w:rPr>
        <w:t xml:space="preserve"> Положения</w:t>
      </w:r>
      <w:r w:rsidRPr="00E926DA">
        <w:rPr>
          <w:rFonts w:ascii="Times New Roman" w:eastAsia="Times New Roman" w:hAnsi="Times New Roman" w:cs="Times New Roman"/>
          <w:sz w:val="28"/>
          <w:szCs w:val="28"/>
          <w:lang w:eastAsia="ru-RU"/>
        </w:rPr>
        <w:t>.</w:t>
      </w:r>
    </w:p>
    <w:p w:rsidR="00846EF0" w:rsidRPr="00E926DA" w:rsidRDefault="00846EF0" w:rsidP="00E92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lastRenderedPageBreak/>
        <w:t xml:space="preserve">Комиссия в пятидневный срок со дня принятия комиссией решения об отказе в назначении </w:t>
      </w:r>
      <w:r w:rsidRPr="00E926DA">
        <w:rPr>
          <w:rFonts w:ascii="Times New Roman" w:hAnsi="Times New Roman" w:cs="Times New Roman"/>
          <w:bCs/>
          <w:sz w:val="28"/>
          <w:szCs w:val="28"/>
        </w:rPr>
        <w:t>дополнительного пенсионного обеспечения</w:t>
      </w:r>
      <w:r w:rsidRPr="00E926DA">
        <w:rPr>
          <w:rFonts w:ascii="Times New Roman" w:eastAsia="Times New Roman" w:hAnsi="Times New Roman" w:cs="Times New Roman"/>
          <w:sz w:val="28"/>
          <w:szCs w:val="28"/>
          <w:lang w:eastAsia="ru-RU"/>
        </w:rPr>
        <w:t xml:space="preserve"> направляет копию решения заявителю.</w:t>
      </w:r>
    </w:p>
    <w:p w:rsidR="00DD5265" w:rsidRPr="00E926DA" w:rsidRDefault="00DD5265"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Уполномоченный орган в </w:t>
      </w:r>
      <w:r w:rsidR="009E36D7" w:rsidRPr="00E926DA">
        <w:rPr>
          <w:rFonts w:ascii="Times New Roman" w:eastAsia="Times New Roman" w:hAnsi="Times New Roman" w:cs="Times New Roman"/>
          <w:sz w:val="28"/>
          <w:szCs w:val="28"/>
          <w:lang w:eastAsia="ru-RU"/>
        </w:rPr>
        <w:t>десяти</w:t>
      </w:r>
      <w:r w:rsidRPr="00E926DA">
        <w:rPr>
          <w:rFonts w:ascii="Times New Roman" w:eastAsia="Times New Roman" w:hAnsi="Times New Roman" w:cs="Times New Roman"/>
          <w:sz w:val="28"/>
          <w:szCs w:val="28"/>
          <w:lang w:eastAsia="ru-RU"/>
        </w:rPr>
        <w:t>дневный срок со дня принятия комиссией решения о назначении дополнительного пенсионного обеспечения определяет размер дополнительного пенсионного обеспечения и производит его начисление.</w:t>
      </w:r>
    </w:p>
    <w:p w:rsidR="00391A0A" w:rsidRPr="00E926DA" w:rsidRDefault="007F415C"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В</w:t>
      </w:r>
      <w:r w:rsidR="00391A0A" w:rsidRPr="00E926DA">
        <w:rPr>
          <w:rFonts w:ascii="Times New Roman" w:eastAsia="Times New Roman" w:hAnsi="Times New Roman" w:cs="Times New Roman"/>
          <w:sz w:val="28"/>
          <w:szCs w:val="28"/>
          <w:lang w:eastAsia="ru-RU"/>
        </w:rPr>
        <w:t xml:space="preserve">ыплата дополнительного пенсионного обеспечения производится уполномоченным органом. </w:t>
      </w:r>
    </w:p>
    <w:p w:rsidR="00391A0A" w:rsidRPr="00E926DA" w:rsidRDefault="00391A0A"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Перерасчет дополнительного пенсионного обеспечения производится уполномоченным органом. </w:t>
      </w:r>
    </w:p>
    <w:p w:rsidR="00391A0A" w:rsidRPr="00E926DA" w:rsidRDefault="00391A0A"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Орган местного самоуправления в </w:t>
      </w:r>
      <w:r w:rsidR="003D1ACF" w:rsidRPr="00E926DA">
        <w:rPr>
          <w:rFonts w:ascii="Times New Roman" w:eastAsia="Times New Roman" w:hAnsi="Times New Roman" w:cs="Times New Roman"/>
          <w:sz w:val="28"/>
          <w:szCs w:val="28"/>
          <w:lang w:eastAsia="ru-RU"/>
        </w:rPr>
        <w:t>десяти</w:t>
      </w:r>
      <w:r w:rsidRPr="00E926DA">
        <w:rPr>
          <w:rFonts w:ascii="Times New Roman" w:eastAsia="Times New Roman" w:hAnsi="Times New Roman" w:cs="Times New Roman"/>
          <w:sz w:val="28"/>
          <w:szCs w:val="28"/>
          <w:lang w:eastAsia="ru-RU"/>
        </w:rPr>
        <w:t>дневный срок со дня принятия муниципального правового акта о</w:t>
      </w:r>
      <w:r w:rsidR="000F53E0" w:rsidRPr="00E926DA">
        <w:rPr>
          <w:rFonts w:ascii="Times New Roman" w:eastAsia="Times New Roman" w:hAnsi="Times New Roman" w:cs="Times New Roman"/>
          <w:sz w:val="28"/>
          <w:szCs w:val="28"/>
          <w:lang w:eastAsia="ru-RU"/>
        </w:rPr>
        <w:t>б</w:t>
      </w:r>
      <w:r w:rsidR="00B727C9">
        <w:rPr>
          <w:rFonts w:ascii="Times New Roman" w:eastAsia="Times New Roman" w:hAnsi="Times New Roman" w:cs="Times New Roman"/>
          <w:sz w:val="28"/>
          <w:szCs w:val="28"/>
          <w:lang w:eastAsia="ru-RU"/>
        </w:rPr>
        <w:t xml:space="preserve"> </w:t>
      </w:r>
      <w:r w:rsidR="000F53E0" w:rsidRPr="00E926DA">
        <w:rPr>
          <w:rFonts w:ascii="Times New Roman" w:eastAsia="Times New Roman" w:hAnsi="Times New Roman" w:cs="Times New Roman"/>
          <w:sz w:val="28"/>
          <w:szCs w:val="28"/>
          <w:lang w:eastAsia="ru-RU"/>
        </w:rPr>
        <w:t xml:space="preserve">изменении </w:t>
      </w:r>
      <w:r w:rsidRPr="00E926DA">
        <w:rPr>
          <w:rFonts w:ascii="Times New Roman" w:eastAsia="Times New Roman" w:hAnsi="Times New Roman" w:cs="Times New Roman"/>
          <w:sz w:val="28"/>
          <w:szCs w:val="28"/>
          <w:lang w:eastAsia="ru-RU"/>
        </w:rPr>
        <w:t>денежного содержания лицам, замещающим муниципальные должности, направляет его в уполномоченный орган.</w:t>
      </w:r>
    </w:p>
    <w:p w:rsidR="00391A0A" w:rsidRPr="00E926DA" w:rsidRDefault="00391A0A"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Перерасчет оформляется </w:t>
      </w:r>
      <w:r w:rsidR="00045CA4" w:rsidRPr="00E926DA">
        <w:rPr>
          <w:rFonts w:ascii="Times New Roman" w:hAnsi="Times New Roman" w:cs="Times New Roman"/>
          <w:sz w:val="28"/>
          <w:szCs w:val="28"/>
        </w:rPr>
        <w:t>распоряжением</w:t>
      </w:r>
      <w:r w:rsidR="000B6FA5" w:rsidRPr="00E926DA">
        <w:rPr>
          <w:rFonts w:ascii="Times New Roman" w:hAnsi="Times New Roman" w:cs="Times New Roman"/>
          <w:sz w:val="28"/>
          <w:szCs w:val="28"/>
        </w:rPr>
        <w:t xml:space="preserve"> </w:t>
      </w:r>
      <w:r w:rsidR="00045CA4" w:rsidRPr="00E926DA">
        <w:rPr>
          <w:rFonts w:ascii="Times New Roman" w:hAnsi="Times New Roman" w:cs="Times New Roman"/>
          <w:sz w:val="28"/>
          <w:szCs w:val="28"/>
        </w:rPr>
        <w:t xml:space="preserve">Администрации </w:t>
      </w:r>
      <w:r w:rsidR="000B6FA5" w:rsidRPr="00E926DA">
        <w:rPr>
          <w:rFonts w:ascii="Times New Roman" w:eastAsia="Times New Roman" w:hAnsi="Times New Roman" w:cs="Times New Roman"/>
          <w:sz w:val="28"/>
          <w:szCs w:val="28"/>
          <w:lang w:eastAsia="ru-RU"/>
        </w:rPr>
        <w:t>Трубичинского сельского поселения</w:t>
      </w:r>
      <w:r w:rsidRPr="00E926DA">
        <w:rPr>
          <w:rFonts w:ascii="Times New Roman" w:eastAsia="Times New Roman" w:hAnsi="Times New Roman" w:cs="Times New Roman"/>
          <w:sz w:val="28"/>
          <w:szCs w:val="28"/>
          <w:lang w:eastAsia="ru-RU"/>
        </w:rPr>
        <w:t>, в тридцатидневный срок со дня принятия муниципального правового акта о</w:t>
      </w:r>
      <w:r w:rsidR="000F53E0" w:rsidRPr="00E926DA">
        <w:rPr>
          <w:rFonts w:ascii="Times New Roman" w:eastAsia="Times New Roman" w:hAnsi="Times New Roman" w:cs="Times New Roman"/>
          <w:sz w:val="28"/>
          <w:szCs w:val="28"/>
          <w:lang w:eastAsia="ru-RU"/>
        </w:rPr>
        <w:t>б</w:t>
      </w:r>
      <w:r w:rsidR="00B727C9">
        <w:rPr>
          <w:rFonts w:ascii="Times New Roman" w:eastAsia="Times New Roman" w:hAnsi="Times New Roman" w:cs="Times New Roman"/>
          <w:sz w:val="28"/>
          <w:szCs w:val="28"/>
          <w:lang w:eastAsia="ru-RU"/>
        </w:rPr>
        <w:t xml:space="preserve"> </w:t>
      </w:r>
      <w:r w:rsidR="000F53E0" w:rsidRPr="00E926DA">
        <w:rPr>
          <w:rFonts w:ascii="Times New Roman" w:eastAsia="Times New Roman" w:hAnsi="Times New Roman" w:cs="Times New Roman"/>
          <w:sz w:val="28"/>
          <w:szCs w:val="28"/>
          <w:lang w:eastAsia="ru-RU"/>
        </w:rPr>
        <w:t xml:space="preserve">изменении </w:t>
      </w:r>
      <w:r w:rsidRPr="00E926DA">
        <w:rPr>
          <w:rFonts w:ascii="Times New Roman" w:eastAsia="Times New Roman" w:hAnsi="Times New Roman" w:cs="Times New Roman"/>
          <w:sz w:val="28"/>
          <w:szCs w:val="28"/>
          <w:lang w:eastAsia="ru-RU"/>
        </w:rPr>
        <w:t>денежного содержания лицам, замещающим муниципальные должности.</w:t>
      </w:r>
    </w:p>
    <w:p w:rsidR="001137BD" w:rsidRPr="00E926DA" w:rsidRDefault="0039668F"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5.4. </w:t>
      </w:r>
      <w:r w:rsidR="00361BF0" w:rsidRPr="00E926DA">
        <w:rPr>
          <w:rFonts w:ascii="Times New Roman" w:eastAsia="Times New Roman" w:hAnsi="Times New Roman" w:cs="Times New Roman"/>
          <w:sz w:val="28"/>
          <w:szCs w:val="28"/>
          <w:lang w:eastAsia="ru-RU"/>
        </w:rPr>
        <w:t>Д</w:t>
      </w:r>
      <w:r w:rsidR="00361BF0" w:rsidRPr="00E926DA">
        <w:rPr>
          <w:rFonts w:ascii="Times New Roman" w:hAnsi="Times New Roman" w:cs="Times New Roman"/>
          <w:bCs/>
          <w:sz w:val="28"/>
          <w:szCs w:val="28"/>
        </w:rPr>
        <w:t>ополнительное пенсионное обеспечение</w:t>
      </w:r>
      <w:r w:rsidR="001137BD" w:rsidRPr="00E926DA">
        <w:rPr>
          <w:rFonts w:ascii="Times New Roman" w:eastAsia="Times New Roman" w:hAnsi="Times New Roman" w:cs="Times New Roman"/>
          <w:sz w:val="28"/>
          <w:szCs w:val="28"/>
          <w:lang w:eastAsia="ru-RU"/>
        </w:rPr>
        <w:t>, назначенн</w:t>
      </w:r>
      <w:r w:rsidR="00361BF0" w:rsidRPr="00E926DA">
        <w:rPr>
          <w:rFonts w:ascii="Times New Roman" w:eastAsia="Times New Roman" w:hAnsi="Times New Roman" w:cs="Times New Roman"/>
          <w:sz w:val="28"/>
          <w:szCs w:val="28"/>
          <w:lang w:eastAsia="ru-RU"/>
        </w:rPr>
        <w:t>ое</w:t>
      </w:r>
      <w:r w:rsidR="001137BD" w:rsidRPr="00E926DA">
        <w:rPr>
          <w:rFonts w:ascii="Times New Roman" w:eastAsia="Times New Roman" w:hAnsi="Times New Roman" w:cs="Times New Roman"/>
          <w:sz w:val="28"/>
          <w:szCs w:val="28"/>
          <w:lang w:eastAsia="ru-RU"/>
        </w:rPr>
        <w:t xml:space="preserve"> в соответствии с настоящим</w:t>
      </w:r>
      <w:r w:rsidR="00361BF0" w:rsidRPr="00E926DA">
        <w:rPr>
          <w:rFonts w:ascii="Times New Roman" w:eastAsia="Times New Roman" w:hAnsi="Times New Roman" w:cs="Times New Roman"/>
          <w:sz w:val="28"/>
          <w:szCs w:val="28"/>
          <w:lang w:eastAsia="ru-RU"/>
        </w:rPr>
        <w:t xml:space="preserve"> Положением</w:t>
      </w:r>
      <w:r w:rsidR="001137BD" w:rsidRPr="00E926DA">
        <w:rPr>
          <w:rFonts w:ascii="Times New Roman" w:eastAsia="Times New Roman" w:hAnsi="Times New Roman" w:cs="Times New Roman"/>
          <w:sz w:val="28"/>
          <w:szCs w:val="28"/>
          <w:lang w:eastAsia="ru-RU"/>
        </w:rPr>
        <w:t xml:space="preserve">, </w:t>
      </w:r>
      <w:r w:rsidR="00C077CB" w:rsidRPr="00E926DA">
        <w:rPr>
          <w:rFonts w:ascii="Times New Roman" w:eastAsia="Times New Roman" w:hAnsi="Times New Roman" w:cs="Times New Roman"/>
          <w:sz w:val="28"/>
          <w:szCs w:val="28"/>
          <w:lang w:eastAsia="ru-RU"/>
        </w:rPr>
        <w:t>перечисля</w:t>
      </w:r>
      <w:r w:rsidR="001137BD" w:rsidRPr="00E926DA">
        <w:rPr>
          <w:rFonts w:ascii="Times New Roman" w:eastAsia="Times New Roman" w:hAnsi="Times New Roman" w:cs="Times New Roman"/>
          <w:sz w:val="28"/>
          <w:szCs w:val="28"/>
          <w:lang w:eastAsia="ru-RU"/>
        </w:rPr>
        <w:t xml:space="preserve">ется </w:t>
      </w:r>
      <w:r w:rsidR="00361BF0" w:rsidRPr="00E926DA">
        <w:rPr>
          <w:rFonts w:ascii="Times New Roman" w:eastAsia="Times New Roman" w:hAnsi="Times New Roman" w:cs="Times New Roman"/>
          <w:sz w:val="28"/>
          <w:szCs w:val="28"/>
          <w:lang w:eastAsia="ru-RU"/>
        </w:rPr>
        <w:t xml:space="preserve">уполномоченным </w:t>
      </w:r>
      <w:r w:rsidR="001137BD" w:rsidRPr="00E926DA">
        <w:rPr>
          <w:rFonts w:ascii="Times New Roman" w:eastAsia="Times New Roman" w:hAnsi="Times New Roman" w:cs="Times New Roman"/>
          <w:sz w:val="28"/>
          <w:szCs w:val="28"/>
          <w:lang w:eastAsia="ru-RU"/>
        </w:rPr>
        <w:t xml:space="preserve">органом на </w:t>
      </w:r>
      <w:r w:rsidR="003D7FFA" w:rsidRPr="00E926DA">
        <w:rPr>
          <w:rFonts w:ascii="Times New Roman" w:eastAsia="Times New Roman" w:hAnsi="Times New Roman" w:cs="Times New Roman"/>
          <w:sz w:val="28"/>
          <w:szCs w:val="28"/>
          <w:lang w:eastAsia="ru-RU"/>
        </w:rPr>
        <w:t xml:space="preserve">банковский </w:t>
      </w:r>
      <w:r w:rsidR="001137BD" w:rsidRPr="00E926DA">
        <w:rPr>
          <w:rFonts w:ascii="Times New Roman" w:eastAsia="Times New Roman" w:hAnsi="Times New Roman" w:cs="Times New Roman"/>
          <w:sz w:val="28"/>
          <w:szCs w:val="28"/>
          <w:lang w:eastAsia="ru-RU"/>
        </w:rPr>
        <w:t xml:space="preserve">счет </w:t>
      </w:r>
      <w:r w:rsidR="003D7FFA" w:rsidRPr="00E926DA">
        <w:rPr>
          <w:rFonts w:ascii="Times New Roman" w:eastAsia="Times New Roman" w:hAnsi="Times New Roman" w:cs="Times New Roman"/>
          <w:sz w:val="28"/>
          <w:szCs w:val="28"/>
          <w:lang w:eastAsia="ru-RU"/>
        </w:rPr>
        <w:t>заявителя</w:t>
      </w:r>
      <w:r w:rsidR="001137BD" w:rsidRPr="00E926DA">
        <w:rPr>
          <w:rFonts w:ascii="Times New Roman" w:eastAsia="Times New Roman" w:hAnsi="Times New Roman" w:cs="Times New Roman"/>
          <w:sz w:val="28"/>
          <w:szCs w:val="28"/>
          <w:lang w:eastAsia="ru-RU"/>
        </w:rPr>
        <w:t xml:space="preserve">, открытый в </w:t>
      </w:r>
      <w:r w:rsidR="00361BF0" w:rsidRPr="00E926DA">
        <w:rPr>
          <w:rFonts w:ascii="Times New Roman" w:eastAsia="Times New Roman" w:hAnsi="Times New Roman" w:cs="Times New Roman"/>
          <w:sz w:val="28"/>
          <w:szCs w:val="28"/>
          <w:lang w:eastAsia="ru-RU"/>
        </w:rPr>
        <w:t xml:space="preserve">банке или в </w:t>
      </w:r>
      <w:r w:rsidR="001137BD" w:rsidRPr="00E926DA">
        <w:rPr>
          <w:rFonts w:ascii="Times New Roman" w:eastAsia="Times New Roman" w:hAnsi="Times New Roman" w:cs="Times New Roman"/>
          <w:sz w:val="28"/>
          <w:szCs w:val="28"/>
          <w:lang w:eastAsia="ru-RU"/>
        </w:rPr>
        <w:t xml:space="preserve">кредитной организации, до </w:t>
      </w:r>
      <w:r w:rsidR="00C32F2D" w:rsidRPr="00E926DA">
        <w:rPr>
          <w:rFonts w:ascii="Times New Roman" w:eastAsia="Times New Roman" w:hAnsi="Times New Roman" w:cs="Times New Roman"/>
          <w:sz w:val="28"/>
          <w:szCs w:val="28"/>
          <w:lang w:eastAsia="ru-RU"/>
        </w:rPr>
        <w:t>пятнадцатого</w:t>
      </w:r>
      <w:r w:rsidR="001137BD" w:rsidRPr="00E926DA">
        <w:rPr>
          <w:rFonts w:ascii="Times New Roman" w:eastAsia="Times New Roman" w:hAnsi="Times New Roman" w:cs="Times New Roman"/>
          <w:sz w:val="28"/>
          <w:szCs w:val="28"/>
          <w:lang w:eastAsia="ru-RU"/>
        </w:rPr>
        <w:t xml:space="preserve"> числа месяца, следующего за месяцем начисления</w:t>
      </w:r>
      <w:r w:rsidR="00B727C9">
        <w:rPr>
          <w:rFonts w:ascii="Times New Roman" w:eastAsia="Times New Roman" w:hAnsi="Times New Roman" w:cs="Times New Roman"/>
          <w:sz w:val="28"/>
          <w:szCs w:val="28"/>
          <w:lang w:eastAsia="ru-RU"/>
        </w:rPr>
        <w:t xml:space="preserve"> </w:t>
      </w:r>
      <w:r w:rsidR="00361BF0" w:rsidRPr="00E926DA">
        <w:rPr>
          <w:rFonts w:ascii="Times New Roman" w:hAnsi="Times New Roman" w:cs="Times New Roman"/>
          <w:bCs/>
          <w:sz w:val="28"/>
          <w:szCs w:val="28"/>
        </w:rPr>
        <w:t>дополнительного пенсионного обеспечения</w:t>
      </w:r>
      <w:r w:rsidR="001137BD" w:rsidRPr="00E926DA">
        <w:rPr>
          <w:rFonts w:ascii="Times New Roman" w:eastAsia="Times New Roman" w:hAnsi="Times New Roman" w:cs="Times New Roman"/>
          <w:sz w:val="28"/>
          <w:szCs w:val="28"/>
          <w:lang w:eastAsia="ru-RU"/>
        </w:rPr>
        <w:t>.</w:t>
      </w:r>
    </w:p>
    <w:p w:rsidR="00E572E7" w:rsidRPr="00E926DA" w:rsidRDefault="00E572E7"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175"/>
      <w:bookmarkEnd w:id="3"/>
      <w:r w:rsidRPr="00E926DA">
        <w:rPr>
          <w:rFonts w:ascii="Times New Roman" w:eastAsia="Times New Roman" w:hAnsi="Times New Roman" w:cs="Times New Roman"/>
          <w:sz w:val="28"/>
          <w:szCs w:val="28"/>
          <w:lang w:eastAsia="ru-RU"/>
        </w:rPr>
        <w:t>5.5.</w:t>
      </w:r>
      <w:r w:rsidR="000B6FA5"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Начисленная сумма дополнительного пенсионного обеспечения, причитавшаяся гражданину и оставшаяся не полученной в связи с его смертью, выплачива</w:t>
      </w:r>
      <w:r w:rsidR="00C910A7" w:rsidRPr="00E926DA">
        <w:rPr>
          <w:rFonts w:ascii="Times New Roman" w:eastAsia="Times New Roman" w:hAnsi="Times New Roman" w:cs="Times New Roman"/>
          <w:sz w:val="28"/>
          <w:szCs w:val="28"/>
          <w:lang w:eastAsia="ru-RU"/>
        </w:rPr>
        <w:t>е</w:t>
      </w:r>
      <w:r w:rsidRPr="00E926DA">
        <w:rPr>
          <w:rFonts w:ascii="Times New Roman" w:eastAsia="Times New Roman" w:hAnsi="Times New Roman" w:cs="Times New Roman"/>
          <w:sz w:val="28"/>
          <w:szCs w:val="28"/>
          <w:lang w:eastAsia="ru-RU"/>
        </w:rPr>
        <w:t xml:space="preserve">тся тем членам его семьи, которые относятся к лицам, указанным в части 2 статьи 10 Федерального закона от 28.12.2013 </w:t>
      </w:r>
      <w:r w:rsidR="009C6FFE" w:rsidRPr="00E926DA">
        <w:rPr>
          <w:rFonts w:ascii="Times New Roman" w:eastAsia="Times New Roman" w:hAnsi="Times New Roman" w:cs="Times New Roman"/>
          <w:sz w:val="28"/>
          <w:szCs w:val="28"/>
          <w:lang w:eastAsia="ru-RU"/>
        </w:rPr>
        <w:t>№</w:t>
      </w:r>
      <w:r w:rsidRPr="00E926DA">
        <w:rPr>
          <w:rFonts w:ascii="Times New Roman" w:eastAsia="Times New Roman" w:hAnsi="Times New Roman" w:cs="Times New Roman"/>
          <w:sz w:val="28"/>
          <w:szCs w:val="28"/>
          <w:lang w:eastAsia="ru-RU"/>
        </w:rPr>
        <w:t xml:space="preserve">400-ФЗ </w:t>
      </w:r>
      <w:r w:rsidR="009C6FFE" w:rsidRPr="00E926DA">
        <w:rPr>
          <w:rFonts w:ascii="Times New Roman" w:eastAsia="Times New Roman" w:hAnsi="Times New Roman" w:cs="Times New Roman"/>
          <w:sz w:val="28"/>
          <w:szCs w:val="28"/>
          <w:lang w:eastAsia="ru-RU"/>
        </w:rPr>
        <w:t>«</w:t>
      </w:r>
      <w:r w:rsidR="00C910A7" w:rsidRPr="00E926DA">
        <w:rPr>
          <w:rFonts w:ascii="Times New Roman" w:eastAsia="Times New Roman" w:hAnsi="Times New Roman" w:cs="Times New Roman"/>
          <w:sz w:val="28"/>
          <w:szCs w:val="28"/>
          <w:lang w:eastAsia="ru-RU"/>
        </w:rPr>
        <w:t>О страховых пенсиях</w:t>
      </w:r>
      <w:r w:rsidR="009C6FFE" w:rsidRPr="00E926DA">
        <w:rPr>
          <w:rFonts w:ascii="Times New Roman" w:eastAsia="Times New Roman" w:hAnsi="Times New Roman" w:cs="Times New Roman"/>
          <w:sz w:val="28"/>
          <w:szCs w:val="28"/>
          <w:lang w:eastAsia="ru-RU"/>
        </w:rPr>
        <w:t>»</w:t>
      </w:r>
      <w:r w:rsidR="000B6FA5"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 xml:space="preserve">и проживали совместно с этим гражданином на день его смерти, если обращение в </w:t>
      </w:r>
      <w:r w:rsidR="009A199E" w:rsidRPr="00E926DA">
        <w:rPr>
          <w:rFonts w:ascii="Times New Roman" w:eastAsia="Times New Roman" w:hAnsi="Times New Roman" w:cs="Times New Roman"/>
          <w:sz w:val="28"/>
          <w:szCs w:val="28"/>
          <w:lang w:eastAsia="ru-RU"/>
        </w:rPr>
        <w:t xml:space="preserve">Администрацию </w:t>
      </w:r>
      <w:r w:rsidR="000B6FA5" w:rsidRPr="00E926DA">
        <w:rPr>
          <w:rFonts w:ascii="Times New Roman" w:eastAsia="Times New Roman" w:hAnsi="Times New Roman" w:cs="Times New Roman"/>
          <w:sz w:val="28"/>
          <w:szCs w:val="28"/>
          <w:lang w:eastAsia="ru-RU"/>
        </w:rPr>
        <w:t>Трубичинского сельского поселения</w:t>
      </w:r>
      <w:r w:rsidR="000B6FA5" w:rsidRPr="00E926DA">
        <w:rPr>
          <w:rFonts w:ascii="Times New Roman" w:eastAsia="Times New Roman" w:hAnsi="Times New Roman" w:cs="Times New Roman"/>
          <w:i/>
          <w:sz w:val="28"/>
          <w:szCs w:val="28"/>
          <w:lang w:eastAsia="ru-RU"/>
        </w:rPr>
        <w:t xml:space="preserve"> </w:t>
      </w:r>
      <w:r w:rsidRPr="00E926DA">
        <w:rPr>
          <w:rFonts w:ascii="Times New Roman" w:eastAsia="Times New Roman" w:hAnsi="Times New Roman" w:cs="Times New Roman"/>
          <w:sz w:val="28"/>
          <w:szCs w:val="28"/>
          <w:lang w:eastAsia="ru-RU"/>
        </w:rPr>
        <w:t>за неполученной суммой дополнительного пенсионного обеспечения последовало не позднее чем до истечения шести месяцев со дня смерти гражданина. При обращении нескольких членов семьи за указанной суммой дополнительного пенсионного обеспечения, причитающиеся им суммы делятся между ними поровну.</w:t>
      </w:r>
    </w:p>
    <w:p w:rsidR="00E572E7" w:rsidRPr="00E926DA" w:rsidRDefault="00E572E7"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5.6.</w:t>
      </w:r>
      <w:r w:rsidR="000B6FA5" w:rsidRPr="00E926DA">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При отсутствии лиц, имеющих на основании подпункта 5.5. настоящего пункта прав</w:t>
      </w:r>
      <w:r w:rsidR="00AD5397" w:rsidRPr="00E926DA">
        <w:rPr>
          <w:rFonts w:ascii="Times New Roman" w:eastAsia="Times New Roman" w:hAnsi="Times New Roman" w:cs="Times New Roman"/>
          <w:sz w:val="28"/>
          <w:szCs w:val="28"/>
          <w:lang w:eastAsia="ru-RU"/>
        </w:rPr>
        <w:t>о</w:t>
      </w:r>
      <w:r w:rsidRPr="00E926DA">
        <w:rPr>
          <w:rFonts w:ascii="Times New Roman" w:eastAsia="Times New Roman" w:hAnsi="Times New Roman" w:cs="Times New Roman"/>
          <w:sz w:val="28"/>
          <w:szCs w:val="28"/>
          <w:lang w:eastAsia="ru-RU"/>
        </w:rPr>
        <w:t xml:space="preserve"> на начисленную сумму дополнительного пенсионного обеспечения, или при не предъявлении этими лицами требований о выплате указанной суммы в установленный срок, соответствующая сумма наследуются на общих основаниях, установленных Гражданским кодексом Российской Федерации.</w:t>
      </w:r>
    </w:p>
    <w:p w:rsidR="00B42B60" w:rsidRPr="00E926DA" w:rsidRDefault="0039668F"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5.7</w:t>
      </w:r>
      <w:r w:rsidR="00A16B8E" w:rsidRPr="00E926DA">
        <w:rPr>
          <w:rFonts w:ascii="Times New Roman" w:eastAsia="Times New Roman" w:hAnsi="Times New Roman" w:cs="Times New Roman"/>
          <w:sz w:val="28"/>
          <w:szCs w:val="28"/>
          <w:lang w:eastAsia="ru-RU"/>
        </w:rPr>
        <w:t xml:space="preserve">. </w:t>
      </w:r>
      <w:r w:rsidR="00DC29CC" w:rsidRPr="00E926DA">
        <w:rPr>
          <w:rFonts w:ascii="Times New Roman" w:eastAsia="Times New Roman" w:hAnsi="Times New Roman" w:cs="Times New Roman"/>
          <w:sz w:val="28"/>
          <w:szCs w:val="28"/>
          <w:lang w:eastAsia="ru-RU"/>
        </w:rPr>
        <w:t>Сумм</w:t>
      </w:r>
      <w:r w:rsidR="00727181" w:rsidRPr="00E926DA">
        <w:rPr>
          <w:rFonts w:ascii="Times New Roman" w:eastAsia="Times New Roman" w:hAnsi="Times New Roman" w:cs="Times New Roman"/>
          <w:sz w:val="28"/>
          <w:szCs w:val="28"/>
          <w:lang w:eastAsia="ru-RU"/>
        </w:rPr>
        <w:t>а</w:t>
      </w:r>
      <w:r w:rsidR="00DC29CC" w:rsidRPr="00E926DA">
        <w:rPr>
          <w:rFonts w:ascii="Times New Roman" w:eastAsia="Times New Roman" w:hAnsi="Times New Roman" w:cs="Times New Roman"/>
          <w:sz w:val="28"/>
          <w:szCs w:val="28"/>
          <w:lang w:eastAsia="ru-RU"/>
        </w:rPr>
        <w:t xml:space="preserve"> дополнительного пенсионного обеспечения, не начисленн</w:t>
      </w:r>
      <w:r w:rsidR="00727181" w:rsidRPr="00E926DA">
        <w:rPr>
          <w:rFonts w:ascii="Times New Roman" w:eastAsia="Times New Roman" w:hAnsi="Times New Roman" w:cs="Times New Roman"/>
          <w:sz w:val="28"/>
          <w:szCs w:val="28"/>
          <w:lang w:eastAsia="ru-RU"/>
        </w:rPr>
        <w:t>ая</w:t>
      </w:r>
      <w:r w:rsidR="00DC29CC" w:rsidRPr="00E926DA">
        <w:rPr>
          <w:rFonts w:ascii="Times New Roman" w:eastAsia="Times New Roman" w:hAnsi="Times New Roman" w:cs="Times New Roman"/>
          <w:sz w:val="28"/>
          <w:szCs w:val="28"/>
          <w:lang w:eastAsia="ru-RU"/>
        </w:rPr>
        <w:t xml:space="preserve"> гражданину не по его вине, </w:t>
      </w:r>
      <w:r w:rsidR="00727181" w:rsidRPr="00E926DA">
        <w:rPr>
          <w:rFonts w:ascii="Times New Roman" w:eastAsia="Times New Roman" w:hAnsi="Times New Roman" w:cs="Times New Roman"/>
          <w:sz w:val="28"/>
          <w:szCs w:val="28"/>
          <w:lang w:eastAsia="ru-RU"/>
        </w:rPr>
        <w:t>начисляе</w:t>
      </w:r>
      <w:r w:rsidR="00DC29CC" w:rsidRPr="00E926DA">
        <w:rPr>
          <w:rFonts w:ascii="Times New Roman" w:eastAsia="Times New Roman" w:hAnsi="Times New Roman" w:cs="Times New Roman"/>
          <w:sz w:val="28"/>
          <w:szCs w:val="28"/>
          <w:lang w:eastAsia="ru-RU"/>
        </w:rPr>
        <w:t>тся ему за прошедшее время без ограничения каким-либо сроком.</w:t>
      </w:r>
    </w:p>
    <w:p w:rsidR="009C6FFE"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C6FFE" w:rsidRPr="00E926DA" w:rsidRDefault="009C6FFE"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lastRenderedPageBreak/>
        <w:t xml:space="preserve">6. Приостановление и возобновление </w:t>
      </w:r>
    </w:p>
    <w:p w:rsidR="009C6FFE" w:rsidRPr="00E926DA" w:rsidRDefault="009C6FFE"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дополнительного пенсионного обеспечения</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w:t>
      </w:r>
      <w:r w:rsidR="000B6FA5" w:rsidRPr="00E926DA">
        <w:rPr>
          <w:rFonts w:ascii="Times New Roman" w:eastAsia="Times New Roman" w:hAnsi="Times New Roman" w:cs="Times New Roman"/>
          <w:sz w:val="28"/>
          <w:szCs w:val="28"/>
          <w:lang w:eastAsia="ru-RU"/>
        </w:rPr>
        <w:t xml:space="preserve"> </w:t>
      </w:r>
      <w:r w:rsidR="00B42B60" w:rsidRPr="00E926DA">
        <w:rPr>
          <w:rFonts w:ascii="Times New Roman" w:eastAsia="Times New Roman" w:hAnsi="Times New Roman" w:cs="Times New Roman"/>
          <w:sz w:val="28"/>
          <w:szCs w:val="28"/>
          <w:lang w:eastAsia="ru-RU"/>
        </w:rPr>
        <w:t xml:space="preserve">Выплата </w:t>
      </w:r>
      <w:r w:rsidR="00E67267" w:rsidRPr="00E926DA">
        <w:rPr>
          <w:rFonts w:ascii="Times New Roman" w:eastAsia="Times New Roman" w:hAnsi="Times New Roman" w:cs="Times New Roman"/>
          <w:sz w:val="28"/>
          <w:szCs w:val="28"/>
          <w:lang w:eastAsia="ru-RU"/>
        </w:rPr>
        <w:t xml:space="preserve">дополнительного пенсионного обеспечения </w:t>
      </w:r>
      <w:r w:rsidR="00B42B60" w:rsidRPr="00E926DA">
        <w:rPr>
          <w:rFonts w:ascii="Times New Roman" w:eastAsia="Times New Roman" w:hAnsi="Times New Roman" w:cs="Times New Roman"/>
          <w:sz w:val="28"/>
          <w:szCs w:val="28"/>
          <w:lang w:eastAsia="ru-RU"/>
        </w:rPr>
        <w:t>приостанавливается в следующих случаях:</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201"/>
      <w:bookmarkEnd w:id="4"/>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.1.</w:t>
      </w:r>
      <w:r w:rsidR="000B6FA5" w:rsidRPr="00E926DA">
        <w:rPr>
          <w:rFonts w:ascii="Times New Roman" w:eastAsia="Times New Roman" w:hAnsi="Times New Roman" w:cs="Times New Roman"/>
          <w:sz w:val="28"/>
          <w:szCs w:val="28"/>
          <w:lang w:eastAsia="ru-RU"/>
        </w:rPr>
        <w:t xml:space="preserve"> </w:t>
      </w:r>
      <w:r w:rsidR="007912C2" w:rsidRPr="00E926DA">
        <w:rPr>
          <w:rFonts w:ascii="Times New Roman" w:eastAsia="Times New Roman" w:hAnsi="Times New Roman" w:cs="Times New Roman"/>
          <w:sz w:val="28"/>
          <w:szCs w:val="28"/>
          <w:lang w:eastAsia="ru-RU"/>
        </w:rPr>
        <w:t>П</w:t>
      </w:r>
      <w:r w:rsidR="00B42B60" w:rsidRPr="00E926DA">
        <w:rPr>
          <w:rFonts w:ascii="Times New Roman" w:eastAsia="Times New Roman" w:hAnsi="Times New Roman" w:cs="Times New Roman"/>
          <w:sz w:val="28"/>
          <w:szCs w:val="28"/>
          <w:lang w:eastAsia="ru-RU"/>
        </w:rPr>
        <w:t xml:space="preserve">ри замещении лицом, получающим </w:t>
      </w:r>
      <w:r w:rsidR="00E67267" w:rsidRPr="00E926DA">
        <w:rPr>
          <w:rFonts w:ascii="Times New Roman" w:eastAsia="Times New Roman" w:hAnsi="Times New Roman" w:cs="Times New Roman"/>
          <w:sz w:val="28"/>
          <w:szCs w:val="28"/>
          <w:lang w:eastAsia="ru-RU"/>
        </w:rPr>
        <w:t>д</w:t>
      </w:r>
      <w:r w:rsidR="00E67267" w:rsidRPr="00E926DA">
        <w:rPr>
          <w:rFonts w:ascii="Times New Roman" w:hAnsi="Times New Roman" w:cs="Times New Roman"/>
          <w:bCs/>
          <w:sz w:val="28"/>
          <w:szCs w:val="28"/>
        </w:rPr>
        <w:t>ополнительное пенсионное обеспечение</w:t>
      </w:r>
      <w:r w:rsidR="00B42B60" w:rsidRPr="00E926DA">
        <w:rPr>
          <w:rFonts w:ascii="Times New Roman" w:eastAsia="Times New Roman" w:hAnsi="Times New Roman" w:cs="Times New Roman"/>
          <w:sz w:val="28"/>
          <w:szCs w:val="28"/>
          <w:lang w:eastAsia="ru-RU"/>
        </w:rPr>
        <w:t xml:space="preserve">,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w:t>
      </w:r>
      <w:r w:rsidR="003D7FFA" w:rsidRPr="00E926DA">
        <w:rPr>
          <w:rFonts w:ascii="Times New Roman" w:eastAsia="Times New Roman" w:hAnsi="Times New Roman" w:cs="Times New Roman"/>
          <w:sz w:val="28"/>
          <w:szCs w:val="28"/>
          <w:lang w:eastAsia="ru-RU"/>
        </w:rPr>
        <w:t xml:space="preserve">должности федеральной государственной </w:t>
      </w:r>
      <w:r w:rsidR="00291E24" w:rsidRPr="00E926DA">
        <w:rPr>
          <w:rFonts w:ascii="Times New Roman" w:eastAsia="Times New Roman" w:hAnsi="Times New Roman" w:cs="Times New Roman"/>
          <w:sz w:val="28"/>
          <w:szCs w:val="28"/>
          <w:lang w:eastAsia="ru-RU"/>
        </w:rPr>
        <w:t xml:space="preserve">гражданской </w:t>
      </w:r>
      <w:r w:rsidR="003D7FFA" w:rsidRPr="00E926DA">
        <w:rPr>
          <w:rFonts w:ascii="Times New Roman" w:eastAsia="Times New Roman" w:hAnsi="Times New Roman" w:cs="Times New Roman"/>
          <w:sz w:val="28"/>
          <w:szCs w:val="28"/>
          <w:lang w:eastAsia="ru-RU"/>
        </w:rPr>
        <w:t xml:space="preserve">службы, </w:t>
      </w:r>
      <w:r w:rsidR="00B42B60" w:rsidRPr="00E926DA">
        <w:rPr>
          <w:rFonts w:ascii="Times New Roman" w:eastAsia="Times New Roman" w:hAnsi="Times New Roman" w:cs="Times New Roman"/>
          <w:sz w:val="28"/>
          <w:szCs w:val="28"/>
          <w:lang w:eastAsia="ru-RU"/>
        </w:rPr>
        <w:t>должности государственной гражданской службы субъекта Российской Федерации или должности муниципальной службы</w:t>
      </w:r>
      <w:r w:rsidR="00A16B8E" w:rsidRPr="00E926DA">
        <w:rPr>
          <w:rFonts w:ascii="Times New Roman" w:eastAsia="Times New Roman" w:hAnsi="Times New Roman" w:cs="Times New Roman"/>
          <w:sz w:val="28"/>
          <w:szCs w:val="28"/>
          <w:lang w:eastAsia="ru-RU"/>
        </w:rPr>
        <w:t>,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B42B60" w:rsidRPr="00E926DA">
        <w:rPr>
          <w:rFonts w:ascii="Times New Roman" w:eastAsia="Times New Roman" w:hAnsi="Times New Roman" w:cs="Times New Roman"/>
          <w:sz w:val="28"/>
          <w:szCs w:val="28"/>
          <w:lang w:eastAsia="ru-RU"/>
        </w:rPr>
        <w:t xml:space="preserve"> - со дня замещения соответствующей должности;</w:t>
      </w:r>
    </w:p>
    <w:p w:rsidR="003C5E81"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202"/>
      <w:bookmarkEnd w:id="5"/>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.2.</w:t>
      </w:r>
      <w:r w:rsidR="000B6FA5" w:rsidRPr="00E926DA">
        <w:rPr>
          <w:rFonts w:ascii="Times New Roman" w:eastAsia="Times New Roman" w:hAnsi="Times New Roman" w:cs="Times New Roman"/>
          <w:sz w:val="28"/>
          <w:szCs w:val="28"/>
          <w:lang w:eastAsia="ru-RU"/>
        </w:rPr>
        <w:t xml:space="preserve"> </w:t>
      </w:r>
      <w:r w:rsidR="003C5E81" w:rsidRPr="00E926DA">
        <w:rPr>
          <w:rFonts w:ascii="Times New Roman" w:eastAsia="Times New Roman" w:hAnsi="Times New Roman" w:cs="Times New Roman"/>
          <w:sz w:val="28"/>
          <w:szCs w:val="28"/>
          <w:lang w:eastAsia="ru-RU"/>
        </w:rPr>
        <w:t>Выбор получателем дополнительного пенсионного обеспечения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пенсии за выслугу лет (ежемесячной доплаты к пенсии, иных</w:t>
      </w:r>
      <w:r w:rsidR="00B727C9">
        <w:rPr>
          <w:rFonts w:ascii="Times New Roman" w:eastAsia="Times New Roman" w:hAnsi="Times New Roman" w:cs="Times New Roman"/>
          <w:sz w:val="28"/>
          <w:szCs w:val="28"/>
          <w:lang w:eastAsia="ru-RU"/>
        </w:rPr>
        <w:t xml:space="preserve"> </w:t>
      </w:r>
      <w:r w:rsidR="003C5E81" w:rsidRPr="00E926DA">
        <w:rPr>
          <w:rFonts w:ascii="Times New Roman" w:eastAsia="Times New Roman" w:hAnsi="Times New Roman" w:cs="Times New Roman"/>
          <w:sz w:val="28"/>
          <w:szCs w:val="28"/>
          <w:lang w:eastAsia="ru-RU"/>
        </w:rPr>
        <w:t xml:space="preserve">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15.12.2001 </w:t>
      </w:r>
      <w:r w:rsidRPr="00E926DA">
        <w:rPr>
          <w:rFonts w:ascii="Times New Roman" w:eastAsia="Times New Roman" w:hAnsi="Times New Roman" w:cs="Times New Roman"/>
          <w:sz w:val="28"/>
          <w:szCs w:val="28"/>
          <w:lang w:eastAsia="ru-RU"/>
        </w:rPr>
        <w:t>№</w:t>
      </w:r>
      <w:r w:rsidR="003C5E81" w:rsidRPr="00E926DA">
        <w:rPr>
          <w:rFonts w:ascii="Times New Roman" w:eastAsia="Times New Roman" w:hAnsi="Times New Roman" w:cs="Times New Roman"/>
          <w:sz w:val="28"/>
          <w:szCs w:val="28"/>
          <w:lang w:eastAsia="ru-RU"/>
        </w:rPr>
        <w:t xml:space="preserve">166-ФЗ  </w:t>
      </w:r>
      <w:r w:rsidRPr="00E926DA">
        <w:rPr>
          <w:rFonts w:ascii="Times New Roman" w:eastAsia="Times New Roman" w:hAnsi="Times New Roman" w:cs="Times New Roman"/>
          <w:sz w:val="28"/>
          <w:szCs w:val="28"/>
          <w:lang w:eastAsia="ru-RU"/>
        </w:rPr>
        <w:t>«</w:t>
      </w:r>
      <w:r w:rsidR="003C5E81" w:rsidRPr="00E926DA">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Pr="00E926DA">
        <w:rPr>
          <w:rFonts w:ascii="Times New Roman" w:eastAsia="Times New Roman" w:hAnsi="Times New Roman" w:cs="Times New Roman"/>
          <w:sz w:val="28"/>
          <w:szCs w:val="28"/>
          <w:lang w:eastAsia="ru-RU"/>
        </w:rPr>
        <w:t>»</w:t>
      </w:r>
      <w:r w:rsidR="003C5E81" w:rsidRPr="00E926DA">
        <w:rPr>
          <w:rFonts w:ascii="Times New Roman" w:eastAsia="Times New Roman" w:hAnsi="Times New Roman" w:cs="Times New Roman"/>
          <w:sz w:val="28"/>
          <w:szCs w:val="28"/>
          <w:lang w:eastAsia="ru-RU"/>
        </w:rPr>
        <w:t>- со дня назначения данной выплаты;</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205"/>
      <w:bookmarkEnd w:id="6"/>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.3.</w:t>
      </w:r>
      <w:r w:rsidR="007912C2" w:rsidRPr="00E926DA">
        <w:rPr>
          <w:rFonts w:ascii="Times New Roman" w:eastAsia="Times New Roman" w:hAnsi="Times New Roman" w:cs="Times New Roman"/>
          <w:sz w:val="28"/>
          <w:szCs w:val="28"/>
          <w:lang w:eastAsia="ru-RU"/>
        </w:rPr>
        <w:t xml:space="preserve"> П</w:t>
      </w:r>
      <w:r w:rsidR="00B42B60" w:rsidRPr="00E926DA">
        <w:rPr>
          <w:rFonts w:ascii="Times New Roman" w:eastAsia="Times New Roman" w:hAnsi="Times New Roman" w:cs="Times New Roman"/>
          <w:sz w:val="28"/>
          <w:szCs w:val="28"/>
          <w:lang w:eastAsia="ru-RU"/>
        </w:rPr>
        <w:t>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206"/>
      <w:bookmarkStart w:id="8" w:name="P207"/>
      <w:bookmarkEnd w:id="7"/>
      <w:bookmarkEnd w:id="8"/>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.4.</w:t>
      </w:r>
      <w:r w:rsidR="007912C2" w:rsidRPr="00E926DA">
        <w:rPr>
          <w:rFonts w:ascii="Times New Roman" w:eastAsia="Times New Roman" w:hAnsi="Times New Roman" w:cs="Times New Roman"/>
          <w:sz w:val="28"/>
          <w:szCs w:val="28"/>
          <w:lang w:eastAsia="ru-RU"/>
        </w:rPr>
        <w:t xml:space="preserve"> Н</w:t>
      </w:r>
      <w:r w:rsidR="00B42B60" w:rsidRPr="00E926DA">
        <w:rPr>
          <w:rFonts w:ascii="Times New Roman" w:eastAsia="Times New Roman" w:hAnsi="Times New Roman" w:cs="Times New Roman"/>
          <w:sz w:val="28"/>
          <w:szCs w:val="28"/>
          <w:lang w:eastAsia="ru-RU"/>
        </w:rPr>
        <w:t>ахождение в местах лишения свободы по приговору суда - с первого числа месяца, следующего за месяцем наступ</w:t>
      </w:r>
      <w:r w:rsidR="00B4464F" w:rsidRPr="00E926DA">
        <w:rPr>
          <w:rFonts w:ascii="Times New Roman" w:eastAsia="Times New Roman" w:hAnsi="Times New Roman" w:cs="Times New Roman"/>
          <w:sz w:val="28"/>
          <w:szCs w:val="28"/>
          <w:lang w:eastAsia="ru-RU"/>
        </w:rPr>
        <w:t>ления указанного обстоятельства;</w:t>
      </w:r>
    </w:p>
    <w:p w:rsidR="00B4464F"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.5.</w:t>
      </w:r>
      <w:r w:rsidR="00B4464F" w:rsidRPr="00E926DA">
        <w:rPr>
          <w:rFonts w:ascii="Times New Roman" w:eastAsia="Times New Roman" w:hAnsi="Times New Roman" w:cs="Times New Roman"/>
          <w:sz w:val="28"/>
          <w:szCs w:val="28"/>
          <w:lang w:eastAsia="ru-RU"/>
        </w:rPr>
        <w:t xml:space="preserve"> Выезда на постоянное место жительства </w:t>
      </w:r>
      <w:r w:rsidRPr="00E926DA">
        <w:rPr>
          <w:rFonts w:ascii="Times New Roman" w:eastAsia="Times New Roman" w:hAnsi="Times New Roman" w:cs="Times New Roman"/>
          <w:sz w:val="28"/>
          <w:szCs w:val="28"/>
          <w:lang w:eastAsia="ru-RU"/>
        </w:rPr>
        <w:t>за пределы Российской Федерации.</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6.2</w:t>
      </w:r>
      <w:r w:rsidR="0039668F" w:rsidRPr="00E926DA">
        <w:rPr>
          <w:rFonts w:ascii="Times New Roman" w:eastAsia="Times New Roman" w:hAnsi="Times New Roman" w:cs="Times New Roman"/>
          <w:sz w:val="28"/>
          <w:szCs w:val="28"/>
          <w:lang w:eastAsia="ru-RU"/>
        </w:rPr>
        <w:t xml:space="preserve">. </w:t>
      </w:r>
      <w:r w:rsidR="00B42B60" w:rsidRPr="00E926DA">
        <w:rPr>
          <w:rFonts w:ascii="Times New Roman" w:eastAsia="Times New Roman" w:hAnsi="Times New Roman" w:cs="Times New Roman"/>
          <w:sz w:val="28"/>
          <w:szCs w:val="28"/>
          <w:lang w:eastAsia="ru-RU"/>
        </w:rPr>
        <w:t xml:space="preserve">Выплата </w:t>
      </w:r>
      <w:r w:rsidR="00E67267" w:rsidRPr="00E926DA">
        <w:rPr>
          <w:rFonts w:ascii="Times New Roman" w:eastAsia="Times New Roman" w:hAnsi="Times New Roman" w:cs="Times New Roman"/>
          <w:sz w:val="28"/>
          <w:szCs w:val="28"/>
          <w:lang w:eastAsia="ru-RU"/>
        </w:rPr>
        <w:t xml:space="preserve">дополнительного пенсионного обеспечения </w:t>
      </w:r>
      <w:r w:rsidR="00B42B60" w:rsidRPr="00E926DA">
        <w:rPr>
          <w:rFonts w:ascii="Times New Roman" w:eastAsia="Times New Roman" w:hAnsi="Times New Roman" w:cs="Times New Roman"/>
          <w:sz w:val="28"/>
          <w:szCs w:val="28"/>
          <w:lang w:eastAsia="ru-RU"/>
        </w:rPr>
        <w:t>возобновляется в случаях, указанных:</w:t>
      </w:r>
    </w:p>
    <w:p w:rsidR="00B42B60" w:rsidRPr="00E926DA" w:rsidRDefault="00B42B60"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lastRenderedPageBreak/>
        <w:t xml:space="preserve">в </w:t>
      </w:r>
      <w:r w:rsidR="007912C2" w:rsidRPr="00E926DA">
        <w:rPr>
          <w:rFonts w:ascii="Times New Roman" w:eastAsia="Times New Roman" w:hAnsi="Times New Roman" w:cs="Times New Roman"/>
          <w:sz w:val="28"/>
          <w:szCs w:val="28"/>
          <w:lang w:eastAsia="ru-RU"/>
        </w:rPr>
        <w:t xml:space="preserve">подпункте </w:t>
      </w:r>
      <w:proofErr w:type="gramStart"/>
      <w:r w:rsidR="009C6FFE"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.1.</w:t>
      </w:r>
      <w:r w:rsidRPr="00E926DA">
        <w:rPr>
          <w:rFonts w:ascii="Times New Roman" w:eastAsia="Times New Roman" w:hAnsi="Times New Roman" w:cs="Times New Roman"/>
          <w:sz w:val="28"/>
          <w:szCs w:val="28"/>
          <w:lang w:eastAsia="ru-RU"/>
        </w:rPr>
        <w:t>-</w:t>
      </w:r>
      <w:proofErr w:type="gramEnd"/>
      <w:r w:rsidR="00B727C9">
        <w:rPr>
          <w:rFonts w:ascii="Times New Roman" w:eastAsia="Times New Roman" w:hAnsi="Times New Roman" w:cs="Times New Roman"/>
          <w:sz w:val="28"/>
          <w:szCs w:val="28"/>
          <w:lang w:eastAsia="ru-RU"/>
        </w:rPr>
        <w:t xml:space="preserve"> </w:t>
      </w:r>
      <w:r w:rsidRPr="00E926DA">
        <w:rPr>
          <w:rFonts w:ascii="Times New Roman" w:eastAsia="Times New Roman" w:hAnsi="Times New Roman" w:cs="Times New Roman"/>
          <w:sz w:val="28"/>
          <w:szCs w:val="28"/>
          <w:lang w:eastAsia="ru-RU"/>
        </w:rPr>
        <w:t>со дня, следующего за днем освобождения от соответствующей должности</w:t>
      </w:r>
      <w:r w:rsidR="00F46A3C" w:rsidRPr="00E926DA">
        <w:rPr>
          <w:rFonts w:ascii="Times New Roman" w:eastAsia="Times New Roman" w:hAnsi="Times New Roman" w:cs="Times New Roman"/>
          <w:sz w:val="28"/>
          <w:szCs w:val="28"/>
          <w:lang w:eastAsia="ru-RU"/>
        </w:rPr>
        <w:t>, при этом д</w:t>
      </w:r>
      <w:r w:rsidR="00F46A3C" w:rsidRPr="00E926DA">
        <w:rPr>
          <w:rFonts w:ascii="Times New Roman" w:hAnsi="Times New Roman" w:cs="Times New Roman"/>
          <w:bCs/>
          <w:sz w:val="28"/>
          <w:szCs w:val="28"/>
        </w:rPr>
        <w:t>ополнительное пенсионное обеспечение</w:t>
      </w:r>
      <w:r w:rsidR="00F46A3C" w:rsidRPr="00E926DA">
        <w:rPr>
          <w:rFonts w:ascii="Times New Roman" w:eastAsia="Times New Roman" w:hAnsi="Times New Roman" w:cs="Times New Roman"/>
          <w:sz w:val="28"/>
          <w:szCs w:val="28"/>
          <w:lang w:eastAsia="ru-RU"/>
        </w:rPr>
        <w:t xml:space="preserve"> может быть назначен</w:t>
      </w:r>
      <w:r w:rsidR="00DC7880" w:rsidRPr="00E926DA">
        <w:rPr>
          <w:rFonts w:ascii="Times New Roman" w:eastAsia="Times New Roman" w:hAnsi="Times New Roman" w:cs="Times New Roman"/>
          <w:sz w:val="28"/>
          <w:szCs w:val="28"/>
          <w:lang w:eastAsia="ru-RU"/>
        </w:rPr>
        <w:t>о</w:t>
      </w:r>
      <w:r w:rsidR="00F46A3C" w:rsidRPr="00E926DA">
        <w:rPr>
          <w:rFonts w:ascii="Times New Roman" w:eastAsia="Times New Roman" w:hAnsi="Times New Roman" w:cs="Times New Roman"/>
          <w:sz w:val="28"/>
          <w:szCs w:val="28"/>
          <w:lang w:eastAsia="ru-RU"/>
        </w:rPr>
        <w:t xml:space="preserve"> по заявлению с учетом вновь замещавшихся муниципальных должностей в соответствии с требованиями, установленными настоящим Положением, и исходя из суммы денежного содержания по последней замещавшей </w:t>
      </w:r>
      <w:r w:rsidR="00AD5397" w:rsidRPr="00E926DA">
        <w:rPr>
          <w:rFonts w:ascii="Times New Roman" w:eastAsia="Times New Roman" w:hAnsi="Times New Roman" w:cs="Times New Roman"/>
          <w:sz w:val="28"/>
          <w:szCs w:val="28"/>
          <w:lang w:eastAsia="ru-RU"/>
        </w:rPr>
        <w:t xml:space="preserve">муниципальной </w:t>
      </w:r>
      <w:r w:rsidR="00F46A3C" w:rsidRPr="00E926DA">
        <w:rPr>
          <w:rFonts w:ascii="Times New Roman" w:eastAsia="Times New Roman" w:hAnsi="Times New Roman" w:cs="Times New Roman"/>
          <w:sz w:val="28"/>
          <w:szCs w:val="28"/>
          <w:lang w:eastAsia="ru-RU"/>
        </w:rPr>
        <w:t>должности</w:t>
      </w:r>
      <w:r w:rsidRPr="00E926DA">
        <w:rPr>
          <w:rFonts w:ascii="Times New Roman" w:eastAsia="Times New Roman" w:hAnsi="Times New Roman" w:cs="Times New Roman"/>
          <w:sz w:val="28"/>
          <w:szCs w:val="28"/>
          <w:lang w:eastAsia="ru-RU"/>
        </w:rPr>
        <w:t>;</w:t>
      </w:r>
    </w:p>
    <w:p w:rsidR="00B42B60" w:rsidRPr="00E926DA" w:rsidRDefault="00B42B60"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в </w:t>
      </w:r>
      <w:r w:rsidR="007912C2" w:rsidRPr="00E926DA">
        <w:rPr>
          <w:rFonts w:ascii="Times New Roman" w:eastAsia="Times New Roman" w:hAnsi="Times New Roman" w:cs="Times New Roman"/>
          <w:sz w:val="28"/>
          <w:szCs w:val="28"/>
          <w:lang w:eastAsia="ru-RU"/>
        </w:rPr>
        <w:t xml:space="preserve">подпункте </w:t>
      </w:r>
      <w:r w:rsidR="009C6FFE"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 xml:space="preserve">.2. </w:t>
      </w:r>
      <w:r w:rsidRPr="00E926DA">
        <w:rPr>
          <w:rFonts w:ascii="Times New Roman" w:eastAsia="Times New Roman" w:hAnsi="Times New Roman" w:cs="Times New Roman"/>
          <w:sz w:val="28"/>
          <w:szCs w:val="28"/>
          <w:lang w:eastAsia="ru-RU"/>
        </w:rPr>
        <w:t>- с первого числа месяца, следующего за месяцем прекращения соответствующих выплат;</w:t>
      </w:r>
    </w:p>
    <w:p w:rsidR="00B42B60" w:rsidRPr="00E926DA" w:rsidRDefault="00B42B60"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в </w:t>
      </w:r>
      <w:r w:rsidR="007912C2" w:rsidRPr="00E926DA">
        <w:rPr>
          <w:rFonts w:ascii="Times New Roman" w:eastAsia="Times New Roman" w:hAnsi="Times New Roman" w:cs="Times New Roman"/>
          <w:sz w:val="28"/>
          <w:szCs w:val="28"/>
          <w:lang w:eastAsia="ru-RU"/>
        </w:rPr>
        <w:t>подпункте</w:t>
      </w:r>
      <w:r w:rsidR="009C6FFE"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 xml:space="preserve">.3. </w:t>
      </w:r>
      <w:r w:rsidRPr="00E926DA">
        <w:rPr>
          <w:rFonts w:ascii="Times New Roman" w:eastAsia="Times New Roman" w:hAnsi="Times New Roman" w:cs="Times New Roman"/>
          <w:sz w:val="28"/>
          <w:szCs w:val="28"/>
          <w:lang w:eastAsia="ru-RU"/>
        </w:rPr>
        <w:t>- со дня возобновления (установления) соответствующих выплат;</w:t>
      </w:r>
    </w:p>
    <w:p w:rsidR="00B42B60" w:rsidRPr="00E926DA" w:rsidRDefault="00B42B60"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в </w:t>
      </w:r>
      <w:r w:rsidR="007912C2" w:rsidRPr="00E926DA">
        <w:rPr>
          <w:rFonts w:ascii="Times New Roman" w:eastAsia="Times New Roman" w:hAnsi="Times New Roman" w:cs="Times New Roman"/>
          <w:sz w:val="28"/>
          <w:szCs w:val="28"/>
          <w:lang w:eastAsia="ru-RU"/>
        </w:rPr>
        <w:t xml:space="preserve">подпункте </w:t>
      </w:r>
      <w:proofErr w:type="gramStart"/>
      <w:r w:rsidR="009C6FFE"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.4.</w:t>
      </w:r>
      <w:r w:rsidRPr="00E926DA">
        <w:rPr>
          <w:rFonts w:ascii="Times New Roman" w:eastAsia="Times New Roman" w:hAnsi="Times New Roman" w:cs="Times New Roman"/>
          <w:sz w:val="28"/>
          <w:szCs w:val="28"/>
          <w:lang w:eastAsia="ru-RU"/>
        </w:rPr>
        <w:t>-</w:t>
      </w:r>
      <w:proofErr w:type="gramEnd"/>
      <w:r w:rsidRPr="00E926DA">
        <w:rPr>
          <w:rFonts w:ascii="Times New Roman" w:eastAsia="Times New Roman" w:hAnsi="Times New Roman" w:cs="Times New Roman"/>
          <w:sz w:val="28"/>
          <w:szCs w:val="28"/>
          <w:lang w:eastAsia="ru-RU"/>
        </w:rPr>
        <w:t xml:space="preserve"> с первого числа месяца, следующего за месяцем прекращения действия </w:t>
      </w:r>
      <w:r w:rsidR="00B4464F" w:rsidRPr="00E926DA">
        <w:rPr>
          <w:rFonts w:ascii="Times New Roman" w:eastAsia="Times New Roman" w:hAnsi="Times New Roman" w:cs="Times New Roman"/>
          <w:sz w:val="28"/>
          <w:szCs w:val="28"/>
          <w:lang w:eastAsia="ru-RU"/>
        </w:rPr>
        <w:t>соответствующего обстоятельства;</w:t>
      </w:r>
    </w:p>
    <w:p w:rsidR="007912C2" w:rsidRPr="00E926DA" w:rsidRDefault="00B4464F"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в подпункте </w:t>
      </w:r>
      <w:r w:rsidR="009C6FFE" w:rsidRPr="00E926DA">
        <w:rPr>
          <w:rFonts w:ascii="Times New Roman" w:eastAsia="Times New Roman" w:hAnsi="Times New Roman" w:cs="Times New Roman"/>
          <w:sz w:val="28"/>
          <w:szCs w:val="28"/>
          <w:lang w:eastAsia="ru-RU"/>
        </w:rPr>
        <w:t>6.1</w:t>
      </w:r>
      <w:r w:rsidR="00DC7880" w:rsidRPr="00E926DA">
        <w:rPr>
          <w:rFonts w:ascii="Times New Roman" w:eastAsia="Times New Roman" w:hAnsi="Times New Roman" w:cs="Times New Roman"/>
          <w:sz w:val="28"/>
          <w:szCs w:val="28"/>
          <w:lang w:eastAsia="ru-RU"/>
        </w:rPr>
        <w:t xml:space="preserve">.5. </w:t>
      </w:r>
      <w:r w:rsidRPr="00E926DA">
        <w:rPr>
          <w:rFonts w:ascii="Times New Roman" w:eastAsia="Times New Roman" w:hAnsi="Times New Roman" w:cs="Times New Roman"/>
          <w:sz w:val="28"/>
          <w:szCs w:val="28"/>
          <w:lang w:eastAsia="ru-RU"/>
        </w:rPr>
        <w:t>- с первого числа месяца, следующего за месяцем прекращения действия соответствующего обстоятельства.</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6.3</w:t>
      </w:r>
      <w:r w:rsidR="00DC7880" w:rsidRPr="00E926DA">
        <w:rPr>
          <w:rFonts w:ascii="Times New Roman" w:eastAsia="Times New Roman" w:hAnsi="Times New Roman" w:cs="Times New Roman"/>
          <w:sz w:val="28"/>
          <w:szCs w:val="28"/>
          <w:lang w:eastAsia="ru-RU"/>
        </w:rPr>
        <w:t xml:space="preserve">. </w:t>
      </w:r>
      <w:r w:rsidR="00B42B60" w:rsidRPr="00E926DA">
        <w:rPr>
          <w:rFonts w:ascii="Times New Roman" w:eastAsia="Times New Roman" w:hAnsi="Times New Roman" w:cs="Times New Roman"/>
          <w:sz w:val="28"/>
          <w:szCs w:val="28"/>
          <w:lang w:eastAsia="ru-RU"/>
        </w:rPr>
        <w:t xml:space="preserve">Выплата </w:t>
      </w:r>
      <w:r w:rsidR="00E67267" w:rsidRPr="00E926DA">
        <w:rPr>
          <w:rFonts w:ascii="Times New Roman" w:eastAsia="Times New Roman" w:hAnsi="Times New Roman" w:cs="Times New Roman"/>
          <w:sz w:val="28"/>
          <w:szCs w:val="28"/>
          <w:lang w:eastAsia="ru-RU"/>
        </w:rPr>
        <w:t xml:space="preserve">дополнительного пенсионного обеспечения </w:t>
      </w:r>
      <w:r w:rsidR="00B42B60" w:rsidRPr="00E926DA">
        <w:rPr>
          <w:rFonts w:ascii="Times New Roman" w:eastAsia="Times New Roman" w:hAnsi="Times New Roman" w:cs="Times New Roman"/>
          <w:sz w:val="28"/>
          <w:szCs w:val="28"/>
          <w:lang w:eastAsia="ru-RU"/>
        </w:rPr>
        <w:t>прекращается в следующих случаях:</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6.3</w:t>
      </w:r>
      <w:r w:rsidR="00DC7880" w:rsidRPr="00E926DA">
        <w:rPr>
          <w:rFonts w:ascii="Times New Roman" w:eastAsia="Times New Roman" w:hAnsi="Times New Roman" w:cs="Times New Roman"/>
          <w:sz w:val="28"/>
          <w:szCs w:val="28"/>
          <w:lang w:eastAsia="ru-RU"/>
        </w:rPr>
        <w:t>.1. О</w:t>
      </w:r>
      <w:r w:rsidR="00B42B60" w:rsidRPr="00E926DA">
        <w:rPr>
          <w:rFonts w:ascii="Times New Roman" w:eastAsia="Times New Roman" w:hAnsi="Times New Roman" w:cs="Times New Roman"/>
          <w:sz w:val="28"/>
          <w:szCs w:val="28"/>
          <w:lang w:eastAsia="ru-RU"/>
        </w:rPr>
        <w:t>тказ</w:t>
      </w:r>
      <w:r w:rsidR="00DC7880" w:rsidRPr="00E926DA">
        <w:rPr>
          <w:rFonts w:ascii="Times New Roman" w:eastAsia="Times New Roman" w:hAnsi="Times New Roman" w:cs="Times New Roman"/>
          <w:sz w:val="28"/>
          <w:szCs w:val="28"/>
          <w:lang w:eastAsia="ru-RU"/>
        </w:rPr>
        <w:t>а</w:t>
      </w:r>
      <w:r w:rsidR="00B42B60" w:rsidRPr="00E926DA">
        <w:rPr>
          <w:rFonts w:ascii="Times New Roman" w:eastAsia="Times New Roman" w:hAnsi="Times New Roman" w:cs="Times New Roman"/>
          <w:sz w:val="28"/>
          <w:szCs w:val="28"/>
          <w:lang w:eastAsia="ru-RU"/>
        </w:rPr>
        <w:t xml:space="preserve"> лица, получающего </w:t>
      </w:r>
      <w:r w:rsidR="00E67267" w:rsidRPr="00E926DA">
        <w:rPr>
          <w:rFonts w:ascii="Times New Roman" w:eastAsia="Times New Roman" w:hAnsi="Times New Roman" w:cs="Times New Roman"/>
          <w:sz w:val="28"/>
          <w:szCs w:val="28"/>
          <w:lang w:eastAsia="ru-RU"/>
        </w:rPr>
        <w:t>д</w:t>
      </w:r>
      <w:r w:rsidR="00E67267" w:rsidRPr="00E926DA">
        <w:rPr>
          <w:rFonts w:ascii="Times New Roman" w:hAnsi="Times New Roman" w:cs="Times New Roman"/>
          <w:bCs/>
          <w:sz w:val="28"/>
          <w:szCs w:val="28"/>
        </w:rPr>
        <w:t>ополнительное пенсионное обеспечение</w:t>
      </w:r>
      <w:r w:rsidR="00B42B60" w:rsidRPr="00E926DA">
        <w:rPr>
          <w:rFonts w:ascii="Times New Roman" w:eastAsia="Times New Roman" w:hAnsi="Times New Roman" w:cs="Times New Roman"/>
          <w:sz w:val="28"/>
          <w:szCs w:val="28"/>
          <w:lang w:eastAsia="ru-RU"/>
        </w:rPr>
        <w:t>, от е</w:t>
      </w:r>
      <w:r w:rsidR="00E67267" w:rsidRPr="00E926DA">
        <w:rPr>
          <w:rFonts w:ascii="Times New Roman" w:eastAsia="Times New Roman" w:hAnsi="Times New Roman" w:cs="Times New Roman"/>
          <w:sz w:val="28"/>
          <w:szCs w:val="28"/>
          <w:lang w:eastAsia="ru-RU"/>
        </w:rPr>
        <w:t>го</w:t>
      </w:r>
      <w:r w:rsidR="00B42B60" w:rsidRPr="00E926DA">
        <w:rPr>
          <w:rFonts w:ascii="Times New Roman" w:eastAsia="Times New Roman" w:hAnsi="Times New Roman" w:cs="Times New Roman"/>
          <w:sz w:val="28"/>
          <w:szCs w:val="28"/>
          <w:lang w:eastAsia="ru-RU"/>
        </w:rPr>
        <w:t xml:space="preserve"> получения - с первого числа месяца, следующего за месяцем, в котором </w:t>
      </w:r>
      <w:r w:rsidR="009A199E" w:rsidRPr="00E926DA">
        <w:rPr>
          <w:rFonts w:ascii="Times New Roman" w:eastAsia="Times New Roman" w:hAnsi="Times New Roman" w:cs="Times New Roman"/>
          <w:sz w:val="28"/>
          <w:szCs w:val="28"/>
          <w:lang w:eastAsia="ru-RU"/>
        </w:rPr>
        <w:t xml:space="preserve">Администрацией </w:t>
      </w:r>
      <w:r w:rsidR="000B6FA5" w:rsidRPr="00E926DA">
        <w:rPr>
          <w:rFonts w:ascii="Times New Roman" w:eastAsia="Times New Roman" w:hAnsi="Times New Roman" w:cs="Times New Roman"/>
          <w:sz w:val="28"/>
          <w:szCs w:val="28"/>
          <w:lang w:eastAsia="ru-RU"/>
        </w:rPr>
        <w:t>Трубичинского сельского поселения</w:t>
      </w:r>
      <w:r w:rsidR="000B6FA5" w:rsidRPr="00E926DA">
        <w:rPr>
          <w:rFonts w:ascii="Times New Roman" w:eastAsia="Times New Roman" w:hAnsi="Times New Roman" w:cs="Times New Roman"/>
          <w:i/>
          <w:sz w:val="28"/>
          <w:szCs w:val="28"/>
          <w:lang w:eastAsia="ru-RU"/>
        </w:rPr>
        <w:t xml:space="preserve"> </w:t>
      </w:r>
      <w:r w:rsidR="00B42B60" w:rsidRPr="00E926DA">
        <w:rPr>
          <w:rFonts w:ascii="Times New Roman" w:eastAsia="Times New Roman" w:hAnsi="Times New Roman" w:cs="Times New Roman"/>
          <w:sz w:val="28"/>
          <w:szCs w:val="28"/>
          <w:lang w:eastAsia="ru-RU"/>
        </w:rPr>
        <w:t xml:space="preserve">получено заявление об отказе в получении </w:t>
      </w:r>
      <w:r w:rsidR="00E67267" w:rsidRPr="00E926DA">
        <w:rPr>
          <w:rFonts w:ascii="Times New Roman" w:eastAsia="Times New Roman" w:hAnsi="Times New Roman" w:cs="Times New Roman"/>
          <w:sz w:val="28"/>
          <w:szCs w:val="28"/>
          <w:lang w:eastAsia="ru-RU"/>
        </w:rPr>
        <w:t>дополнительного пенсионного обеспечения</w:t>
      </w:r>
      <w:r w:rsidR="00B42B60" w:rsidRPr="00E926DA">
        <w:rPr>
          <w:rFonts w:ascii="Times New Roman" w:eastAsia="Times New Roman" w:hAnsi="Times New Roman" w:cs="Times New Roman"/>
          <w:sz w:val="28"/>
          <w:szCs w:val="28"/>
          <w:lang w:eastAsia="ru-RU"/>
        </w:rPr>
        <w:t>;</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6.3</w:t>
      </w:r>
      <w:r w:rsidR="00DC7880" w:rsidRPr="00E926DA">
        <w:rPr>
          <w:rFonts w:ascii="Times New Roman" w:eastAsia="Times New Roman" w:hAnsi="Times New Roman" w:cs="Times New Roman"/>
          <w:sz w:val="28"/>
          <w:szCs w:val="28"/>
          <w:lang w:eastAsia="ru-RU"/>
        </w:rPr>
        <w:t>.2. О</w:t>
      </w:r>
      <w:r w:rsidR="00B42B60" w:rsidRPr="00E926DA">
        <w:rPr>
          <w:rFonts w:ascii="Times New Roman" w:eastAsia="Times New Roman" w:hAnsi="Times New Roman" w:cs="Times New Roman"/>
          <w:sz w:val="28"/>
          <w:szCs w:val="28"/>
          <w:lang w:eastAsia="ru-RU"/>
        </w:rPr>
        <w:t xml:space="preserve">бъявление лица, получающего </w:t>
      </w:r>
      <w:r w:rsidR="00E67267" w:rsidRPr="00E926DA">
        <w:rPr>
          <w:rFonts w:ascii="Times New Roman" w:eastAsia="Times New Roman" w:hAnsi="Times New Roman" w:cs="Times New Roman"/>
          <w:sz w:val="28"/>
          <w:szCs w:val="28"/>
          <w:lang w:eastAsia="ru-RU"/>
        </w:rPr>
        <w:t>д</w:t>
      </w:r>
      <w:r w:rsidR="00E67267" w:rsidRPr="00E926DA">
        <w:rPr>
          <w:rFonts w:ascii="Times New Roman" w:hAnsi="Times New Roman" w:cs="Times New Roman"/>
          <w:bCs/>
          <w:sz w:val="28"/>
          <w:szCs w:val="28"/>
        </w:rPr>
        <w:t>ополнительное пенсионное обеспечение</w:t>
      </w:r>
      <w:r w:rsidR="00B42B60" w:rsidRPr="00E926DA">
        <w:rPr>
          <w:rFonts w:ascii="Times New Roman" w:eastAsia="Times New Roman" w:hAnsi="Times New Roman" w:cs="Times New Roman"/>
          <w:sz w:val="28"/>
          <w:szCs w:val="28"/>
          <w:lang w:eastAsia="ru-RU"/>
        </w:rPr>
        <w:t>,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
    <w:p w:rsidR="00B42B60"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6.3</w:t>
      </w:r>
      <w:r w:rsidR="00DC7880" w:rsidRPr="00E926DA">
        <w:rPr>
          <w:rFonts w:ascii="Times New Roman" w:eastAsia="Times New Roman" w:hAnsi="Times New Roman" w:cs="Times New Roman"/>
          <w:sz w:val="28"/>
          <w:szCs w:val="28"/>
          <w:lang w:eastAsia="ru-RU"/>
        </w:rPr>
        <w:t>.3. С</w:t>
      </w:r>
      <w:r w:rsidR="00B42B60" w:rsidRPr="00E926DA">
        <w:rPr>
          <w:rFonts w:ascii="Times New Roman" w:eastAsia="Times New Roman" w:hAnsi="Times New Roman" w:cs="Times New Roman"/>
          <w:sz w:val="28"/>
          <w:szCs w:val="28"/>
          <w:lang w:eastAsia="ru-RU"/>
        </w:rPr>
        <w:t xml:space="preserve">мерть лица, получающего </w:t>
      </w:r>
      <w:r w:rsidR="00E67267" w:rsidRPr="00E926DA">
        <w:rPr>
          <w:rFonts w:ascii="Times New Roman" w:eastAsia="Times New Roman" w:hAnsi="Times New Roman" w:cs="Times New Roman"/>
          <w:sz w:val="28"/>
          <w:szCs w:val="28"/>
          <w:lang w:eastAsia="ru-RU"/>
        </w:rPr>
        <w:t>д</w:t>
      </w:r>
      <w:r w:rsidR="00E67267" w:rsidRPr="00E926DA">
        <w:rPr>
          <w:rFonts w:ascii="Times New Roman" w:hAnsi="Times New Roman" w:cs="Times New Roman"/>
          <w:bCs/>
          <w:sz w:val="28"/>
          <w:szCs w:val="28"/>
        </w:rPr>
        <w:t>ополнительное пенсионное обеспечение</w:t>
      </w:r>
      <w:r w:rsidR="00DC7880" w:rsidRPr="00E926DA">
        <w:rPr>
          <w:rFonts w:ascii="Times New Roman" w:hAnsi="Times New Roman" w:cs="Times New Roman"/>
          <w:bCs/>
          <w:sz w:val="28"/>
          <w:szCs w:val="28"/>
        </w:rPr>
        <w:t xml:space="preserve"> -</w:t>
      </w:r>
      <w:r w:rsidR="00B42B60" w:rsidRPr="00E926DA">
        <w:rPr>
          <w:rFonts w:ascii="Times New Roman" w:eastAsia="Times New Roman" w:hAnsi="Times New Roman" w:cs="Times New Roman"/>
          <w:sz w:val="28"/>
          <w:szCs w:val="28"/>
          <w:lang w:eastAsia="ru-RU"/>
        </w:rPr>
        <w:t xml:space="preserve"> с первого числа месяц</w:t>
      </w:r>
      <w:r w:rsidR="00F46A3C" w:rsidRPr="00E926DA">
        <w:rPr>
          <w:rFonts w:ascii="Times New Roman" w:eastAsia="Times New Roman" w:hAnsi="Times New Roman" w:cs="Times New Roman"/>
          <w:sz w:val="28"/>
          <w:szCs w:val="28"/>
          <w:lang w:eastAsia="ru-RU"/>
        </w:rPr>
        <w:t>а, следующего за месяцем смерти;</w:t>
      </w:r>
    </w:p>
    <w:p w:rsidR="00B4464F" w:rsidRPr="00E926DA" w:rsidRDefault="009C6FFE"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w:t>
      </w:r>
      <w:r w:rsidR="0021187D" w:rsidRPr="00E926DA">
        <w:rPr>
          <w:rFonts w:ascii="Times New Roman" w:eastAsia="Times New Roman" w:hAnsi="Times New Roman" w:cs="Times New Roman"/>
          <w:sz w:val="28"/>
          <w:szCs w:val="28"/>
          <w:lang w:eastAsia="ru-RU"/>
        </w:rPr>
        <w:t>3.</w:t>
      </w:r>
      <w:r w:rsidRPr="00E926DA">
        <w:rPr>
          <w:rFonts w:ascii="Times New Roman" w:eastAsia="Times New Roman" w:hAnsi="Times New Roman" w:cs="Times New Roman"/>
          <w:sz w:val="28"/>
          <w:szCs w:val="28"/>
          <w:lang w:eastAsia="ru-RU"/>
        </w:rPr>
        <w:t>4</w:t>
      </w:r>
      <w:r w:rsidR="00DC7880" w:rsidRPr="00E926DA">
        <w:rPr>
          <w:rFonts w:ascii="Times New Roman" w:eastAsia="Times New Roman" w:hAnsi="Times New Roman" w:cs="Times New Roman"/>
          <w:sz w:val="28"/>
          <w:szCs w:val="28"/>
          <w:lang w:eastAsia="ru-RU"/>
        </w:rPr>
        <w:t>. И</w:t>
      </w:r>
      <w:r w:rsidR="00B4464F" w:rsidRPr="00E926DA">
        <w:rPr>
          <w:rFonts w:ascii="Times New Roman" w:eastAsia="Times New Roman" w:hAnsi="Times New Roman" w:cs="Times New Roman"/>
          <w:sz w:val="28"/>
          <w:szCs w:val="28"/>
          <w:lang w:eastAsia="ru-RU"/>
        </w:rPr>
        <w:t>стечения срока признания лица инвалидом;</w:t>
      </w:r>
    </w:p>
    <w:p w:rsidR="00B42B60" w:rsidRPr="00E926DA" w:rsidRDefault="00BF4CDB"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w:t>
      </w:r>
      <w:r w:rsidR="0021187D" w:rsidRPr="00E926DA">
        <w:rPr>
          <w:rFonts w:ascii="Times New Roman" w:eastAsia="Times New Roman" w:hAnsi="Times New Roman" w:cs="Times New Roman"/>
          <w:sz w:val="28"/>
          <w:szCs w:val="28"/>
          <w:lang w:eastAsia="ru-RU"/>
        </w:rPr>
        <w:t>4</w:t>
      </w:r>
      <w:r w:rsidR="002C4BC4" w:rsidRPr="00E926DA">
        <w:rPr>
          <w:rFonts w:ascii="Times New Roman" w:eastAsia="Times New Roman" w:hAnsi="Times New Roman" w:cs="Times New Roman"/>
          <w:sz w:val="28"/>
          <w:szCs w:val="28"/>
          <w:lang w:eastAsia="ru-RU"/>
        </w:rPr>
        <w:t xml:space="preserve">. </w:t>
      </w:r>
      <w:r w:rsidR="00B42B60" w:rsidRPr="00E926DA">
        <w:rPr>
          <w:rFonts w:ascii="Times New Roman" w:eastAsia="Times New Roman" w:hAnsi="Times New Roman" w:cs="Times New Roman"/>
          <w:sz w:val="28"/>
          <w:szCs w:val="28"/>
          <w:lang w:eastAsia="ru-RU"/>
        </w:rPr>
        <w:t xml:space="preserve">Получатель </w:t>
      </w:r>
      <w:r w:rsidR="002C4BC4" w:rsidRPr="00E926DA">
        <w:rPr>
          <w:rFonts w:ascii="Times New Roman" w:eastAsia="Times New Roman" w:hAnsi="Times New Roman" w:cs="Times New Roman"/>
          <w:sz w:val="28"/>
          <w:szCs w:val="28"/>
          <w:lang w:eastAsia="ru-RU"/>
        </w:rPr>
        <w:t xml:space="preserve">дополнительного пенсионного обеспечения, либо лица, указанные в </w:t>
      </w:r>
      <w:hyperlink r:id="rId20" w:history="1">
        <w:r w:rsidR="002C4BC4" w:rsidRPr="00E926DA">
          <w:rPr>
            <w:rStyle w:val="a3"/>
            <w:rFonts w:ascii="Times New Roman" w:eastAsia="Times New Roman" w:hAnsi="Times New Roman" w:cs="Times New Roman"/>
            <w:color w:val="auto"/>
            <w:sz w:val="28"/>
            <w:szCs w:val="28"/>
            <w:u w:val="none"/>
            <w:lang w:eastAsia="ru-RU"/>
          </w:rPr>
          <w:t>части 2 статьи 10</w:t>
        </w:r>
      </w:hyperlink>
      <w:r w:rsidR="002C4BC4" w:rsidRPr="00E926DA">
        <w:rPr>
          <w:rFonts w:ascii="Times New Roman" w:eastAsia="Times New Roman" w:hAnsi="Times New Roman" w:cs="Times New Roman"/>
          <w:sz w:val="28"/>
          <w:szCs w:val="28"/>
          <w:lang w:eastAsia="ru-RU"/>
        </w:rPr>
        <w:t xml:space="preserve"> Федерального закона</w:t>
      </w:r>
      <w:r w:rsidR="00B727C9">
        <w:rPr>
          <w:rFonts w:ascii="Times New Roman" w:eastAsia="Times New Roman" w:hAnsi="Times New Roman" w:cs="Times New Roman"/>
          <w:sz w:val="28"/>
          <w:szCs w:val="28"/>
          <w:lang w:eastAsia="ru-RU"/>
        </w:rPr>
        <w:t xml:space="preserve"> </w:t>
      </w:r>
      <w:r w:rsidR="002C4BC4" w:rsidRPr="00E926DA">
        <w:rPr>
          <w:rFonts w:ascii="Times New Roman" w:eastAsia="Times New Roman" w:hAnsi="Times New Roman" w:cs="Times New Roman"/>
          <w:sz w:val="28"/>
          <w:szCs w:val="28"/>
          <w:lang w:eastAsia="ru-RU"/>
        </w:rPr>
        <w:t xml:space="preserve">от 28.12.2013 </w:t>
      </w:r>
      <w:r w:rsidRPr="00E926DA">
        <w:rPr>
          <w:rFonts w:ascii="Times New Roman" w:eastAsia="Times New Roman" w:hAnsi="Times New Roman" w:cs="Times New Roman"/>
          <w:sz w:val="28"/>
          <w:szCs w:val="28"/>
          <w:lang w:eastAsia="ru-RU"/>
        </w:rPr>
        <w:t>№</w:t>
      </w:r>
      <w:r w:rsidR="002C4BC4" w:rsidRPr="00E926DA">
        <w:rPr>
          <w:rFonts w:ascii="Times New Roman" w:eastAsia="Times New Roman" w:hAnsi="Times New Roman" w:cs="Times New Roman"/>
          <w:sz w:val="28"/>
          <w:szCs w:val="28"/>
          <w:lang w:eastAsia="ru-RU"/>
        </w:rPr>
        <w:t xml:space="preserve">400-ФЗ </w:t>
      </w:r>
      <w:r w:rsidRPr="00E926DA">
        <w:rPr>
          <w:rFonts w:ascii="Times New Roman" w:eastAsia="Times New Roman" w:hAnsi="Times New Roman" w:cs="Times New Roman"/>
          <w:sz w:val="28"/>
          <w:szCs w:val="28"/>
          <w:lang w:eastAsia="ru-RU"/>
        </w:rPr>
        <w:t>«</w:t>
      </w:r>
      <w:r w:rsidR="00EA1FD4" w:rsidRPr="00E926DA">
        <w:rPr>
          <w:rFonts w:ascii="Times New Roman" w:eastAsia="Times New Roman" w:hAnsi="Times New Roman" w:cs="Times New Roman"/>
          <w:sz w:val="28"/>
          <w:szCs w:val="28"/>
          <w:lang w:eastAsia="ru-RU"/>
        </w:rPr>
        <w:t>О страховых пенсиях</w:t>
      </w:r>
      <w:r w:rsidRPr="00E926DA">
        <w:rPr>
          <w:rFonts w:ascii="Times New Roman" w:eastAsia="Times New Roman" w:hAnsi="Times New Roman" w:cs="Times New Roman"/>
          <w:sz w:val="28"/>
          <w:szCs w:val="28"/>
          <w:lang w:eastAsia="ru-RU"/>
        </w:rPr>
        <w:t>»</w:t>
      </w:r>
      <w:r w:rsidR="00B727C9">
        <w:rPr>
          <w:rFonts w:ascii="Times New Roman" w:eastAsia="Times New Roman" w:hAnsi="Times New Roman" w:cs="Times New Roman"/>
          <w:sz w:val="28"/>
          <w:szCs w:val="28"/>
          <w:lang w:eastAsia="ru-RU"/>
        </w:rPr>
        <w:t xml:space="preserve"> </w:t>
      </w:r>
      <w:r w:rsidR="00B42B60" w:rsidRPr="00E926DA">
        <w:rPr>
          <w:rFonts w:ascii="Times New Roman" w:eastAsia="Times New Roman" w:hAnsi="Times New Roman" w:cs="Times New Roman"/>
          <w:sz w:val="28"/>
          <w:szCs w:val="28"/>
          <w:lang w:eastAsia="ru-RU"/>
        </w:rPr>
        <w:t>обязан</w:t>
      </w:r>
      <w:r w:rsidR="002C4BC4" w:rsidRPr="00E926DA">
        <w:rPr>
          <w:rFonts w:ascii="Times New Roman" w:eastAsia="Times New Roman" w:hAnsi="Times New Roman" w:cs="Times New Roman"/>
          <w:sz w:val="28"/>
          <w:szCs w:val="28"/>
          <w:lang w:eastAsia="ru-RU"/>
        </w:rPr>
        <w:t>ы</w:t>
      </w:r>
      <w:r w:rsidR="00B42B60" w:rsidRPr="00E926DA">
        <w:rPr>
          <w:rFonts w:ascii="Times New Roman" w:eastAsia="Times New Roman" w:hAnsi="Times New Roman" w:cs="Times New Roman"/>
          <w:sz w:val="28"/>
          <w:szCs w:val="28"/>
          <w:lang w:eastAsia="ru-RU"/>
        </w:rPr>
        <w:t xml:space="preserve"> в </w:t>
      </w:r>
      <w:r w:rsidR="002C4BC4" w:rsidRPr="00E926DA">
        <w:rPr>
          <w:rFonts w:ascii="Times New Roman" w:eastAsia="Times New Roman" w:hAnsi="Times New Roman" w:cs="Times New Roman"/>
          <w:sz w:val="28"/>
          <w:szCs w:val="28"/>
          <w:lang w:eastAsia="ru-RU"/>
        </w:rPr>
        <w:t>десяти</w:t>
      </w:r>
      <w:r w:rsidR="00B42B60" w:rsidRPr="00E926DA">
        <w:rPr>
          <w:rFonts w:ascii="Times New Roman" w:eastAsia="Times New Roman" w:hAnsi="Times New Roman" w:cs="Times New Roman"/>
          <w:sz w:val="28"/>
          <w:szCs w:val="28"/>
          <w:lang w:eastAsia="ru-RU"/>
        </w:rPr>
        <w:t xml:space="preserve">дневный срок со дня наступления обстоятельств, </w:t>
      </w:r>
      <w:r w:rsidR="00250D16" w:rsidRPr="00E926DA">
        <w:rPr>
          <w:rFonts w:ascii="Times New Roman" w:eastAsia="Times New Roman" w:hAnsi="Times New Roman" w:cs="Times New Roman"/>
          <w:sz w:val="28"/>
          <w:szCs w:val="28"/>
          <w:lang w:eastAsia="ru-RU"/>
        </w:rPr>
        <w:t xml:space="preserve">предусмотренных </w:t>
      </w:r>
      <w:r w:rsidR="002C4BC4" w:rsidRPr="00E926DA">
        <w:rPr>
          <w:rFonts w:ascii="Times New Roman" w:eastAsia="Times New Roman" w:hAnsi="Times New Roman" w:cs="Times New Roman"/>
          <w:sz w:val="28"/>
          <w:szCs w:val="28"/>
          <w:lang w:eastAsia="ru-RU"/>
        </w:rPr>
        <w:t xml:space="preserve">подпунктами </w:t>
      </w:r>
      <w:r w:rsidR="009C6FFE" w:rsidRPr="00E926DA">
        <w:rPr>
          <w:rFonts w:ascii="Times New Roman" w:eastAsia="Times New Roman" w:hAnsi="Times New Roman" w:cs="Times New Roman"/>
          <w:sz w:val="28"/>
          <w:szCs w:val="28"/>
          <w:lang w:eastAsia="ru-RU"/>
        </w:rPr>
        <w:t>6.1</w:t>
      </w:r>
      <w:r w:rsidR="009A5AD9" w:rsidRPr="00E926DA">
        <w:rPr>
          <w:rFonts w:ascii="Times New Roman" w:eastAsia="Times New Roman" w:hAnsi="Times New Roman" w:cs="Times New Roman"/>
          <w:sz w:val="28"/>
          <w:szCs w:val="28"/>
          <w:lang w:eastAsia="ru-RU"/>
        </w:rPr>
        <w:t xml:space="preserve">., </w:t>
      </w:r>
      <w:r w:rsidR="009C6FFE" w:rsidRPr="00E926DA">
        <w:rPr>
          <w:rFonts w:ascii="Times New Roman" w:eastAsia="Times New Roman" w:hAnsi="Times New Roman" w:cs="Times New Roman"/>
          <w:sz w:val="28"/>
          <w:szCs w:val="28"/>
          <w:lang w:eastAsia="ru-RU"/>
        </w:rPr>
        <w:t>6.2</w:t>
      </w:r>
      <w:r w:rsidR="002C4BC4" w:rsidRPr="00E926DA">
        <w:rPr>
          <w:rFonts w:ascii="Times New Roman" w:eastAsia="Times New Roman" w:hAnsi="Times New Roman" w:cs="Times New Roman"/>
          <w:sz w:val="28"/>
          <w:szCs w:val="28"/>
          <w:lang w:eastAsia="ru-RU"/>
        </w:rPr>
        <w:t xml:space="preserve">. и </w:t>
      </w:r>
      <w:r w:rsidRPr="00E926DA">
        <w:rPr>
          <w:rFonts w:ascii="Times New Roman" w:eastAsia="Times New Roman" w:hAnsi="Times New Roman" w:cs="Times New Roman"/>
          <w:sz w:val="28"/>
          <w:szCs w:val="28"/>
          <w:lang w:eastAsia="ru-RU"/>
        </w:rPr>
        <w:t>6.</w:t>
      </w:r>
      <w:r w:rsidR="0021187D" w:rsidRPr="00E926DA">
        <w:rPr>
          <w:rFonts w:ascii="Times New Roman" w:eastAsia="Times New Roman" w:hAnsi="Times New Roman" w:cs="Times New Roman"/>
          <w:sz w:val="28"/>
          <w:szCs w:val="28"/>
          <w:lang w:eastAsia="ru-RU"/>
        </w:rPr>
        <w:t>3</w:t>
      </w:r>
      <w:r w:rsidR="002C4BC4" w:rsidRPr="00E926DA">
        <w:rPr>
          <w:rFonts w:ascii="Times New Roman" w:eastAsia="Times New Roman" w:hAnsi="Times New Roman" w:cs="Times New Roman"/>
          <w:sz w:val="28"/>
          <w:szCs w:val="28"/>
          <w:lang w:eastAsia="ru-RU"/>
        </w:rPr>
        <w:t xml:space="preserve">. </w:t>
      </w:r>
      <w:r w:rsidR="00E67267" w:rsidRPr="00E926DA">
        <w:rPr>
          <w:rFonts w:ascii="Times New Roman" w:eastAsia="Times New Roman" w:hAnsi="Times New Roman" w:cs="Times New Roman"/>
          <w:sz w:val="28"/>
          <w:szCs w:val="28"/>
          <w:lang w:eastAsia="ru-RU"/>
        </w:rPr>
        <w:t>настоящего Положения</w:t>
      </w:r>
      <w:r w:rsidR="00B42B60" w:rsidRPr="00E926DA">
        <w:rPr>
          <w:rFonts w:ascii="Times New Roman" w:eastAsia="Times New Roman" w:hAnsi="Times New Roman" w:cs="Times New Roman"/>
          <w:sz w:val="28"/>
          <w:szCs w:val="28"/>
          <w:lang w:eastAsia="ru-RU"/>
        </w:rPr>
        <w:t xml:space="preserve">, известить </w:t>
      </w:r>
      <w:r w:rsidR="00350027" w:rsidRPr="00E926DA">
        <w:rPr>
          <w:rFonts w:ascii="Times New Roman" w:eastAsia="Times New Roman" w:hAnsi="Times New Roman" w:cs="Times New Roman"/>
          <w:sz w:val="28"/>
          <w:szCs w:val="28"/>
          <w:lang w:eastAsia="ru-RU"/>
        </w:rPr>
        <w:t xml:space="preserve">письменно Администрацию </w:t>
      </w:r>
      <w:r w:rsidR="00EF1BED" w:rsidRPr="00E926DA">
        <w:rPr>
          <w:rFonts w:ascii="Times New Roman" w:eastAsia="Times New Roman" w:hAnsi="Times New Roman" w:cs="Times New Roman"/>
          <w:sz w:val="28"/>
          <w:szCs w:val="28"/>
          <w:lang w:eastAsia="ru-RU"/>
        </w:rPr>
        <w:t>Трубичинского сельского поселения</w:t>
      </w:r>
      <w:r w:rsidR="00EF1BED" w:rsidRPr="00E926DA">
        <w:rPr>
          <w:rFonts w:ascii="Times New Roman" w:eastAsia="Times New Roman" w:hAnsi="Times New Roman" w:cs="Times New Roman"/>
          <w:i/>
          <w:sz w:val="28"/>
          <w:szCs w:val="28"/>
          <w:lang w:eastAsia="ru-RU"/>
        </w:rPr>
        <w:t xml:space="preserve"> </w:t>
      </w:r>
      <w:r w:rsidR="00B42B60" w:rsidRPr="00E926DA">
        <w:rPr>
          <w:rFonts w:ascii="Times New Roman" w:eastAsia="Times New Roman" w:hAnsi="Times New Roman" w:cs="Times New Roman"/>
          <w:sz w:val="28"/>
          <w:szCs w:val="28"/>
          <w:lang w:eastAsia="ru-RU"/>
        </w:rPr>
        <w:t>о наступлении указанных обстоятельств.</w:t>
      </w:r>
    </w:p>
    <w:p w:rsidR="00EF557F" w:rsidRPr="00E926DA" w:rsidRDefault="00E67267"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 xml:space="preserve">Излишне выплаченные суммы </w:t>
      </w:r>
      <w:r w:rsidR="002C4BC4" w:rsidRPr="00E926DA">
        <w:rPr>
          <w:rFonts w:ascii="Times New Roman" w:eastAsia="Times New Roman" w:hAnsi="Times New Roman" w:cs="Times New Roman"/>
          <w:sz w:val="28"/>
          <w:szCs w:val="28"/>
          <w:lang w:eastAsia="ru-RU"/>
        </w:rPr>
        <w:t xml:space="preserve">дополнительного пенсионного обеспечения удерживаются из выплат, предусмотренных настоящим </w:t>
      </w:r>
      <w:r w:rsidR="00AD5397" w:rsidRPr="00E926DA">
        <w:rPr>
          <w:rFonts w:ascii="Times New Roman" w:eastAsia="Times New Roman" w:hAnsi="Times New Roman" w:cs="Times New Roman"/>
          <w:sz w:val="28"/>
          <w:szCs w:val="28"/>
          <w:lang w:eastAsia="ru-RU"/>
        </w:rPr>
        <w:t>П</w:t>
      </w:r>
      <w:r w:rsidR="00E926DA">
        <w:rPr>
          <w:rFonts w:ascii="Times New Roman" w:eastAsia="Times New Roman" w:hAnsi="Times New Roman" w:cs="Times New Roman"/>
          <w:sz w:val="28"/>
          <w:szCs w:val="28"/>
          <w:lang w:eastAsia="ru-RU"/>
        </w:rPr>
        <w:t xml:space="preserve">оложением, </w:t>
      </w:r>
      <w:r w:rsidR="002C4BC4" w:rsidRPr="00E926DA">
        <w:rPr>
          <w:rFonts w:ascii="Times New Roman" w:eastAsia="Times New Roman" w:hAnsi="Times New Roman" w:cs="Times New Roman"/>
          <w:sz w:val="28"/>
          <w:szCs w:val="28"/>
          <w:lang w:eastAsia="ru-RU"/>
        </w:rPr>
        <w:t xml:space="preserve">уполномоченным органом в порядке, предусмотренном для удержаний из пенсии, назначенной в соответствии с Федеральным </w:t>
      </w:r>
      <w:hyperlink r:id="rId21" w:history="1">
        <w:r w:rsidR="002C4BC4" w:rsidRPr="00E926DA">
          <w:rPr>
            <w:rStyle w:val="a3"/>
            <w:rFonts w:ascii="Times New Roman" w:eastAsia="Times New Roman" w:hAnsi="Times New Roman" w:cs="Times New Roman"/>
            <w:color w:val="auto"/>
            <w:sz w:val="28"/>
            <w:szCs w:val="28"/>
            <w:u w:val="none"/>
            <w:lang w:eastAsia="ru-RU"/>
          </w:rPr>
          <w:t>законом</w:t>
        </w:r>
      </w:hyperlink>
      <w:r w:rsidR="002C4BC4" w:rsidRPr="00E926DA">
        <w:rPr>
          <w:rFonts w:ascii="Times New Roman" w:eastAsia="Times New Roman" w:hAnsi="Times New Roman" w:cs="Times New Roman"/>
          <w:sz w:val="28"/>
          <w:szCs w:val="28"/>
          <w:lang w:eastAsia="ru-RU"/>
        </w:rPr>
        <w:t xml:space="preserve"> от </w:t>
      </w:r>
      <w:r w:rsidR="00BF4CDB" w:rsidRPr="00E926DA">
        <w:rPr>
          <w:rFonts w:ascii="Times New Roman" w:eastAsia="Times New Roman" w:hAnsi="Times New Roman" w:cs="Times New Roman"/>
          <w:sz w:val="28"/>
          <w:szCs w:val="28"/>
          <w:lang w:eastAsia="ru-RU"/>
        </w:rPr>
        <w:t>28.12.</w:t>
      </w:r>
      <w:r w:rsidR="002C4BC4" w:rsidRPr="00E926DA">
        <w:rPr>
          <w:rFonts w:ascii="Times New Roman" w:eastAsia="Times New Roman" w:hAnsi="Times New Roman" w:cs="Times New Roman"/>
          <w:sz w:val="28"/>
          <w:szCs w:val="28"/>
          <w:lang w:eastAsia="ru-RU"/>
        </w:rPr>
        <w:t xml:space="preserve">2013 </w:t>
      </w:r>
      <w:r w:rsidR="00BF4CDB" w:rsidRPr="00E926DA">
        <w:rPr>
          <w:rFonts w:ascii="Times New Roman" w:eastAsia="Times New Roman" w:hAnsi="Times New Roman" w:cs="Times New Roman"/>
          <w:sz w:val="28"/>
          <w:szCs w:val="28"/>
          <w:lang w:eastAsia="ru-RU"/>
        </w:rPr>
        <w:t>№</w:t>
      </w:r>
      <w:r w:rsidR="002C4BC4" w:rsidRPr="00E926DA">
        <w:rPr>
          <w:rFonts w:ascii="Times New Roman" w:eastAsia="Times New Roman" w:hAnsi="Times New Roman" w:cs="Times New Roman"/>
          <w:sz w:val="28"/>
          <w:szCs w:val="28"/>
          <w:lang w:eastAsia="ru-RU"/>
        </w:rPr>
        <w:t xml:space="preserve">400-ФЗ </w:t>
      </w:r>
      <w:r w:rsidR="00BF4CDB" w:rsidRPr="00E926DA">
        <w:rPr>
          <w:rFonts w:ascii="Times New Roman" w:eastAsia="Times New Roman" w:hAnsi="Times New Roman" w:cs="Times New Roman"/>
          <w:sz w:val="28"/>
          <w:szCs w:val="28"/>
          <w:lang w:eastAsia="ru-RU"/>
        </w:rPr>
        <w:t>«</w:t>
      </w:r>
      <w:r w:rsidR="002C4BC4" w:rsidRPr="00E926DA">
        <w:rPr>
          <w:rFonts w:ascii="Times New Roman" w:eastAsia="Times New Roman" w:hAnsi="Times New Roman" w:cs="Times New Roman"/>
          <w:sz w:val="28"/>
          <w:szCs w:val="28"/>
          <w:lang w:eastAsia="ru-RU"/>
        </w:rPr>
        <w:t>О страховых пенсиях</w:t>
      </w:r>
      <w:r w:rsidR="00BF4CDB" w:rsidRPr="00E926DA">
        <w:rPr>
          <w:rFonts w:ascii="Times New Roman" w:eastAsia="Times New Roman" w:hAnsi="Times New Roman" w:cs="Times New Roman"/>
          <w:sz w:val="28"/>
          <w:szCs w:val="28"/>
          <w:lang w:eastAsia="ru-RU"/>
        </w:rPr>
        <w:t>»</w:t>
      </w:r>
      <w:r w:rsidR="002C4BC4" w:rsidRPr="00E926DA">
        <w:rPr>
          <w:rFonts w:ascii="Times New Roman" w:eastAsia="Times New Roman" w:hAnsi="Times New Roman" w:cs="Times New Roman"/>
          <w:sz w:val="28"/>
          <w:szCs w:val="28"/>
          <w:lang w:eastAsia="ru-RU"/>
        </w:rPr>
        <w:t>. По письменному заявлению получателя дополнительного пенсионного обеспечения</w:t>
      </w:r>
      <w:r w:rsidR="00BF4CDB" w:rsidRPr="00E926DA">
        <w:rPr>
          <w:rFonts w:ascii="Times New Roman" w:eastAsia="Times New Roman" w:hAnsi="Times New Roman" w:cs="Times New Roman"/>
          <w:sz w:val="28"/>
          <w:szCs w:val="28"/>
          <w:lang w:eastAsia="ru-RU"/>
        </w:rPr>
        <w:t>,</w:t>
      </w:r>
      <w:r w:rsidR="002C4BC4" w:rsidRPr="00E926DA">
        <w:rPr>
          <w:rFonts w:ascii="Times New Roman" w:eastAsia="Times New Roman" w:hAnsi="Times New Roman" w:cs="Times New Roman"/>
          <w:sz w:val="28"/>
          <w:szCs w:val="28"/>
          <w:lang w:eastAsia="ru-RU"/>
        </w:rPr>
        <w:t xml:space="preserve"> удержания могут производиться в размере месячной суммы, причитающейся получателю дополнительного </w:t>
      </w:r>
      <w:r w:rsidR="00EF557F" w:rsidRPr="00E926DA">
        <w:rPr>
          <w:rFonts w:ascii="Times New Roman" w:eastAsia="Times New Roman" w:hAnsi="Times New Roman" w:cs="Times New Roman"/>
          <w:sz w:val="28"/>
          <w:szCs w:val="28"/>
          <w:lang w:eastAsia="ru-RU"/>
        </w:rPr>
        <w:t>пенсионного обеспечения</w:t>
      </w:r>
      <w:r w:rsidR="00B42B60" w:rsidRPr="00E926DA">
        <w:rPr>
          <w:rFonts w:ascii="Times New Roman" w:eastAsia="Times New Roman" w:hAnsi="Times New Roman" w:cs="Times New Roman"/>
          <w:sz w:val="28"/>
          <w:szCs w:val="28"/>
          <w:lang w:eastAsia="ru-RU"/>
        </w:rPr>
        <w:t xml:space="preserve">, до полного погашения задолженности. В иных случаях излишне выплаченные суммы </w:t>
      </w:r>
      <w:r w:rsidR="00EF557F" w:rsidRPr="00E926DA">
        <w:rPr>
          <w:rFonts w:ascii="Times New Roman" w:eastAsia="Times New Roman" w:hAnsi="Times New Roman" w:cs="Times New Roman"/>
          <w:sz w:val="28"/>
          <w:szCs w:val="28"/>
          <w:lang w:eastAsia="ru-RU"/>
        </w:rPr>
        <w:lastRenderedPageBreak/>
        <w:t xml:space="preserve">дополнительного пенсионного обеспечения </w:t>
      </w:r>
      <w:r w:rsidR="00B42B60" w:rsidRPr="00E926DA">
        <w:rPr>
          <w:rFonts w:ascii="Times New Roman" w:eastAsia="Times New Roman" w:hAnsi="Times New Roman" w:cs="Times New Roman"/>
          <w:sz w:val="28"/>
          <w:szCs w:val="28"/>
          <w:lang w:eastAsia="ru-RU"/>
        </w:rPr>
        <w:t xml:space="preserve">возмещаются получателем </w:t>
      </w:r>
      <w:r w:rsidR="00EF557F" w:rsidRPr="00E926DA">
        <w:rPr>
          <w:rFonts w:ascii="Times New Roman" w:eastAsia="Times New Roman" w:hAnsi="Times New Roman" w:cs="Times New Roman"/>
          <w:sz w:val="28"/>
          <w:szCs w:val="28"/>
          <w:lang w:eastAsia="ru-RU"/>
        </w:rPr>
        <w:t xml:space="preserve">дополнительного пенсионного обеспечения </w:t>
      </w:r>
      <w:r w:rsidR="00B42B60" w:rsidRPr="00E926DA">
        <w:rPr>
          <w:rFonts w:ascii="Times New Roman" w:eastAsia="Times New Roman" w:hAnsi="Times New Roman" w:cs="Times New Roman"/>
          <w:sz w:val="28"/>
          <w:szCs w:val="28"/>
          <w:lang w:eastAsia="ru-RU"/>
        </w:rPr>
        <w:t>добровольно или взыскиваются в судебном порядке.</w:t>
      </w:r>
    </w:p>
    <w:p w:rsidR="00B42B60" w:rsidRPr="00E926DA" w:rsidRDefault="00BF4CDB"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6.</w:t>
      </w:r>
      <w:r w:rsidR="00F7172D" w:rsidRPr="00E926DA">
        <w:rPr>
          <w:rFonts w:ascii="Times New Roman" w:eastAsia="Times New Roman" w:hAnsi="Times New Roman" w:cs="Times New Roman"/>
          <w:sz w:val="28"/>
          <w:szCs w:val="28"/>
          <w:lang w:eastAsia="ru-RU"/>
        </w:rPr>
        <w:t>5</w:t>
      </w:r>
      <w:r w:rsidR="00404AD8" w:rsidRPr="00E926DA">
        <w:rPr>
          <w:rFonts w:ascii="Times New Roman" w:eastAsia="Times New Roman" w:hAnsi="Times New Roman" w:cs="Times New Roman"/>
          <w:sz w:val="28"/>
          <w:szCs w:val="28"/>
          <w:lang w:eastAsia="ru-RU"/>
        </w:rPr>
        <w:t>.</w:t>
      </w:r>
      <w:r w:rsidR="00B42B60" w:rsidRPr="00E926DA">
        <w:rPr>
          <w:rFonts w:ascii="Times New Roman" w:eastAsia="Times New Roman" w:hAnsi="Times New Roman" w:cs="Times New Roman"/>
          <w:sz w:val="28"/>
          <w:szCs w:val="28"/>
          <w:lang w:eastAsia="ru-RU"/>
        </w:rPr>
        <w:t xml:space="preserve"> Суммы</w:t>
      </w:r>
      <w:r w:rsidR="00EF557F" w:rsidRPr="00E926DA">
        <w:rPr>
          <w:rFonts w:ascii="Times New Roman" w:eastAsia="Times New Roman" w:hAnsi="Times New Roman" w:cs="Times New Roman"/>
          <w:sz w:val="28"/>
          <w:szCs w:val="28"/>
          <w:lang w:eastAsia="ru-RU"/>
        </w:rPr>
        <w:t xml:space="preserve"> дополнительного пенсионного обеспечения</w:t>
      </w:r>
      <w:r w:rsidR="00B42B60" w:rsidRPr="00E926DA">
        <w:rPr>
          <w:rFonts w:ascii="Times New Roman" w:eastAsia="Times New Roman" w:hAnsi="Times New Roman" w:cs="Times New Roman"/>
          <w:sz w:val="28"/>
          <w:szCs w:val="28"/>
          <w:lang w:eastAsia="ru-RU"/>
        </w:rPr>
        <w:t>, не полученные своевременно по вине уполномоченного органа, выплачиваются за прошедшее время без ограничения каким-либо сроком.</w:t>
      </w:r>
    </w:p>
    <w:p w:rsidR="009E36D7" w:rsidRPr="00E926DA" w:rsidRDefault="009E36D7" w:rsidP="00E926D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EF557F" w:rsidRPr="00E926DA" w:rsidRDefault="00CF367F"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7</w:t>
      </w:r>
      <w:r w:rsidR="00EF557F" w:rsidRPr="00E926DA">
        <w:rPr>
          <w:rFonts w:ascii="Times New Roman" w:eastAsia="Times New Roman" w:hAnsi="Times New Roman" w:cs="Times New Roman"/>
          <w:b/>
          <w:sz w:val="28"/>
          <w:szCs w:val="28"/>
          <w:lang w:eastAsia="ru-RU"/>
        </w:rPr>
        <w:t xml:space="preserve">. </w:t>
      </w:r>
      <w:r w:rsidR="00702E2A" w:rsidRPr="00E926DA">
        <w:rPr>
          <w:rFonts w:ascii="Times New Roman" w:eastAsia="Times New Roman" w:hAnsi="Times New Roman" w:cs="Times New Roman"/>
          <w:b/>
          <w:sz w:val="28"/>
          <w:szCs w:val="28"/>
          <w:lang w:eastAsia="ru-RU"/>
        </w:rPr>
        <w:t xml:space="preserve">Финансирование </w:t>
      </w:r>
      <w:r w:rsidR="00EF557F" w:rsidRPr="00E926DA">
        <w:rPr>
          <w:rFonts w:ascii="Times New Roman" w:eastAsia="Times New Roman" w:hAnsi="Times New Roman" w:cs="Times New Roman"/>
          <w:b/>
          <w:sz w:val="28"/>
          <w:szCs w:val="28"/>
          <w:lang w:eastAsia="ru-RU"/>
        </w:rPr>
        <w:t>дополнительного пенсионного обеспечения</w:t>
      </w:r>
    </w:p>
    <w:p w:rsidR="00EF557F" w:rsidRPr="00E926DA" w:rsidRDefault="00EF557F" w:rsidP="00E926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26DA">
        <w:rPr>
          <w:rFonts w:ascii="Times New Roman" w:eastAsia="Times New Roman" w:hAnsi="Times New Roman" w:cs="Times New Roman"/>
          <w:sz w:val="28"/>
          <w:szCs w:val="28"/>
          <w:lang w:eastAsia="ru-RU"/>
        </w:rPr>
        <w:t>Выплата дополнительного пенсионного обеспечения осуществляется за счет средств местного бюджета</w:t>
      </w:r>
      <w:r w:rsidR="000E0252" w:rsidRPr="00E926DA">
        <w:rPr>
          <w:rFonts w:ascii="Times New Roman" w:eastAsia="Times New Roman" w:hAnsi="Times New Roman" w:cs="Times New Roman"/>
          <w:sz w:val="28"/>
          <w:szCs w:val="28"/>
          <w:lang w:eastAsia="ru-RU"/>
        </w:rPr>
        <w:t xml:space="preserve"> того муниципального образования Новгородской области комис</w:t>
      </w:r>
      <w:r w:rsidR="00B727C9">
        <w:rPr>
          <w:rFonts w:ascii="Times New Roman" w:eastAsia="Times New Roman" w:hAnsi="Times New Roman" w:cs="Times New Roman"/>
          <w:sz w:val="28"/>
          <w:szCs w:val="28"/>
          <w:lang w:eastAsia="ru-RU"/>
        </w:rPr>
        <w:t xml:space="preserve">сия которого принимает решение </w:t>
      </w:r>
      <w:r w:rsidR="00F46A3C" w:rsidRPr="00E926DA">
        <w:rPr>
          <w:rFonts w:ascii="Times New Roman" w:eastAsia="Times New Roman" w:hAnsi="Times New Roman" w:cs="Times New Roman"/>
          <w:sz w:val="28"/>
          <w:szCs w:val="28"/>
          <w:lang w:eastAsia="ru-RU"/>
        </w:rPr>
        <w:t>об установлении заявителю дополнительного пенсионного обеспечения</w:t>
      </w:r>
      <w:r w:rsidRPr="00E926DA">
        <w:rPr>
          <w:rFonts w:ascii="Times New Roman" w:eastAsia="Times New Roman" w:hAnsi="Times New Roman" w:cs="Times New Roman"/>
          <w:sz w:val="28"/>
          <w:szCs w:val="28"/>
          <w:lang w:eastAsia="ru-RU"/>
        </w:rPr>
        <w:t>.</w:t>
      </w:r>
    </w:p>
    <w:p w:rsidR="009E36D7" w:rsidRPr="00E926DA" w:rsidRDefault="009E36D7" w:rsidP="00E926D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EF557F" w:rsidRPr="00E926DA" w:rsidRDefault="00404AD8" w:rsidP="00E926D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26DA">
        <w:rPr>
          <w:rFonts w:ascii="Times New Roman" w:eastAsia="Times New Roman" w:hAnsi="Times New Roman" w:cs="Times New Roman"/>
          <w:b/>
          <w:sz w:val="28"/>
          <w:szCs w:val="28"/>
          <w:lang w:eastAsia="ru-RU"/>
        </w:rPr>
        <w:t xml:space="preserve">7. </w:t>
      </w:r>
      <w:r w:rsidR="00EF557F" w:rsidRPr="00E926DA">
        <w:rPr>
          <w:rFonts w:ascii="Times New Roman" w:eastAsia="Times New Roman" w:hAnsi="Times New Roman" w:cs="Times New Roman"/>
          <w:b/>
          <w:sz w:val="28"/>
          <w:szCs w:val="28"/>
          <w:lang w:eastAsia="ru-RU"/>
        </w:rPr>
        <w:t>Заключительные положения</w:t>
      </w:r>
    </w:p>
    <w:p w:rsidR="000D738C" w:rsidRPr="00E926DA" w:rsidRDefault="00EF557F" w:rsidP="00E926DA">
      <w:pPr>
        <w:autoSpaceDE w:val="0"/>
        <w:autoSpaceDN w:val="0"/>
        <w:adjustRightInd w:val="0"/>
        <w:spacing w:after="0" w:line="240" w:lineRule="auto"/>
        <w:ind w:firstLine="540"/>
        <w:jc w:val="both"/>
        <w:rPr>
          <w:rFonts w:ascii="Times New Roman" w:hAnsi="Times New Roman" w:cs="Times New Roman"/>
        </w:rPr>
      </w:pPr>
      <w:r w:rsidRPr="00E926DA">
        <w:rPr>
          <w:rFonts w:ascii="Times New Roman" w:eastAsia="Times New Roman" w:hAnsi="Times New Roman" w:cs="Times New Roman"/>
          <w:sz w:val="28"/>
          <w:szCs w:val="28"/>
          <w:lang w:eastAsia="ru-RU"/>
        </w:rPr>
        <w:t>Настоящее Положение вступает в силу с 01 января 2017 года.</w:t>
      </w:r>
    </w:p>
    <w:p w:rsidR="000D738C" w:rsidRPr="00E926DA" w:rsidRDefault="000D738C" w:rsidP="00E926DA">
      <w:pPr>
        <w:spacing w:after="0" w:line="240" w:lineRule="auto"/>
        <w:rPr>
          <w:rFonts w:ascii="Times New Roman" w:hAnsi="Times New Roman" w:cs="Times New Roman"/>
        </w:rPr>
      </w:pPr>
    </w:p>
    <w:p w:rsidR="000D738C" w:rsidRPr="00E926DA" w:rsidRDefault="000D738C" w:rsidP="00E926DA">
      <w:pPr>
        <w:spacing w:after="0" w:line="240" w:lineRule="auto"/>
        <w:rPr>
          <w:rFonts w:ascii="Times New Roman" w:hAnsi="Times New Roman" w:cs="Times New Roman"/>
        </w:rPr>
      </w:pPr>
    </w:p>
    <w:p w:rsidR="000D738C" w:rsidRPr="00E926DA" w:rsidRDefault="000D738C" w:rsidP="00E926DA">
      <w:pPr>
        <w:spacing w:after="0" w:line="240" w:lineRule="auto"/>
        <w:rPr>
          <w:rFonts w:ascii="Times New Roman" w:hAnsi="Times New Roman" w:cs="Times New Roman"/>
        </w:rPr>
      </w:pPr>
    </w:p>
    <w:p w:rsidR="00350027" w:rsidRPr="00E926DA" w:rsidRDefault="00350027"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p w:rsidR="004D35CD" w:rsidRPr="00E926DA" w:rsidRDefault="004D35CD" w:rsidP="00E926DA">
      <w:pPr>
        <w:spacing w:after="0" w:line="240" w:lineRule="auto"/>
        <w:rPr>
          <w:rFonts w:ascii="Times New Roman" w:hAnsi="Times New Roman" w:cs="Times New Roman"/>
        </w:rPr>
      </w:pPr>
    </w:p>
    <w:p w:rsidR="004D35CD" w:rsidRDefault="004D35CD"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Default="00E926DA" w:rsidP="00E926DA">
      <w:pPr>
        <w:spacing w:after="0" w:line="240" w:lineRule="auto"/>
        <w:rPr>
          <w:rFonts w:ascii="Times New Roman" w:hAnsi="Times New Roman" w:cs="Times New Roman"/>
        </w:rPr>
      </w:pPr>
    </w:p>
    <w:p w:rsidR="00E926DA" w:rsidRPr="00E926DA" w:rsidRDefault="00E926DA" w:rsidP="00E926DA">
      <w:pPr>
        <w:spacing w:after="0" w:line="240" w:lineRule="auto"/>
        <w:rPr>
          <w:rFonts w:ascii="Times New Roman" w:hAnsi="Times New Roman" w:cs="Times New Roman"/>
        </w:rPr>
      </w:pPr>
    </w:p>
    <w:p w:rsidR="004D35CD" w:rsidRPr="00E926DA" w:rsidRDefault="004D35CD" w:rsidP="00E926DA">
      <w:pPr>
        <w:spacing w:after="0" w:line="240" w:lineRule="auto"/>
        <w:rPr>
          <w:rFonts w:ascii="Times New Roman" w:hAnsi="Times New Roman" w:cs="Times New Roman"/>
        </w:rPr>
      </w:pPr>
    </w:p>
    <w:p w:rsidR="00936B4D" w:rsidRPr="00E926DA" w:rsidRDefault="00936B4D" w:rsidP="00E926DA">
      <w:pPr>
        <w:spacing w:after="0" w:line="240" w:lineRule="auto"/>
        <w:rPr>
          <w:rFonts w:ascii="Times New Roman" w:hAnsi="Times New Roman" w:cs="Times New Roman"/>
        </w:rPr>
      </w:pP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50027" w:rsidRPr="00E926DA" w:rsidTr="009E36D7">
        <w:tc>
          <w:tcPr>
            <w:tcW w:w="4642" w:type="dxa"/>
          </w:tcPr>
          <w:p w:rsidR="00E926DA" w:rsidRDefault="00350027" w:rsidP="00E926DA">
            <w:pPr>
              <w:autoSpaceDE w:val="0"/>
              <w:autoSpaceDN w:val="0"/>
              <w:adjustRightInd w:val="0"/>
              <w:jc w:val="both"/>
              <w:rPr>
                <w:rFonts w:ascii="Times New Roman" w:hAnsi="Times New Roman" w:cs="Times New Roman"/>
                <w:sz w:val="18"/>
                <w:szCs w:val="18"/>
              </w:rPr>
            </w:pPr>
            <w:r w:rsidRPr="00E926DA">
              <w:rPr>
                <w:rFonts w:ascii="Times New Roman" w:hAnsi="Times New Roman" w:cs="Times New Roman"/>
                <w:sz w:val="18"/>
                <w:szCs w:val="18"/>
              </w:rPr>
              <w:lastRenderedPageBreak/>
              <w:t xml:space="preserve">Приложение </w:t>
            </w:r>
          </w:p>
          <w:p w:rsidR="00350027" w:rsidRPr="00E926DA" w:rsidRDefault="00350027" w:rsidP="00E926DA">
            <w:pPr>
              <w:autoSpaceDE w:val="0"/>
              <w:autoSpaceDN w:val="0"/>
              <w:adjustRightInd w:val="0"/>
              <w:jc w:val="both"/>
              <w:rPr>
                <w:rFonts w:ascii="Times New Roman" w:hAnsi="Times New Roman" w:cs="Times New Roman"/>
                <w:sz w:val="18"/>
                <w:szCs w:val="18"/>
              </w:rPr>
            </w:pPr>
            <w:r w:rsidRPr="00E926DA">
              <w:rPr>
                <w:rFonts w:ascii="Times New Roman" w:hAnsi="Times New Roman" w:cs="Times New Roman"/>
                <w:sz w:val="18"/>
                <w:szCs w:val="18"/>
              </w:rPr>
              <w:t xml:space="preserve">к положению 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в органах местного самоуправления </w:t>
            </w:r>
            <w:r w:rsidR="00E926DA">
              <w:rPr>
                <w:rFonts w:ascii="Times New Roman" w:hAnsi="Times New Roman" w:cs="Times New Roman"/>
                <w:sz w:val="18"/>
                <w:szCs w:val="18"/>
              </w:rPr>
              <w:t>Трубичинского сельского поселения</w:t>
            </w:r>
          </w:p>
        </w:tc>
      </w:tr>
    </w:tbl>
    <w:p w:rsidR="004A6EF2" w:rsidRPr="00E926DA" w:rsidRDefault="004A6EF2" w:rsidP="00E926DA">
      <w:pPr>
        <w:autoSpaceDE w:val="0"/>
        <w:autoSpaceDN w:val="0"/>
        <w:adjustRightInd w:val="0"/>
        <w:spacing w:after="0" w:line="240" w:lineRule="auto"/>
        <w:jc w:val="right"/>
        <w:outlineLvl w:val="0"/>
        <w:rPr>
          <w:rFonts w:ascii="Times New Roman" w:hAnsi="Times New Roman" w:cs="Times New Roman"/>
          <w:sz w:val="20"/>
          <w:szCs w:val="20"/>
        </w:rPr>
      </w:pPr>
    </w:p>
    <w:p w:rsidR="00F13AD1" w:rsidRPr="00E926DA" w:rsidRDefault="00F13AD1" w:rsidP="00E926DA">
      <w:pPr>
        <w:autoSpaceDE w:val="0"/>
        <w:autoSpaceDN w:val="0"/>
        <w:adjustRightInd w:val="0"/>
        <w:spacing w:after="0" w:line="240" w:lineRule="auto"/>
        <w:jc w:val="right"/>
        <w:rPr>
          <w:rFonts w:ascii="Times New Roman" w:hAnsi="Times New Roman" w:cs="Times New Roman"/>
          <w:sz w:val="20"/>
          <w:szCs w:val="20"/>
        </w:rPr>
      </w:pP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16"/>
          <w:szCs w:val="16"/>
        </w:rPr>
      </w:pPr>
      <w:r w:rsidRPr="00E926DA">
        <w:rPr>
          <w:rFonts w:ascii="Times New Roman" w:hAnsi="Times New Roman" w:cs="Times New Roman"/>
          <w:sz w:val="16"/>
          <w:szCs w:val="16"/>
        </w:rPr>
        <w:t>(наименование органа местного самоуправления</w:t>
      </w:r>
      <w:r w:rsidR="00BA5814" w:rsidRPr="00E926DA">
        <w:rPr>
          <w:rFonts w:ascii="Times New Roman" w:hAnsi="Times New Roman" w:cs="Times New Roman"/>
          <w:sz w:val="16"/>
          <w:szCs w:val="16"/>
        </w:rPr>
        <w:t>)</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от 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16"/>
          <w:szCs w:val="16"/>
        </w:rPr>
      </w:pPr>
      <w:r w:rsidRPr="00E926DA">
        <w:rPr>
          <w:rFonts w:ascii="Times New Roman" w:hAnsi="Times New Roman" w:cs="Times New Roman"/>
          <w:sz w:val="16"/>
          <w:szCs w:val="16"/>
        </w:rPr>
        <w:t>(фамилия, имя, отчество заявителя)</w:t>
      </w:r>
    </w:p>
    <w:p w:rsidR="00F13AD1" w:rsidRPr="00E926DA" w:rsidRDefault="00F13AD1"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16"/>
          <w:szCs w:val="16"/>
        </w:rPr>
      </w:pPr>
      <w:r w:rsidRPr="00E926DA">
        <w:rPr>
          <w:rFonts w:ascii="Times New Roman" w:hAnsi="Times New Roman" w:cs="Times New Roman"/>
          <w:sz w:val="16"/>
          <w:szCs w:val="16"/>
        </w:rPr>
        <w:t>(должность заявителя)</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Домашний адрес (почтовый индекс) 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r w:rsidRPr="00E926DA">
        <w:rPr>
          <w:rFonts w:ascii="Times New Roman" w:hAnsi="Times New Roman" w:cs="Times New Roman"/>
          <w:sz w:val="20"/>
          <w:szCs w:val="20"/>
        </w:rPr>
        <w:t>телефон ________________________</w:t>
      </w:r>
    </w:p>
    <w:p w:rsidR="000D738C" w:rsidRPr="00E926DA" w:rsidRDefault="000D738C" w:rsidP="00E926DA">
      <w:pPr>
        <w:autoSpaceDE w:val="0"/>
        <w:autoSpaceDN w:val="0"/>
        <w:adjustRightInd w:val="0"/>
        <w:spacing w:after="0" w:line="240" w:lineRule="auto"/>
        <w:jc w:val="right"/>
        <w:rPr>
          <w:rFonts w:ascii="Times New Roman" w:hAnsi="Times New Roman" w:cs="Times New Roman"/>
          <w:sz w:val="20"/>
          <w:szCs w:val="20"/>
        </w:rPr>
      </w:pPr>
    </w:p>
    <w:p w:rsidR="000D738C" w:rsidRPr="00E926DA" w:rsidRDefault="000D738C" w:rsidP="00E926DA">
      <w:pPr>
        <w:autoSpaceDE w:val="0"/>
        <w:autoSpaceDN w:val="0"/>
        <w:adjustRightInd w:val="0"/>
        <w:spacing w:after="0" w:line="240" w:lineRule="auto"/>
        <w:jc w:val="center"/>
        <w:rPr>
          <w:rFonts w:ascii="Times New Roman" w:hAnsi="Times New Roman" w:cs="Times New Roman"/>
          <w:sz w:val="20"/>
          <w:szCs w:val="20"/>
        </w:rPr>
      </w:pPr>
      <w:r w:rsidRPr="00E926DA">
        <w:rPr>
          <w:rFonts w:ascii="Times New Roman" w:hAnsi="Times New Roman" w:cs="Times New Roman"/>
          <w:sz w:val="20"/>
          <w:szCs w:val="20"/>
        </w:rPr>
        <w:t>ЗАЯВЛЕНИЕ</w:t>
      </w:r>
    </w:p>
    <w:p w:rsidR="000D738C" w:rsidRPr="00E926DA" w:rsidRDefault="000D738C" w:rsidP="00E926DA">
      <w:pPr>
        <w:autoSpaceDE w:val="0"/>
        <w:autoSpaceDN w:val="0"/>
        <w:adjustRightInd w:val="0"/>
        <w:spacing w:after="0" w:line="240" w:lineRule="auto"/>
        <w:jc w:val="both"/>
        <w:rPr>
          <w:rFonts w:ascii="Times New Roman" w:hAnsi="Times New Roman" w:cs="Times New Roman"/>
          <w:sz w:val="20"/>
          <w:szCs w:val="20"/>
        </w:rPr>
      </w:pPr>
    </w:p>
    <w:p w:rsidR="00E926DA" w:rsidRPr="00E926DA" w:rsidRDefault="000D738C" w:rsidP="00E926DA">
      <w:pPr>
        <w:autoSpaceDE w:val="0"/>
        <w:autoSpaceDN w:val="0"/>
        <w:adjustRightInd w:val="0"/>
        <w:spacing w:after="0" w:line="240" w:lineRule="auto"/>
        <w:ind w:firstLine="567"/>
        <w:jc w:val="both"/>
        <w:rPr>
          <w:rFonts w:ascii="Times New Roman" w:hAnsi="Times New Roman" w:cs="Times New Roman"/>
          <w:sz w:val="20"/>
          <w:szCs w:val="20"/>
        </w:rPr>
      </w:pPr>
      <w:r w:rsidRPr="00E926DA">
        <w:rPr>
          <w:rFonts w:ascii="Times New Roman" w:hAnsi="Times New Roman" w:cs="Times New Roman"/>
          <w:sz w:val="20"/>
          <w:szCs w:val="20"/>
        </w:rPr>
        <w:t xml:space="preserve">В соответствии с </w:t>
      </w:r>
      <w:r w:rsidR="00EC332B" w:rsidRPr="00E926DA">
        <w:rPr>
          <w:rFonts w:ascii="Times New Roman" w:hAnsi="Times New Roman" w:cs="Times New Roman"/>
          <w:sz w:val="20"/>
          <w:szCs w:val="20"/>
        </w:rPr>
        <w:t>Положением</w:t>
      </w:r>
      <w:r w:rsidR="00B727C9">
        <w:rPr>
          <w:rFonts w:ascii="Times New Roman" w:hAnsi="Times New Roman" w:cs="Times New Roman"/>
          <w:sz w:val="20"/>
          <w:szCs w:val="20"/>
        </w:rPr>
        <w:t xml:space="preserve"> </w:t>
      </w:r>
      <w:r w:rsidR="00D725DA" w:rsidRPr="00E926DA">
        <w:rPr>
          <w:rFonts w:ascii="Times New Roman" w:hAnsi="Times New Roman" w:cs="Times New Roman"/>
          <w:sz w:val="20"/>
          <w:szCs w:val="20"/>
        </w:rPr>
        <w:t xml:space="preserve">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в органах местного самоуправления </w:t>
      </w:r>
      <w:r w:rsidR="00E926DA" w:rsidRPr="00E926DA">
        <w:rPr>
          <w:rFonts w:ascii="Times New Roman" w:hAnsi="Times New Roman" w:cs="Times New Roman"/>
          <w:sz w:val="20"/>
          <w:szCs w:val="20"/>
        </w:rPr>
        <w:t xml:space="preserve">Трубичинского сельского поселения, </w:t>
      </w:r>
      <w:r w:rsidR="00CF367F" w:rsidRPr="00E926DA">
        <w:rPr>
          <w:rFonts w:ascii="Times New Roman" w:hAnsi="Times New Roman" w:cs="Times New Roman"/>
          <w:sz w:val="20"/>
          <w:szCs w:val="20"/>
        </w:rPr>
        <w:t>утвержденным</w:t>
      </w:r>
      <w:r w:rsidR="00E926DA" w:rsidRPr="00E926DA">
        <w:rPr>
          <w:rFonts w:ascii="Times New Roman" w:hAnsi="Times New Roman" w:cs="Times New Roman"/>
          <w:sz w:val="20"/>
          <w:szCs w:val="20"/>
        </w:rPr>
        <w:t xml:space="preserve"> </w:t>
      </w:r>
      <w:r w:rsidR="00EC4BF1" w:rsidRPr="00E926DA">
        <w:rPr>
          <w:rFonts w:ascii="Times New Roman" w:hAnsi="Times New Roman" w:cs="Times New Roman"/>
          <w:sz w:val="20"/>
          <w:szCs w:val="20"/>
        </w:rPr>
        <w:t xml:space="preserve">решением </w:t>
      </w:r>
      <w:r w:rsidR="00E926DA" w:rsidRPr="00E926DA">
        <w:rPr>
          <w:rFonts w:ascii="Times New Roman" w:hAnsi="Times New Roman" w:cs="Times New Roman"/>
          <w:sz w:val="20"/>
          <w:szCs w:val="20"/>
        </w:rPr>
        <w:t xml:space="preserve">Совета депутатов Трубичинского сельского поселения от ________________ № _______ </w:t>
      </w:r>
      <w:r w:rsidR="004D08FA" w:rsidRPr="00E926DA">
        <w:rPr>
          <w:rFonts w:ascii="Times New Roman" w:hAnsi="Times New Roman" w:cs="Times New Roman"/>
          <w:sz w:val="20"/>
          <w:szCs w:val="20"/>
        </w:rPr>
        <w:t>(далее Положение)</w:t>
      </w:r>
      <w:r w:rsidR="00E926DA" w:rsidRPr="00E926DA">
        <w:rPr>
          <w:rFonts w:ascii="Times New Roman" w:hAnsi="Times New Roman" w:cs="Times New Roman"/>
          <w:sz w:val="20"/>
          <w:szCs w:val="20"/>
        </w:rPr>
        <w:t xml:space="preserve"> прошу </w:t>
      </w:r>
      <w:r w:rsidRPr="00E926DA">
        <w:rPr>
          <w:rFonts w:ascii="Times New Roman" w:hAnsi="Times New Roman" w:cs="Times New Roman"/>
          <w:sz w:val="20"/>
          <w:szCs w:val="20"/>
        </w:rPr>
        <w:t>назначить мне</w:t>
      </w:r>
      <w:r w:rsidR="00D725DA" w:rsidRPr="00E926DA">
        <w:rPr>
          <w:rFonts w:ascii="Times New Roman" w:hAnsi="Times New Roman" w:cs="Times New Roman"/>
          <w:sz w:val="20"/>
          <w:szCs w:val="20"/>
        </w:rPr>
        <w:t xml:space="preserve"> дополнительное пенсионное обеспечение</w:t>
      </w:r>
      <w:r w:rsidRPr="00E926DA">
        <w:rPr>
          <w:rFonts w:ascii="Times New Roman" w:hAnsi="Times New Roman" w:cs="Times New Roman"/>
          <w:sz w:val="20"/>
          <w:szCs w:val="20"/>
        </w:rPr>
        <w:t>.</w:t>
      </w:r>
    </w:p>
    <w:p w:rsidR="00E926DA" w:rsidRPr="00E926DA" w:rsidRDefault="00E926DA" w:rsidP="00E926DA">
      <w:pPr>
        <w:autoSpaceDE w:val="0"/>
        <w:autoSpaceDN w:val="0"/>
        <w:adjustRightInd w:val="0"/>
        <w:spacing w:after="0" w:line="240" w:lineRule="auto"/>
        <w:ind w:firstLine="567"/>
        <w:jc w:val="both"/>
        <w:rPr>
          <w:rFonts w:ascii="Times New Roman" w:hAnsi="Times New Roman" w:cs="Times New Roman"/>
          <w:sz w:val="20"/>
          <w:szCs w:val="20"/>
        </w:rPr>
      </w:pPr>
    </w:p>
    <w:p w:rsidR="00E926DA" w:rsidRPr="00E926DA" w:rsidRDefault="00E926DA" w:rsidP="00E926DA">
      <w:pPr>
        <w:autoSpaceDE w:val="0"/>
        <w:autoSpaceDN w:val="0"/>
        <w:adjustRightInd w:val="0"/>
        <w:spacing w:after="0" w:line="240" w:lineRule="auto"/>
        <w:ind w:firstLine="567"/>
        <w:jc w:val="both"/>
        <w:rPr>
          <w:rFonts w:ascii="Times New Roman" w:hAnsi="Times New Roman" w:cs="Times New Roman"/>
          <w:sz w:val="20"/>
          <w:szCs w:val="20"/>
        </w:rPr>
      </w:pPr>
      <w:r w:rsidRPr="00E926DA">
        <w:rPr>
          <w:rFonts w:ascii="Times New Roman" w:hAnsi="Times New Roman" w:cs="Times New Roman"/>
          <w:sz w:val="20"/>
          <w:szCs w:val="20"/>
        </w:rPr>
        <w:t xml:space="preserve">На основании Федерального </w:t>
      </w:r>
      <w:hyperlink r:id="rId22" w:history="1">
        <w:r w:rsidR="000D738C" w:rsidRPr="00E926DA">
          <w:rPr>
            <w:rFonts w:ascii="Times New Roman" w:hAnsi="Times New Roman" w:cs="Times New Roman"/>
            <w:sz w:val="20"/>
            <w:szCs w:val="20"/>
          </w:rPr>
          <w:t>закона</w:t>
        </w:r>
      </w:hyperlink>
      <w:r w:rsidR="000D738C" w:rsidRPr="00E926DA">
        <w:rPr>
          <w:rFonts w:ascii="Times New Roman" w:hAnsi="Times New Roman" w:cs="Times New Roman"/>
          <w:sz w:val="20"/>
          <w:szCs w:val="20"/>
        </w:rPr>
        <w:t xml:space="preserve"> от 28 декабря 2013 года </w:t>
      </w:r>
      <w:r w:rsidR="00CF367F" w:rsidRPr="00E926DA">
        <w:rPr>
          <w:rFonts w:ascii="Times New Roman" w:hAnsi="Times New Roman" w:cs="Times New Roman"/>
          <w:sz w:val="20"/>
          <w:szCs w:val="20"/>
        </w:rPr>
        <w:t>№</w:t>
      </w:r>
      <w:r>
        <w:rPr>
          <w:rFonts w:ascii="Times New Roman" w:hAnsi="Times New Roman" w:cs="Times New Roman"/>
          <w:sz w:val="20"/>
          <w:szCs w:val="20"/>
        </w:rPr>
        <w:t xml:space="preserve"> 400-ФЗ "О страховых </w:t>
      </w:r>
      <w:r w:rsidR="000D738C" w:rsidRPr="00E926DA">
        <w:rPr>
          <w:rFonts w:ascii="Times New Roman" w:hAnsi="Times New Roman" w:cs="Times New Roman"/>
          <w:sz w:val="20"/>
          <w:szCs w:val="20"/>
        </w:rPr>
        <w:t xml:space="preserve">пенсиях" (до 01.01.2015 - на основании Федерального </w:t>
      </w:r>
      <w:hyperlink r:id="rId23" w:history="1">
        <w:r w:rsidR="000D738C" w:rsidRPr="00E926DA">
          <w:rPr>
            <w:rFonts w:ascii="Times New Roman" w:hAnsi="Times New Roman" w:cs="Times New Roman"/>
            <w:sz w:val="20"/>
            <w:szCs w:val="20"/>
          </w:rPr>
          <w:t>закона</w:t>
        </w:r>
      </w:hyperlink>
      <w:r w:rsidR="000D738C" w:rsidRPr="00E926DA">
        <w:rPr>
          <w:rFonts w:ascii="Times New Roman" w:hAnsi="Times New Roman" w:cs="Times New Roman"/>
          <w:sz w:val="20"/>
          <w:szCs w:val="20"/>
        </w:rPr>
        <w:t xml:space="preserve"> от 17декабря 2001 года </w:t>
      </w:r>
      <w:r w:rsidR="00CF367F" w:rsidRPr="00E926DA">
        <w:rPr>
          <w:rFonts w:ascii="Times New Roman" w:hAnsi="Times New Roman" w:cs="Times New Roman"/>
          <w:sz w:val="20"/>
          <w:szCs w:val="20"/>
        </w:rPr>
        <w:t>№</w:t>
      </w:r>
      <w:r w:rsidR="000D738C" w:rsidRPr="00E926DA">
        <w:rPr>
          <w:rFonts w:ascii="Times New Roman" w:hAnsi="Times New Roman" w:cs="Times New Roman"/>
          <w:sz w:val="20"/>
          <w:szCs w:val="20"/>
        </w:rPr>
        <w:t xml:space="preserve"> 173-ФЗ "О трудовых пенсиях")</w:t>
      </w:r>
    </w:p>
    <w:p w:rsidR="00A96CAA" w:rsidRPr="00E926DA" w:rsidRDefault="00E926DA" w:rsidP="00E926DA">
      <w:pPr>
        <w:autoSpaceDE w:val="0"/>
        <w:autoSpaceDN w:val="0"/>
        <w:adjustRightInd w:val="0"/>
        <w:spacing w:after="0" w:line="240" w:lineRule="auto"/>
        <w:ind w:firstLine="567"/>
        <w:jc w:val="both"/>
        <w:rPr>
          <w:rFonts w:ascii="Times New Roman" w:hAnsi="Times New Roman" w:cs="Times New Roman"/>
          <w:sz w:val="20"/>
          <w:szCs w:val="20"/>
        </w:rPr>
      </w:pPr>
      <w:r w:rsidRPr="00E926DA">
        <w:rPr>
          <w:rFonts w:ascii="Times New Roman" w:hAnsi="Times New Roman" w:cs="Times New Roman"/>
          <w:sz w:val="20"/>
          <w:szCs w:val="20"/>
        </w:rPr>
        <w:t xml:space="preserve">На основании </w:t>
      </w:r>
      <w:r w:rsidR="00CF367F" w:rsidRPr="00E926DA">
        <w:rPr>
          <w:rFonts w:ascii="Times New Roman" w:hAnsi="Times New Roman" w:cs="Times New Roman"/>
          <w:sz w:val="20"/>
          <w:szCs w:val="20"/>
        </w:rPr>
        <w:t>З</w:t>
      </w:r>
      <w:r w:rsidR="00A96CAA" w:rsidRPr="00E926DA">
        <w:rPr>
          <w:rFonts w:ascii="Times New Roman" w:hAnsi="Times New Roman" w:cs="Times New Roman"/>
          <w:sz w:val="20"/>
          <w:szCs w:val="20"/>
        </w:rPr>
        <w:t>акона</w:t>
      </w:r>
      <w:r w:rsidR="00CF367F" w:rsidRPr="00E926DA">
        <w:rPr>
          <w:rFonts w:ascii="Times New Roman" w:hAnsi="Times New Roman" w:cs="Times New Roman"/>
          <w:sz w:val="20"/>
          <w:szCs w:val="20"/>
        </w:rPr>
        <w:t xml:space="preserve"> Российской Федерации</w:t>
      </w:r>
      <w:r w:rsidR="00A96CAA" w:rsidRPr="00E926DA">
        <w:rPr>
          <w:rFonts w:ascii="Times New Roman" w:hAnsi="Times New Roman" w:cs="Times New Roman"/>
          <w:sz w:val="20"/>
          <w:szCs w:val="20"/>
        </w:rPr>
        <w:t xml:space="preserve"> от 19 апреля 1991 года </w:t>
      </w:r>
      <w:r w:rsidR="00CF367F" w:rsidRPr="00E926DA">
        <w:rPr>
          <w:rFonts w:ascii="Times New Roman" w:hAnsi="Times New Roman" w:cs="Times New Roman"/>
          <w:sz w:val="20"/>
          <w:szCs w:val="20"/>
        </w:rPr>
        <w:t>№</w:t>
      </w:r>
      <w:r w:rsidR="00A96CAA" w:rsidRPr="00E926DA">
        <w:rPr>
          <w:rFonts w:ascii="Times New Roman" w:hAnsi="Times New Roman" w:cs="Times New Roman"/>
          <w:sz w:val="20"/>
          <w:szCs w:val="20"/>
        </w:rPr>
        <w:t xml:space="preserve"> 1032-1 "О занятости населения в Российской Федерации" (нужное подчеркнуть)</w:t>
      </w:r>
    </w:p>
    <w:p w:rsidR="00A96CAA" w:rsidRPr="00E926DA" w:rsidRDefault="00A96CAA" w:rsidP="00E926DA">
      <w:pPr>
        <w:autoSpaceDE w:val="0"/>
        <w:autoSpaceDN w:val="0"/>
        <w:adjustRightInd w:val="0"/>
        <w:spacing w:after="0" w:line="240" w:lineRule="auto"/>
        <w:jc w:val="both"/>
        <w:rPr>
          <w:rFonts w:ascii="Times New Roman" w:hAnsi="Times New Roman" w:cs="Times New Roman"/>
          <w:sz w:val="20"/>
          <w:szCs w:val="20"/>
        </w:rPr>
      </w:pPr>
    </w:p>
    <w:p w:rsidR="00A96CAA" w:rsidRPr="00E926DA" w:rsidRDefault="00A96CAA" w:rsidP="00E926DA">
      <w:pPr>
        <w:autoSpaceDE w:val="0"/>
        <w:autoSpaceDN w:val="0"/>
        <w:adjustRightInd w:val="0"/>
        <w:spacing w:after="0" w:line="240" w:lineRule="auto"/>
        <w:jc w:val="both"/>
        <w:rPr>
          <w:rFonts w:ascii="Times New Roman" w:hAnsi="Times New Roman" w:cs="Times New Roman"/>
          <w:sz w:val="20"/>
          <w:szCs w:val="20"/>
        </w:rPr>
      </w:pPr>
    </w:p>
    <w:p w:rsidR="009E36D7" w:rsidRPr="00E926DA" w:rsidRDefault="000D738C" w:rsidP="00E926DA">
      <w:pPr>
        <w:autoSpaceDE w:val="0"/>
        <w:autoSpaceDN w:val="0"/>
        <w:adjustRightInd w:val="0"/>
        <w:spacing w:after="0" w:line="240" w:lineRule="auto"/>
        <w:jc w:val="both"/>
        <w:rPr>
          <w:rFonts w:ascii="Times New Roman" w:hAnsi="Times New Roman" w:cs="Times New Roman"/>
          <w:sz w:val="20"/>
          <w:szCs w:val="20"/>
        </w:rPr>
      </w:pPr>
      <w:r w:rsidRPr="00E926DA">
        <w:rPr>
          <w:rFonts w:ascii="Times New Roman" w:hAnsi="Times New Roman" w:cs="Times New Roman"/>
          <w:sz w:val="20"/>
          <w:szCs w:val="20"/>
        </w:rPr>
        <w:t xml:space="preserve"> с "_____" ________________20____ года мне назначена</w:t>
      </w:r>
      <w:r w:rsidR="00036C53" w:rsidRPr="00E926DA">
        <w:rPr>
          <w:rFonts w:ascii="Times New Roman" w:hAnsi="Times New Roman" w:cs="Times New Roman"/>
          <w:sz w:val="20"/>
          <w:szCs w:val="20"/>
        </w:rPr>
        <w:t xml:space="preserve"> пенсия</w:t>
      </w:r>
      <w:r w:rsidR="00A96CAA" w:rsidRPr="00E926DA">
        <w:rPr>
          <w:rFonts w:ascii="Times New Roman" w:hAnsi="Times New Roman" w:cs="Times New Roman"/>
          <w:sz w:val="20"/>
          <w:szCs w:val="20"/>
        </w:rPr>
        <w:t>_____________________________</w:t>
      </w:r>
      <w:r w:rsidRPr="00E926DA">
        <w:rPr>
          <w:rFonts w:ascii="Times New Roman" w:hAnsi="Times New Roman" w:cs="Times New Roman"/>
          <w:sz w:val="20"/>
          <w:szCs w:val="20"/>
        </w:rPr>
        <w:t xml:space="preserve">, которую </w:t>
      </w:r>
    </w:p>
    <w:p w:rsidR="009E36D7" w:rsidRPr="00E926DA" w:rsidRDefault="00472AAB" w:rsidP="00E926D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 xml:space="preserve">                                                                                                                                                                   </w:t>
      </w:r>
      <w:r w:rsidR="009E36D7" w:rsidRPr="00E926DA">
        <w:rPr>
          <w:rFonts w:ascii="Times New Roman" w:hAnsi="Times New Roman" w:cs="Times New Roman"/>
          <w:sz w:val="16"/>
          <w:szCs w:val="16"/>
        </w:rPr>
        <w:t>(вид пенсии)</w:t>
      </w:r>
    </w:p>
    <w:p w:rsidR="009E36D7" w:rsidRPr="00E926DA" w:rsidRDefault="009E36D7" w:rsidP="00E926DA">
      <w:pPr>
        <w:autoSpaceDE w:val="0"/>
        <w:autoSpaceDN w:val="0"/>
        <w:adjustRightInd w:val="0"/>
        <w:spacing w:after="0" w:line="240" w:lineRule="auto"/>
        <w:jc w:val="both"/>
        <w:rPr>
          <w:rFonts w:ascii="Times New Roman" w:hAnsi="Times New Roman" w:cs="Times New Roman"/>
          <w:sz w:val="20"/>
          <w:szCs w:val="20"/>
        </w:rPr>
      </w:pPr>
    </w:p>
    <w:p w:rsidR="000D738C" w:rsidRPr="00E926DA" w:rsidRDefault="000D738C" w:rsidP="00E926DA">
      <w:pPr>
        <w:autoSpaceDE w:val="0"/>
        <w:autoSpaceDN w:val="0"/>
        <w:adjustRightInd w:val="0"/>
        <w:spacing w:after="0" w:line="240" w:lineRule="auto"/>
        <w:jc w:val="both"/>
        <w:rPr>
          <w:rFonts w:ascii="Times New Roman" w:hAnsi="Times New Roman" w:cs="Times New Roman"/>
          <w:sz w:val="20"/>
          <w:szCs w:val="20"/>
        </w:rPr>
      </w:pPr>
      <w:r w:rsidRPr="00E926DA">
        <w:rPr>
          <w:rFonts w:ascii="Times New Roman" w:hAnsi="Times New Roman" w:cs="Times New Roman"/>
          <w:sz w:val="20"/>
          <w:szCs w:val="20"/>
        </w:rPr>
        <w:t>получаю________________________________________________________________</w:t>
      </w:r>
      <w:r w:rsidR="00936B4D" w:rsidRPr="00E926DA">
        <w:rPr>
          <w:rFonts w:ascii="Times New Roman" w:hAnsi="Times New Roman" w:cs="Times New Roman"/>
          <w:sz w:val="20"/>
          <w:szCs w:val="20"/>
        </w:rPr>
        <w:t>__________________</w:t>
      </w:r>
    </w:p>
    <w:p w:rsidR="000D738C" w:rsidRPr="00E926DA" w:rsidRDefault="000D738C" w:rsidP="00472AAB">
      <w:pPr>
        <w:autoSpaceDE w:val="0"/>
        <w:autoSpaceDN w:val="0"/>
        <w:adjustRightInd w:val="0"/>
        <w:spacing w:after="0" w:line="240" w:lineRule="auto"/>
        <w:jc w:val="center"/>
        <w:rPr>
          <w:rFonts w:ascii="Times New Roman" w:hAnsi="Times New Roman" w:cs="Times New Roman"/>
          <w:sz w:val="16"/>
          <w:szCs w:val="16"/>
        </w:rPr>
      </w:pPr>
      <w:r w:rsidRPr="00E926DA">
        <w:rPr>
          <w:rFonts w:ascii="Times New Roman" w:hAnsi="Times New Roman" w:cs="Times New Roman"/>
          <w:sz w:val="16"/>
          <w:szCs w:val="16"/>
        </w:rPr>
        <w:t>(наименование органа, осуществляющего назначение</w:t>
      </w:r>
    </w:p>
    <w:p w:rsidR="000D738C" w:rsidRPr="00E926DA" w:rsidRDefault="000D738C" w:rsidP="00E926DA">
      <w:pPr>
        <w:autoSpaceDE w:val="0"/>
        <w:autoSpaceDN w:val="0"/>
        <w:adjustRightInd w:val="0"/>
        <w:spacing w:after="0" w:line="240" w:lineRule="auto"/>
        <w:jc w:val="both"/>
        <w:rPr>
          <w:rFonts w:ascii="Times New Roman" w:hAnsi="Times New Roman" w:cs="Times New Roman"/>
          <w:sz w:val="20"/>
          <w:szCs w:val="20"/>
        </w:rPr>
      </w:pPr>
      <w:r w:rsidRPr="00E926DA">
        <w:rPr>
          <w:rFonts w:ascii="Times New Roman" w:hAnsi="Times New Roman" w:cs="Times New Roman"/>
          <w:sz w:val="20"/>
          <w:szCs w:val="20"/>
        </w:rPr>
        <w:t>__________________________________________________________________________</w:t>
      </w:r>
      <w:r w:rsidR="00936B4D" w:rsidRPr="00E926DA">
        <w:rPr>
          <w:rFonts w:ascii="Times New Roman" w:hAnsi="Times New Roman" w:cs="Times New Roman"/>
          <w:sz w:val="20"/>
          <w:szCs w:val="20"/>
        </w:rPr>
        <w:t>___________________</w:t>
      </w:r>
    </w:p>
    <w:p w:rsidR="000D738C" w:rsidRPr="00E926DA" w:rsidRDefault="000D738C" w:rsidP="00472AAB">
      <w:pPr>
        <w:autoSpaceDE w:val="0"/>
        <w:autoSpaceDN w:val="0"/>
        <w:adjustRightInd w:val="0"/>
        <w:spacing w:after="0" w:line="240" w:lineRule="auto"/>
        <w:jc w:val="center"/>
        <w:rPr>
          <w:rFonts w:ascii="Times New Roman" w:hAnsi="Times New Roman" w:cs="Times New Roman"/>
          <w:sz w:val="16"/>
          <w:szCs w:val="16"/>
        </w:rPr>
      </w:pPr>
      <w:r w:rsidRPr="00E926DA">
        <w:rPr>
          <w:rFonts w:ascii="Times New Roman" w:hAnsi="Times New Roman" w:cs="Times New Roman"/>
          <w:sz w:val="16"/>
          <w:szCs w:val="16"/>
        </w:rPr>
        <w:t>и выплату страховых пенсий по месту жительства)</w:t>
      </w:r>
    </w:p>
    <w:p w:rsidR="00700917" w:rsidRPr="00E926DA" w:rsidRDefault="00700917" w:rsidP="00E926DA">
      <w:pPr>
        <w:autoSpaceDE w:val="0"/>
        <w:autoSpaceDN w:val="0"/>
        <w:adjustRightInd w:val="0"/>
        <w:spacing w:after="0" w:line="240" w:lineRule="auto"/>
        <w:jc w:val="both"/>
        <w:rPr>
          <w:rFonts w:ascii="Times New Roman" w:hAnsi="Times New Roman" w:cs="Times New Roman"/>
          <w:sz w:val="20"/>
          <w:szCs w:val="20"/>
        </w:rPr>
      </w:pPr>
    </w:p>
    <w:p w:rsidR="00E926DA" w:rsidRPr="00E926DA" w:rsidRDefault="00700917" w:rsidP="00E926DA">
      <w:pPr>
        <w:autoSpaceDE w:val="0"/>
        <w:autoSpaceDN w:val="0"/>
        <w:adjustRightInd w:val="0"/>
        <w:spacing w:after="0" w:line="240" w:lineRule="auto"/>
        <w:ind w:firstLine="567"/>
        <w:jc w:val="both"/>
        <w:rPr>
          <w:rFonts w:ascii="Times New Roman" w:hAnsi="Times New Roman" w:cs="Times New Roman"/>
          <w:b/>
          <w:sz w:val="20"/>
          <w:szCs w:val="20"/>
        </w:rPr>
      </w:pPr>
      <w:r w:rsidRPr="00E926DA">
        <w:rPr>
          <w:rFonts w:ascii="Times New Roman" w:hAnsi="Times New Roman" w:cs="Times New Roman"/>
          <w:b/>
          <w:sz w:val="20"/>
          <w:szCs w:val="20"/>
        </w:rPr>
        <w:t>При наступлен</w:t>
      </w:r>
      <w:r w:rsidR="00E926DA">
        <w:rPr>
          <w:rFonts w:ascii="Times New Roman" w:hAnsi="Times New Roman" w:cs="Times New Roman"/>
          <w:b/>
          <w:sz w:val="20"/>
          <w:szCs w:val="20"/>
        </w:rPr>
        <w:t xml:space="preserve">ии обстоятельств, обозначенных </w:t>
      </w:r>
      <w:r w:rsidRPr="00E926DA">
        <w:rPr>
          <w:rFonts w:ascii="Times New Roman" w:hAnsi="Times New Roman" w:cs="Times New Roman"/>
          <w:b/>
          <w:sz w:val="20"/>
          <w:szCs w:val="20"/>
        </w:rPr>
        <w:t xml:space="preserve">в пунктах </w:t>
      </w:r>
      <w:proofErr w:type="gramStart"/>
      <w:r w:rsidR="00CF367F" w:rsidRPr="00E926DA">
        <w:rPr>
          <w:rFonts w:ascii="Times New Roman" w:hAnsi="Times New Roman" w:cs="Times New Roman"/>
          <w:b/>
          <w:sz w:val="20"/>
          <w:szCs w:val="20"/>
        </w:rPr>
        <w:t>6.1</w:t>
      </w:r>
      <w:r w:rsidR="00E926DA">
        <w:rPr>
          <w:rFonts w:ascii="Times New Roman" w:hAnsi="Times New Roman" w:cs="Times New Roman"/>
          <w:b/>
          <w:sz w:val="20"/>
          <w:szCs w:val="20"/>
        </w:rPr>
        <w:t>.,</w:t>
      </w:r>
      <w:proofErr w:type="gramEnd"/>
      <w:r w:rsidR="00E926DA">
        <w:rPr>
          <w:rFonts w:ascii="Times New Roman" w:hAnsi="Times New Roman" w:cs="Times New Roman"/>
          <w:b/>
          <w:sz w:val="20"/>
          <w:szCs w:val="20"/>
        </w:rPr>
        <w:t xml:space="preserve"> </w:t>
      </w:r>
      <w:r w:rsidR="00CF367F" w:rsidRPr="00E926DA">
        <w:rPr>
          <w:rFonts w:ascii="Times New Roman" w:hAnsi="Times New Roman" w:cs="Times New Roman"/>
          <w:b/>
          <w:sz w:val="20"/>
          <w:szCs w:val="20"/>
        </w:rPr>
        <w:t>6.2</w:t>
      </w:r>
      <w:r w:rsidRPr="00E926DA">
        <w:rPr>
          <w:rFonts w:ascii="Times New Roman" w:hAnsi="Times New Roman" w:cs="Times New Roman"/>
          <w:b/>
          <w:sz w:val="20"/>
          <w:szCs w:val="20"/>
        </w:rPr>
        <w:t xml:space="preserve">., </w:t>
      </w:r>
      <w:r w:rsidR="00CF367F" w:rsidRPr="00E926DA">
        <w:rPr>
          <w:rFonts w:ascii="Times New Roman" w:hAnsi="Times New Roman" w:cs="Times New Roman"/>
          <w:b/>
          <w:sz w:val="20"/>
          <w:szCs w:val="20"/>
        </w:rPr>
        <w:t>6.3</w:t>
      </w:r>
      <w:r w:rsidR="00665CCA">
        <w:rPr>
          <w:rFonts w:ascii="Times New Roman" w:hAnsi="Times New Roman" w:cs="Times New Roman"/>
          <w:b/>
          <w:sz w:val="20"/>
          <w:szCs w:val="20"/>
        </w:rPr>
        <w:t>.4.</w:t>
      </w:r>
      <w:r w:rsidRPr="00E926DA">
        <w:rPr>
          <w:rFonts w:ascii="Times New Roman" w:hAnsi="Times New Roman" w:cs="Times New Roman"/>
          <w:b/>
          <w:sz w:val="20"/>
          <w:szCs w:val="20"/>
        </w:rPr>
        <w:t xml:space="preserve"> Положения обязуюсь в </w:t>
      </w:r>
      <w:r w:rsidR="00444E6A" w:rsidRPr="00E926DA">
        <w:rPr>
          <w:rFonts w:ascii="Times New Roman" w:hAnsi="Times New Roman" w:cs="Times New Roman"/>
          <w:b/>
          <w:sz w:val="20"/>
          <w:szCs w:val="20"/>
        </w:rPr>
        <w:t>десяти</w:t>
      </w:r>
      <w:r w:rsidRPr="00E926DA">
        <w:rPr>
          <w:rFonts w:ascii="Times New Roman" w:hAnsi="Times New Roman" w:cs="Times New Roman"/>
          <w:b/>
          <w:sz w:val="20"/>
          <w:szCs w:val="20"/>
        </w:rPr>
        <w:t xml:space="preserve">дневный срок известить в письменной форме </w:t>
      </w:r>
      <w:r w:rsidR="00C52EBB" w:rsidRPr="00E926DA">
        <w:rPr>
          <w:rFonts w:ascii="Times New Roman" w:hAnsi="Times New Roman" w:cs="Times New Roman"/>
          <w:b/>
          <w:sz w:val="20"/>
          <w:szCs w:val="20"/>
        </w:rPr>
        <w:t xml:space="preserve">Администрацию </w:t>
      </w:r>
      <w:r w:rsidR="00E926DA" w:rsidRPr="00E926DA">
        <w:rPr>
          <w:rFonts w:ascii="Times New Roman" w:hAnsi="Times New Roman" w:cs="Times New Roman"/>
          <w:b/>
          <w:sz w:val="20"/>
          <w:szCs w:val="20"/>
        </w:rPr>
        <w:t xml:space="preserve">Трубичинского сельского поселения </w:t>
      </w:r>
      <w:r w:rsidR="00DD7E15" w:rsidRPr="00E926DA">
        <w:rPr>
          <w:rFonts w:ascii="Times New Roman" w:hAnsi="Times New Roman" w:cs="Times New Roman"/>
          <w:b/>
          <w:sz w:val="20"/>
          <w:szCs w:val="20"/>
        </w:rPr>
        <w:t xml:space="preserve">о </w:t>
      </w:r>
      <w:r w:rsidR="000B0724" w:rsidRPr="00E926DA">
        <w:rPr>
          <w:rFonts w:ascii="Times New Roman" w:hAnsi="Times New Roman" w:cs="Times New Roman"/>
          <w:b/>
          <w:sz w:val="20"/>
          <w:szCs w:val="20"/>
        </w:rPr>
        <w:t>данных обстоятельствах</w:t>
      </w:r>
      <w:r w:rsidR="00DD7E15" w:rsidRPr="00E926DA">
        <w:rPr>
          <w:rFonts w:ascii="Times New Roman" w:hAnsi="Times New Roman" w:cs="Times New Roman"/>
          <w:b/>
          <w:sz w:val="20"/>
          <w:szCs w:val="20"/>
        </w:rPr>
        <w:t>.</w:t>
      </w:r>
    </w:p>
    <w:p w:rsidR="00E926DA" w:rsidRDefault="00E926DA" w:rsidP="00E926DA">
      <w:pPr>
        <w:autoSpaceDE w:val="0"/>
        <w:autoSpaceDN w:val="0"/>
        <w:adjustRightInd w:val="0"/>
        <w:spacing w:after="0" w:line="240" w:lineRule="auto"/>
        <w:ind w:firstLine="567"/>
        <w:jc w:val="both"/>
        <w:rPr>
          <w:rFonts w:ascii="Times New Roman" w:hAnsi="Times New Roman" w:cs="Times New Roman"/>
          <w:b/>
          <w:sz w:val="20"/>
          <w:szCs w:val="20"/>
        </w:rPr>
      </w:pPr>
    </w:p>
    <w:p w:rsidR="00DD7E15" w:rsidRPr="00E926DA" w:rsidRDefault="006D1473" w:rsidP="00E926DA">
      <w:pPr>
        <w:autoSpaceDE w:val="0"/>
        <w:autoSpaceDN w:val="0"/>
        <w:adjustRightInd w:val="0"/>
        <w:spacing w:after="0" w:line="240" w:lineRule="auto"/>
        <w:ind w:firstLine="567"/>
        <w:jc w:val="both"/>
        <w:rPr>
          <w:rFonts w:ascii="Times New Roman" w:hAnsi="Times New Roman" w:cs="Times New Roman"/>
          <w:b/>
          <w:sz w:val="20"/>
          <w:szCs w:val="20"/>
        </w:rPr>
      </w:pPr>
      <w:r w:rsidRPr="00E926DA">
        <w:rPr>
          <w:rFonts w:ascii="Times New Roman" w:hAnsi="Times New Roman" w:cs="Times New Roman"/>
          <w:b/>
          <w:sz w:val="20"/>
          <w:szCs w:val="20"/>
        </w:rPr>
        <w:t>В случае, есл</w:t>
      </w:r>
      <w:r w:rsidR="00E926DA">
        <w:rPr>
          <w:rFonts w:ascii="Times New Roman" w:hAnsi="Times New Roman" w:cs="Times New Roman"/>
          <w:b/>
          <w:sz w:val="20"/>
          <w:szCs w:val="20"/>
        </w:rPr>
        <w:t xml:space="preserve">и обстоятельства, обозначенные </w:t>
      </w:r>
      <w:r w:rsidRPr="00E926DA">
        <w:rPr>
          <w:rFonts w:ascii="Times New Roman" w:hAnsi="Times New Roman" w:cs="Times New Roman"/>
          <w:b/>
          <w:sz w:val="20"/>
          <w:szCs w:val="20"/>
        </w:rPr>
        <w:t xml:space="preserve">в пунктах </w:t>
      </w:r>
      <w:proofErr w:type="gramStart"/>
      <w:r w:rsidR="00CF367F" w:rsidRPr="00E926DA">
        <w:rPr>
          <w:rFonts w:ascii="Times New Roman" w:hAnsi="Times New Roman" w:cs="Times New Roman"/>
          <w:b/>
          <w:sz w:val="20"/>
          <w:szCs w:val="20"/>
        </w:rPr>
        <w:t>6.1</w:t>
      </w:r>
      <w:r w:rsidRPr="00E926DA">
        <w:rPr>
          <w:rFonts w:ascii="Times New Roman" w:hAnsi="Times New Roman" w:cs="Times New Roman"/>
          <w:b/>
          <w:sz w:val="20"/>
          <w:szCs w:val="20"/>
        </w:rPr>
        <w:t>.,</w:t>
      </w:r>
      <w:proofErr w:type="gramEnd"/>
      <w:r w:rsidRPr="00E926DA">
        <w:rPr>
          <w:rFonts w:ascii="Times New Roman" w:hAnsi="Times New Roman" w:cs="Times New Roman"/>
          <w:b/>
          <w:sz w:val="20"/>
          <w:szCs w:val="20"/>
        </w:rPr>
        <w:t xml:space="preserve"> </w:t>
      </w:r>
      <w:r w:rsidR="00CF367F" w:rsidRPr="00E926DA">
        <w:rPr>
          <w:rFonts w:ascii="Times New Roman" w:hAnsi="Times New Roman" w:cs="Times New Roman"/>
          <w:b/>
          <w:sz w:val="20"/>
          <w:szCs w:val="20"/>
        </w:rPr>
        <w:t>6.3</w:t>
      </w:r>
      <w:r w:rsidR="00E926DA">
        <w:rPr>
          <w:rFonts w:ascii="Times New Roman" w:hAnsi="Times New Roman" w:cs="Times New Roman"/>
          <w:b/>
          <w:sz w:val="20"/>
          <w:szCs w:val="20"/>
        </w:rPr>
        <w:t xml:space="preserve">.4. </w:t>
      </w:r>
      <w:r w:rsidRPr="00E926DA">
        <w:rPr>
          <w:rFonts w:ascii="Times New Roman" w:hAnsi="Times New Roman" w:cs="Times New Roman"/>
          <w:b/>
          <w:sz w:val="20"/>
          <w:szCs w:val="20"/>
        </w:rPr>
        <w:t>Положения имеют место на день написания мною данного заявления</w:t>
      </w:r>
      <w:r w:rsidR="00EC4BF1" w:rsidRPr="00E926DA">
        <w:rPr>
          <w:rFonts w:ascii="Times New Roman" w:hAnsi="Times New Roman" w:cs="Times New Roman"/>
          <w:b/>
          <w:sz w:val="20"/>
          <w:szCs w:val="20"/>
        </w:rPr>
        <w:t>,</w:t>
      </w:r>
      <w:r w:rsidRPr="00E926DA">
        <w:rPr>
          <w:rFonts w:ascii="Times New Roman" w:hAnsi="Times New Roman" w:cs="Times New Roman"/>
          <w:b/>
          <w:sz w:val="20"/>
          <w:szCs w:val="20"/>
        </w:rPr>
        <w:t xml:space="preserve"> я обязуюсь нести ответственность за сокрытие данных обстоятельств, в соответствии с действующим законодательством РФ.</w:t>
      </w:r>
    </w:p>
    <w:p w:rsidR="00CF367F" w:rsidRDefault="00CF367F" w:rsidP="00E926DA">
      <w:pPr>
        <w:autoSpaceDE w:val="0"/>
        <w:autoSpaceDN w:val="0"/>
        <w:adjustRightInd w:val="0"/>
        <w:spacing w:after="0" w:line="240" w:lineRule="auto"/>
        <w:jc w:val="both"/>
        <w:rPr>
          <w:rFonts w:ascii="Times New Roman" w:hAnsi="Times New Roman" w:cs="Times New Roman"/>
          <w:sz w:val="16"/>
          <w:szCs w:val="16"/>
        </w:rPr>
      </w:pPr>
    </w:p>
    <w:p w:rsidR="00472AAB" w:rsidRPr="00E926DA" w:rsidRDefault="00472AAB" w:rsidP="00E926DA">
      <w:pPr>
        <w:autoSpaceDE w:val="0"/>
        <w:autoSpaceDN w:val="0"/>
        <w:adjustRightInd w:val="0"/>
        <w:spacing w:after="0" w:line="240" w:lineRule="auto"/>
        <w:jc w:val="both"/>
        <w:rPr>
          <w:rFonts w:ascii="Times New Roman" w:hAnsi="Times New Roman" w:cs="Times New Roman"/>
          <w:sz w:val="16"/>
          <w:szCs w:val="16"/>
        </w:rPr>
      </w:pPr>
    </w:p>
    <w:p w:rsidR="000D738C" w:rsidRPr="00E926DA" w:rsidRDefault="000D738C" w:rsidP="00E926DA">
      <w:pPr>
        <w:autoSpaceDE w:val="0"/>
        <w:autoSpaceDN w:val="0"/>
        <w:adjustRightInd w:val="0"/>
        <w:spacing w:after="0" w:line="240" w:lineRule="auto"/>
        <w:jc w:val="both"/>
        <w:rPr>
          <w:rFonts w:ascii="Times New Roman" w:hAnsi="Times New Roman" w:cs="Times New Roman"/>
          <w:sz w:val="20"/>
          <w:szCs w:val="20"/>
        </w:rPr>
      </w:pPr>
      <w:r w:rsidRPr="00E926DA">
        <w:rPr>
          <w:rFonts w:ascii="Times New Roman" w:hAnsi="Times New Roman" w:cs="Times New Roman"/>
          <w:sz w:val="20"/>
          <w:szCs w:val="20"/>
        </w:rPr>
        <w:t>"____" ______________ 20___ г.       _____________________________</w:t>
      </w:r>
    </w:p>
    <w:p w:rsidR="00370669" w:rsidRPr="00E926DA" w:rsidRDefault="00E926DA" w:rsidP="00E926D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16"/>
          <w:szCs w:val="16"/>
        </w:rPr>
        <w:t xml:space="preserve">                                                                                                        </w:t>
      </w:r>
      <w:r w:rsidR="000D738C" w:rsidRPr="00E926DA">
        <w:rPr>
          <w:rFonts w:ascii="Times New Roman" w:hAnsi="Times New Roman" w:cs="Times New Roman"/>
          <w:sz w:val="16"/>
          <w:szCs w:val="16"/>
        </w:rPr>
        <w:t>(подпись заявителя)</w:t>
      </w:r>
    </w:p>
    <w:sectPr w:rsidR="00370669" w:rsidRPr="00E926DA" w:rsidSect="00936B4D">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77C1"/>
    <w:multiLevelType w:val="hybridMultilevel"/>
    <w:tmpl w:val="F8D48006"/>
    <w:lvl w:ilvl="0" w:tplc="0630C4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228FE"/>
    <w:rsid w:val="0000577A"/>
    <w:rsid w:val="00012890"/>
    <w:rsid w:val="00036C53"/>
    <w:rsid w:val="00045CA4"/>
    <w:rsid w:val="00062DA5"/>
    <w:rsid w:val="0008056F"/>
    <w:rsid w:val="000905F0"/>
    <w:rsid w:val="000B0724"/>
    <w:rsid w:val="000B5F8C"/>
    <w:rsid w:val="000B6FA5"/>
    <w:rsid w:val="000C053E"/>
    <w:rsid w:val="000D5F37"/>
    <w:rsid w:val="000D738C"/>
    <w:rsid w:val="000E0252"/>
    <w:rsid w:val="000E13BB"/>
    <w:rsid w:val="000F53E0"/>
    <w:rsid w:val="001137BD"/>
    <w:rsid w:val="001617F4"/>
    <w:rsid w:val="00185811"/>
    <w:rsid w:val="00191174"/>
    <w:rsid w:val="00192F65"/>
    <w:rsid w:val="001D37B7"/>
    <w:rsid w:val="00206E88"/>
    <w:rsid w:val="00206F0A"/>
    <w:rsid w:val="0021187D"/>
    <w:rsid w:val="0023428C"/>
    <w:rsid w:val="00250D16"/>
    <w:rsid w:val="00284853"/>
    <w:rsid w:val="0028695B"/>
    <w:rsid w:val="002908E8"/>
    <w:rsid w:val="00291E24"/>
    <w:rsid w:val="002C176A"/>
    <w:rsid w:val="002C4BC4"/>
    <w:rsid w:val="002D1DED"/>
    <w:rsid w:val="002D5293"/>
    <w:rsid w:val="002E24EF"/>
    <w:rsid w:val="002F723F"/>
    <w:rsid w:val="0031190C"/>
    <w:rsid w:val="003242C3"/>
    <w:rsid w:val="00327A36"/>
    <w:rsid w:val="00347F25"/>
    <w:rsid w:val="00350027"/>
    <w:rsid w:val="00361BF0"/>
    <w:rsid w:val="00370669"/>
    <w:rsid w:val="00383908"/>
    <w:rsid w:val="00391A0A"/>
    <w:rsid w:val="00394A78"/>
    <w:rsid w:val="0039668F"/>
    <w:rsid w:val="003C5E81"/>
    <w:rsid w:val="003D1ACF"/>
    <w:rsid w:val="003D7FFA"/>
    <w:rsid w:val="00404AD8"/>
    <w:rsid w:val="00444CE5"/>
    <w:rsid w:val="00444E6A"/>
    <w:rsid w:val="00472AAB"/>
    <w:rsid w:val="00474619"/>
    <w:rsid w:val="00482CF0"/>
    <w:rsid w:val="004A6EF2"/>
    <w:rsid w:val="004A7A33"/>
    <w:rsid w:val="004C07A9"/>
    <w:rsid w:val="004D08FA"/>
    <w:rsid w:val="004D35CD"/>
    <w:rsid w:val="00504212"/>
    <w:rsid w:val="00510563"/>
    <w:rsid w:val="00516722"/>
    <w:rsid w:val="005228FE"/>
    <w:rsid w:val="00561B84"/>
    <w:rsid w:val="00574095"/>
    <w:rsid w:val="0057656C"/>
    <w:rsid w:val="005C599F"/>
    <w:rsid w:val="005C5F53"/>
    <w:rsid w:val="005E16C9"/>
    <w:rsid w:val="005E792C"/>
    <w:rsid w:val="005F52EC"/>
    <w:rsid w:val="00642DE3"/>
    <w:rsid w:val="00654026"/>
    <w:rsid w:val="00665CCA"/>
    <w:rsid w:val="006A6C05"/>
    <w:rsid w:val="006D1473"/>
    <w:rsid w:val="006F0188"/>
    <w:rsid w:val="006F2A5F"/>
    <w:rsid w:val="00700917"/>
    <w:rsid w:val="00702E2A"/>
    <w:rsid w:val="00727181"/>
    <w:rsid w:val="00734474"/>
    <w:rsid w:val="007404B1"/>
    <w:rsid w:val="007621F1"/>
    <w:rsid w:val="00777C5B"/>
    <w:rsid w:val="007816B2"/>
    <w:rsid w:val="007912C2"/>
    <w:rsid w:val="007A4BB9"/>
    <w:rsid w:val="007C330C"/>
    <w:rsid w:val="007C5316"/>
    <w:rsid w:val="007E648A"/>
    <w:rsid w:val="007F415C"/>
    <w:rsid w:val="008003A9"/>
    <w:rsid w:val="008067B2"/>
    <w:rsid w:val="00817BB4"/>
    <w:rsid w:val="00826306"/>
    <w:rsid w:val="00846EF0"/>
    <w:rsid w:val="008525A4"/>
    <w:rsid w:val="008603B9"/>
    <w:rsid w:val="008941EF"/>
    <w:rsid w:val="008E5007"/>
    <w:rsid w:val="0090032A"/>
    <w:rsid w:val="0090214A"/>
    <w:rsid w:val="00924F86"/>
    <w:rsid w:val="00936B4D"/>
    <w:rsid w:val="009449B8"/>
    <w:rsid w:val="0096356A"/>
    <w:rsid w:val="00983A4E"/>
    <w:rsid w:val="009A199E"/>
    <w:rsid w:val="009A1B42"/>
    <w:rsid w:val="009A3BB3"/>
    <w:rsid w:val="009A5AD9"/>
    <w:rsid w:val="009C6B3C"/>
    <w:rsid w:val="009C6FFE"/>
    <w:rsid w:val="009D4F6C"/>
    <w:rsid w:val="009E1D50"/>
    <w:rsid w:val="009E36D7"/>
    <w:rsid w:val="00A16B8E"/>
    <w:rsid w:val="00A55538"/>
    <w:rsid w:val="00A769A2"/>
    <w:rsid w:val="00A96CAA"/>
    <w:rsid w:val="00A97A47"/>
    <w:rsid w:val="00AC20EE"/>
    <w:rsid w:val="00AD193B"/>
    <w:rsid w:val="00AD5397"/>
    <w:rsid w:val="00AE2FE2"/>
    <w:rsid w:val="00AE5561"/>
    <w:rsid w:val="00B00AFC"/>
    <w:rsid w:val="00B42B60"/>
    <w:rsid w:val="00B4464F"/>
    <w:rsid w:val="00B62F58"/>
    <w:rsid w:val="00B727C9"/>
    <w:rsid w:val="00B761A9"/>
    <w:rsid w:val="00B86F8A"/>
    <w:rsid w:val="00BA546E"/>
    <w:rsid w:val="00BA5814"/>
    <w:rsid w:val="00BC23D3"/>
    <w:rsid w:val="00BE68BD"/>
    <w:rsid w:val="00BF1007"/>
    <w:rsid w:val="00BF4CDB"/>
    <w:rsid w:val="00C02C73"/>
    <w:rsid w:val="00C077CB"/>
    <w:rsid w:val="00C14AC2"/>
    <w:rsid w:val="00C255A9"/>
    <w:rsid w:val="00C26FDA"/>
    <w:rsid w:val="00C30DC6"/>
    <w:rsid w:val="00C3112A"/>
    <w:rsid w:val="00C32F2D"/>
    <w:rsid w:val="00C52EBB"/>
    <w:rsid w:val="00C85C69"/>
    <w:rsid w:val="00C910A7"/>
    <w:rsid w:val="00CB66B0"/>
    <w:rsid w:val="00CC3B9B"/>
    <w:rsid w:val="00CC5E7E"/>
    <w:rsid w:val="00CD7790"/>
    <w:rsid w:val="00CE66D6"/>
    <w:rsid w:val="00CF09FB"/>
    <w:rsid w:val="00CF100F"/>
    <w:rsid w:val="00CF367F"/>
    <w:rsid w:val="00CF689E"/>
    <w:rsid w:val="00D10555"/>
    <w:rsid w:val="00D2328A"/>
    <w:rsid w:val="00D23F5D"/>
    <w:rsid w:val="00D71F16"/>
    <w:rsid w:val="00D725DA"/>
    <w:rsid w:val="00D9233D"/>
    <w:rsid w:val="00DA6EB2"/>
    <w:rsid w:val="00DC162D"/>
    <w:rsid w:val="00DC29CC"/>
    <w:rsid w:val="00DC53CF"/>
    <w:rsid w:val="00DC7880"/>
    <w:rsid w:val="00DD5265"/>
    <w:rsid w:val="00DD7E15"/>
    <w:rsid w:val="00E1132C"/>
    <w:rsid w:val="00E206B8"/>
    <w:rsid w:val="00E24A39"/>
    <w:rsid w:val="00E256DC"/>
    <w:rsid w:val="00E30F54"/>
    <w:rsid w:val="00E347DC"/>
    <w:rsid w:val="00E41353"/>
    <w:rsid w:val="00E54B19"/>
    <w:rsid w:val="00E572E7"/>
    <w:rsid w:val="00E627AA"/>
    <w:rsid w:val="00E64413"/>
    <w:rsid w:val="00E67267"/>
    <w:rsid w:val="00E90466"/>
    <w:rsid w:val="00E926DA"/>
    <w:rsid w:val="00EA1FD4"/>
    <w:rsid w:val="00EB5F6E"/>
    <w:rsid w:val="00EC332B"/>
    <w:rsid w:val="00EC4BF1"/>
    <w:rsid w:val="00EE36D5"/>
    <w:rsid w:val="00EF1BED"/>
    <w:rsid w:val="00EF557F"/>
    <w:rsid w:val="00F03D6A"/>
    <w:rsid w:val="00F139EA"/>
    <w:rsid w:val="00F13AD1"/>
    <w:rsid w:val="00F46A3C"/>
    <w:rsid w:val="00F7172D"/>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F9FCB-7B82-4F82-857D-4E30DD7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174"/>
    <w:rPr>
      <w:color w:val="0000FF" w:themeColor="hyperlink"/>
      <w:u w:val="single"/>
    </w:rPr>
  </w:style>
  <w:style w:type="paragraph" w:styleId="a4">
    <w:name w:val="List Paragraph"/>
    <w:basedOn w:val="a"/>
    <w:uiPriority w:val="34"/>
    <w:qFormat/>
    <w:rsid w:val="001137BD"/>
    <w:pPr>
      <w:ind w:left="720"/>
      <w:contextualSpacing/>
    </w:pPr>
  </w:style>
  <w:style w:type="paragraph" w:styleId="a5">
    <w:name w:val="Balloon Text"/>
    <w:basedOn w:val="a"/>
    <w:link w:val="a6"/>
    <w:uiPriority w:val="99"/>
    <w:semiHidden/>
    <w:unhideWhenUsed/>
    <w:rsid w:val="008067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7B2"/>
    <w:rPr>
      <w:rFonts w:ascii="Tahoma" w:hAnsi="Tahoma" w:cs="Tahoma"/>
      <w:sz w:val="16"/>
      <w:szCs w:val="16"/>
    </w:rPr>
  </w:style>
  <w:style w:type="table" w:styleId="a7">
    <w:name w:val="Table Grid"/>
    <w:basedOn w:val="a1"/>
    <w:uiPriority w:val="59"/>
    <w:rsid w:val="0035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52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6D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39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FF9789A7FA5F9E51C3E533B939B35DDCDB5C40C22A4F8D4v1u6H" TargetMode="External"/><Relationship Id="rId13" Type="http://schemas.openxmlformats.org/officeDocument/2006/relationships/hyperlink" Target="consultantplus://offline/ref=ECEF96CBF97FC6824702F91AF9EAD446FFF9789A7FA5F9E51C3E533B939B35DDCDB5C40C22A4F8D2v1uEH" TargetMode="External"/><Relationship Id="rId18" Type="http://schemas.openxmlformats.org/officeDocument/2006/relationships/hyperlink" Target="consultantplus://offline/ref=ECEF96CBF97FC6824702F91AF9EAD446FFF9789A7FA5F9E51C3E533B939B35DDCDB5C40C22A5FDDDv1u6H" TargetMode="External"/><Relationship Id="rId3" Type="http://schemas.openxmlformats.org/officeDocument/2006/relationships/styles" Target="styles.xml"/><Relationship Id="rId21" Type="http://schemas.openxmlformats.org/officeDocument/2006/relationships/hyperlink" Target="consultantplus://offline/ref=C3B5AD20C02580969D8AFBF00E57DFA078FFA8410E01C7081A0F175BBDvAe3J" TargetMode="External"/><Relationship Id="rId7" Type="http://schemas.openxmlformats.org/officeDocument/2006/relationships/hyperlink" Target="consultantplus://offline/ref=ECEF96CBF97FC6824702F91AF9EAD446FCF07C9B75A6F9E51C3E533B93v9uBH" TargetMode="External"/><Relationship Id="rId12" Type="http://schemas.openxmlformats.org/officeDocument/2006/relationships/hyperlink" Target="consultantplus://offline/ref=ECEF96CBF97FC6824702F91AF9EAD446FFF9789A7FA5F9E51C3E533B939B35DDCDB5C40C22A5FED3v1uCH" TargetMode="External"/><Relationship Id="rId17" Type="http://schemas.openxmlformats.org/officeDocument/2006/relationships/hyperlink" Target="consultantplus://offline/ref=ECEF96CBF97FC6824702F91AF9EAD446FFF9789A7FA5F9E51C3E533B939B35DDCDB5C40B25vAu1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EF96CBF97FC6824702F91AF9EAD446FFF9789A7FA5F9E51C3E533B939B35DDCDB5C40C22A5FFD7v1uDH" TargetMode="External"/><Relationship Id="rId20" Type="http://schemas.openxmlformats.org/officeDocument/2006/relationships/hyperlink" Target="consultantplus://offline/ref=E5102C83C21C1C39BA0CD913AC7C9AB1526D3B6E1EDC23366718623FEC011A25F1071A6A53FCD302jD1DH" TargetMode="External"/><Relationship Id="rId1" Type="http://schemas.openxmlformats.org/officeDocument/2006/relationships/customXml" Target="../customXml/item1.xml"/><Relationship Id="rId6" Type="http://schemas.openxmlformats.org/officeDocument/2006/relationships/hyperlink" Target="consultantplus://offline/ref=ECEF96CBF97FC6824702F91AF9EAD446FCF079967CA0F9E51C3E533B93v9uBH" TargetMode="External"/><Relationship Id="rId11" Type="http://schemas.openxmlformats.org/officeDocument/2006/relationships/hyperlink" Target="consultantplus://offline/ref=ECEF96CBF97FC6824702F91AF9EAD446FFF9789A7FA5F9E51C3E533B939B35DDCDB5C40C22A5FED3v1u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EF96CBF97FC6824702F91AF9EAD446FFF9789A7FA5F9E51C3E533B939B35DDCDB5C40C22A5FFD4v1u6H" TargetMode="External"/><Relationship Id="rId23" Type="http://schemas.openxmlformats.org/officeDocument/2006/relationships/hyperlink" Target="consultantplus://offline/ref=008E0C2E8D95B98B89264C0DA65D1B8E874BF87D8AD731C8C680636477H0KCN" TargetMode="External"/><Relationship Id="rId10" Type="http://schemas.openxmlformats.org/officeDocument/2006/relationships/hyperlink" Target="consultantplus://offline/ref=ECEF96CBF97FC6824702F91AF9EAD446FFF9789A7FA5F9E51C3E533B939B35DDCDB5C40C22A5FED0v1u8H" TargetMode="External"/><Relationship Id="rId19" Type="http://schemas.openxmlformats.org/officeDocument/2006/relationships/hyperlink" Target="consultantplus://offline/ref=ECEF96CBF97FC6824702F91AF9EAD446FFF9789A7FA5F9E51C3E533B939B35DDCDB5C40C22A5FDDCv1uFH" TargetMode="External"/><Relationship Id="rId4" Type="http://schemas.openxmlformats.org/officeDocument/2006/relationships/settings" Target="settings.xml"/><Relationship Id="rId9" Type="http://schemas.openxmlformats.org/officeDocument/2006/relationships/hyperlink" Target="consultantplus://offline/ref=ECEF96CBF97FC6824702F91AF9EAD446FFF9789A7FA5F9E51C3E533B939B35DDCDB5C40C22A4FBD0v1u6H" TargetMode="External"/><Relationship Id="rId14" Type="http://schemas.openxmlformats.org/officeDocument/2006/relationships/hyperlink" Target="consultantplus://offline/ref=ECEF96CBF97FC6824702F91AF9EAD446FFF9789A7FA5F9E51C3E533B939B35DDCDB5C40B25vAu6H" TargetMode="External"/><Relationship Id="rId22" Type="http://schemas.openxmlformats.org/officeDocument/2006/relationships/hyperlink" Target="consultantplus://offline/ref=008E0C2E8D95B98B89264C0DA65D1B8E8747FF708AD731C8C680636477H0K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E397-DB3F-4D55-B3C9-F96211F2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3964</Words>
  <Characters>22598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Булавкина Елена Николаевна</dc:creator>
  <cp:lastModifiedBy>123</cp:lastModifiedBy>
  <cp:revision>15</cp:revision>
  <cp:lastPrinted>2016-12-05T16:41:00Z</cp:lastPrinted>
  <dcterms:created xsi:type="dcterms:W3CDTF">2016-11-25T12:42:00Z</dcterms:created>
  <dcterms:modified xsi:type="dcterms:W3CDTF">2016-12-05T16:49:00Z</dcterms:modified>
</cp:coreProperties>
</file>