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F" w:rsidRDefault="00B87F6F" w:rsidP="00664C4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C4E" w:rsidRDefault="00FE3763" w:rsidP="00664C4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E3763">
        <w:rPr>
          <w:rFonts w:eastAsia="Calibr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5.7pt;margin-top:-24.2pt;width:56.4pt;height:67pt;z-index:251660288;mso-wrap-distance-left:9.05pt;mso-wrap-distance-right:9.05pt" filled="t">
            <v:fill color2="black"/>
            <v:imagedata r:id="rId5" o:title=""/>
            <w10:wrap type="square"/>
          </v:shape>
          <o:OLEObject Type="Embed" ProgID="Word.Picture.8" ShapeID="_x0000_s1028" DrawAspect="Content" ObjectID="_1710576940" r:id="rId6"/>
        </w:pict>
      </w:r>
    </w:p>
    <w:p w:rsidR="00664C4E" w:rsidRPr="001319E3" w:rsidRDefault="00664C4E" w:rsidP="00664C4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C4E" w:rsidRDefault="00664C4E" w:rsidP="00664C4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</w:pPr>
    </w:p>
    <w:p w:rsidR="00664C4E" w:rsidRPr="001319E3" w:rsidRDefault="00664C4E" w:rsidP="00664C4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</w:pPr>
      <w:r w:rsidRPr="001319E3"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  <w:t>Российская Федерация</w:t>
      </w:r>
    </w:p>
    <w:p w:rsidR="00664C4E" w:rsidRPr="001319E3" w:rsidRDefault="00664C4E" w:rsidP="00664C4E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19E3">
        <w:rPr>
          <w:rFonts w:ascii="Times New Roman" w:eastAsia="Calibri" w:hAnsi="Times New Roman"/>
          <w:b/>
          <w:sz w:val="28"/>
          <w:szCs w:val="28"/>
          <w:lang w:eastAsia="en-US"/>
        </w:rPr>
        <w:t>Новгородская область Новгородский район</w:t>
      </w:r>
    </w:p>
    <w:p w:rsidR="00664C4E" w:rsidRPr="001319E3" w:rsidRDefault="00664C4E" w:rsidP="00664C4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319E3">
        <w:rPr>
          <w:rFonts w:ascii="Times New Roman" w:hAnsi="Times New Roman"/>
          <w:b/>
          <w:bCs/>
          <w:sz w:val="28"/>
          <w:szCs w:val="28"/>
          <w:lang w:eastAsia="en-US"/>
        </w:rPr>
        <w:t>АДМИНИСТРАЦИЯ ТРУБИЧИНСКОГО СЕЛЬСКОГО ПОСЕЛЕНИЯ</w:t>
      </w:r>
    </w:p>
    <w:p w:rsidR="00664C4E" w:rsidRPr="001319E3" w:rsidRDefault="00664C4E" w:rsidP="00664C4E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64C4E" w:rsidRPr="001319E3" w:rsidRDefault="00664C4E" w:rsidP="00664C4E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319E3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1319E3">
        <w:rPr>
          <w:rFonts w:ascii="Times New Roman" w:eastAsia="Calibri" w:hAnsi="Times New Roman"/>
          <w:sz w:val="28"/>
          <w:szCs w:val="28"/>
          <w:lang w:eastAsia="en-US"/>
        </w:rPr>
        <w:t xml:space="preserve"> А С П О Р Я Ж Е Н И Е</w:t>
      </w:r>
    </w:p>
    <w:p w:rsidR="00664C4E" w:rsidRPr="00225AEC" w:rsidRDefault="00664C4E" w:rsidP="00664C4E">
      <w:pPr>
        <w:spacing w:after="0" w:line="240" w:lineRule="auto"/>
        <w:ind w:right="-285" w:firstLine="709"/>
        <w:rPr>
          <w:rFonts w:ascii="Times New Roman" w:hAnsi="Times New Roman"/>
          <w:sz w:val="28"/>
        </w:rPr>
      </w:pPr>
    </w:p>
    <w:p w:rsidR="00664C4E" w:rsidRPr="00225AEC" w:rsidRDefault="00664C4E" w:rsidP="00664C4E">
      <w:pPr>
        <w:spacing w:after="0" w:line="240" w:lineRule="auto"/>
        <w:ind w:right="-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31.03.2022 № 3</w:t>
      </w:r>
    </w:p>
    <w:p w:rsidR="00664C4E" w:rsidRPr="00225AEC" w:rsidRDefault="00664C4E" w:rsidP="00664C4E">
      <w:pPr>
        <w:spacing w:after="0" w:line="240" w:lineRule="auto"/>
        <w:ind w:right="-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Трубичино</w:t>
      </w:r>
    </w:p>
    <w:p w:rsidR="00664C4E" w:rsidRPr="00225AEC" w:rsidRDefault="00664C4E" w:rsidP="00664C4E">
      <w:pPr>
        <w:spacing w:after="0" w:line="240" w:lineRule="auto"/>
        <w:ind w:right="-285" w:firstLine="709"/>
        <w:rPr>
          <w:rFonts w:ascii="Times New Roman" w:hAnsi="Times New Roman"/>
          <w:sz w:val="28"/>
        </w:rPr>
      </w:pPr>
    </w:p>
    <w:p w:rsidR="00664C4E" w:rsidRPr="00C73613" w:rsidRDefault="00664C4E" w:rsidP="00664C4E">
      <w:pPr>
        <w:spacing w:after="0" w:line="240" w:lineRule="auto"/>
        <w:ind w:right="3684"/>
        <w:jc w:val="both"/>
        <w:rPr>
          <w:rFonts w:ascii="Times New Roman" w:hAnsi="Times New Roman"/>
          <w:b/>
          <w:sz w:val="28"/>
        </w:rPr>
      </w:pPr>
      <w:r w:rsidRPr="00C73613">
        <w:rPr>
          <w:rFonts w:ascii="Times New Roman" w:hAnsi="Times New Roman"/>
          <w:b/>
          <w:sz w:val="28"/>
        </w:rPr>
        <w:t xml:space="preserve">О проведении двухмесячника по </w:t>
      </w:r>
      <w:r>
        <w:rPr>
          <w:rFonts w:ascii="Times New Roman" w:hAnsi="Times New Roman"/>
          <w:b/>
          <w:sz w:val="28"/>
        </w:rPr>
        <w:t xml:space="preserve">санитарной очистке, </w:t>
      </w:r>
      <w:r w:rsidRPr="00C73613">
        <w:rPr>
          <w:rFonts w:ascii="Times New Roman" w:hAnsi="Times New Roman"/>
          <w:b/>
          <w:sz w:val="28"/>
        </w:rPr>
        <w:t>благоустройству, уборке и озеленению населенных пунктов Трубичинского сельского поселения</w:t>
      </w:r>
    </w:p>
    <w:p w:rsidR="00664C4E" w:rsidRDefault="00664C4E" w:rsidP="00664C4E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мероприятий по санитарной очистке, благоустройству, озеленению и уборке территорий населенных пунктов Трубичинского сельского поселения: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Провести с 01 апреля 2022 года по 01.06.2022 года двухмесячник по санитарной очистке, благоустройству, уборке и озеленению территорий Трубичинского сельского поселения.</w:t>
      </w:r>
    </w:p>
    <w:p w:rsidR="00664C4E" w:rsidRPr="007F7FB3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Провести 22.04.2022, 23.04.2022  субботники по санитарной очистке и благоустройству территорий поселения.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Утвердить комиссию по организации работ, </w:t>
      </w:r>
      <w:proofErr w:type="gramStart"/>
      <w:r>
        <w:rPr>
          <w:rFonts w:ascii="Times New Roman" w:hAnsi="Times New Roman"/>
          <w:sz w:val="28"/>
        </w:rPr>
        <w:t>контролю за</w:t>
      </w:r>
      <w:proofErr w:type="gramEnd"/>
      <w:r>
        <w:rPr>
          <w:rFonts w:ascii="Times New Roman" w:hAnsi="Times New Roman"/>
          <w:sz w:val="28"/>
        </w:rPr>
        <w:t xml:space="preserve"> ходом и результатами двухмесячника в составе: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Вяземская Е.В., заместитель Главы администрации Трубичинского сельского поселения, председатель комиссии.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Прошина О.В., заместитель Главы администрации Трубичинского сельского поселения;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Талах</w:t>
      </w:r>
      <w:proofErr w:type="gramEnd"/>
      <w:r>
        <w:rPr>
          <w:rFonts w:ascii="Times New Roman" w:hAnsi="Times New Roman"/>
          <w:sz w:val="28"/>
        </w:rPr>
        <w:t xml:space="preserve"> Н.Ю., главный служащий Администрации Трубичинского сельского поселения;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Митяков Д.Е., ведущий специалист Администрации Трубичинского сельского поселения;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Филатов А.В., директор МАУ «Подберезский сельский дом культуры»;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Янчевская</w:t>
      </w:r>
      <w:proofErr w:type="spellEnd"/>
      <w:r>
        <w:rPr>
          <w:rFonts w:ascii="Times New Roman" w:hAnsi="Times New Roman"/>
          <w:sz w:val="28"/>
        </w:rPr>
        <w:t xml:space="preserve"> Л.Н., директор МАУ «Трубичинский сельский дом культуры»;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Степанова Т.Н., директор МАОУ «Подберезская средняя общеобразовательная школа»</w:t>
      </w:r>
      <w:r w:rsidR="00B87F6F">
        <w:rPr>
          <w:rFonts w:ascii="Times New Roman" w:hAnsi="Times New Roman"/>
          <w:sz w:val="28"/>
        </w:rPr>
        <w:t xml:space="preserve"> (по согласованию)</w:t>
      </w:r>
      <w:r>
        <w:rPr>
          <w:rFonts w:ascii="Times New Roman" w:hAnsi="Times New Roman"/>
          <w:sz w:val="28"/>
        </w:rPr>
        <w:t>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 А.В., директор МАОУ «</w:t>
      </w:r>
      <w:proofErr w:type="spellStart"/>
      <w:r>
        <w:rPr>
          <w:rFonts w:ascii="Times New Roman" w:hAnsi="Times New Roman"/>
          <w:sz w:val="28"/>
        </w:rPr>
        <w:t>Чечулинская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школа»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 (по согласованию)</w:t>
      </w:r>
      <w:r>
        <w:rPr>
          <w:rFonts w:ascii="Times New Roman" w:hAnsi="Times New Roman"/>
          <w:sz w:val="28"/>
        </w:rPr>
        <w:t>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Бунина О.Г., </w:t>
      </w:r>
      <w:r w:rsidR="00B87F6F">
        <w:rPr>
          <w:rFonts w:ascii="Times New Roman" w:hAnsi="Times New Roman"/>
          <w:sz w:val="28"/>
        </w:rPr>
        <w:t>заведующая филиалом</w:t>
      </w:r>
      <w:r>
        <w:rPr>
          <w:rFonts w:ascii="Times New Roman" w:hAnsi="Times New Roman"/>
          <w:sz w:val="28"/>
        </w:rPr>
        <w:t xml:space="preserve"> МАОУ «</w:t>
      </w:r>
      <w:r w:rsidR="00B87F6F">
        <w:rPr>
          <w:rFonts w:ascii="Times New Roman" w:hAnsi="Times New Roman"/>
          <w:sz w:val="28"/>
        </w:rPr>
        <w:t>Подберезская средняя общеобразовательная школа</w:t>
      </w:r>
      <w:r>
        <w:rPr>
          <w:rFonts w:ascii="Times New Roman" w:hAnsi="Times New Roman"/>
          <w:sz w:val="28"/>
        </w:rPr>
        <w:t>»</w:t>
      </w:r>
      <w:r w:rsidR="00B87F6F">
        <w:rPr>
          <w:rFonts w:ascii="Times New Roman" w:hAnsi="Times New Roman"/>
          <w:sz w:val="28"/>
        </w:rPr>
        <w:t xml:space="preserve"> филиал </w:t>
      </w:r>
      <w:proofErr w:type="spellStart"/>
      <w:r w:rsidR="00B87F6F">
        <w:rPr>
          <w:rFonts w:ascii="Times New Roman" w:hAnsi="Times New Roman"/>
          <w:sz w:val="28"/>
        </w:rPr>
        <w:t>д</w:t>
      </w:r>
      <w:proofErr w:type="gramStart"/>
      <w:r w:rsidR="00B87F6F">
        <w:rPr>
          <w:rFonts w:ascii="Times New Roman" w:hAnsi="Times New Roman"/>
          <w:sz w:val="28"/>
        </w:rPr>
        <w:t>.З</w:t>
      </w:r>
      <w:proofErr w:type="gramEnd"/>
      <w:r w:rsidR="00B87F6F">
        <w:rPr>
          <w:rFonts w:ascii="Times New Roman" w:hAnsi="Times New Roman"/>
          <w:sz w:val="28"/>
        </w:rPr>
        <w:t>ахарьино</w:t>
      </w:r>
      <w:proofErr w:type="spellEnd"/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</w:t>
      </w:r>
      <w:r>
        <w:rPr>
          <w:rFonts w:ascii="Times New Roman" w:hAnsi="Times New Roman"/>
          <w:sz w:val="28"/>
        </w:rPr>
        <w:t>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Синицын В.А., директор МАОУ «</w:t>
      </w:r>
      <w:proofErr w:type="spellStart"/>
      <w:r>
        <w:rPr>
          <w:rFonts w:ascii="Times New Roman" w:hAnsi="Times New Roman"/>
          <w:sz w:val="28"/>
        </w:rPr>
        <w:t>Трубичинская</w:t>
      </w:r>
      <w:proofErr w:type="spellEnd"/>
      <w:r>
        <w:rPr>
          <w:rFonts w:ascii="Times New Roman" w:hAnsi="Times New Roman"/>
          <w:sz w:val="28"/>
        </w:rPr>
        <w:t xml:space="preserve"> основная общеобразовательная школа»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</w:t>
      </w:r>
      <w:r>
        <w:rPr>
          <w:rFonts w:ascii="Times New Roman" w:hAnsi="Times New Roman"/>
          <w:sz w:val="28"/>
        </w:rPr>
        <w:t>.</w:t>
      </w:r>
    </w:p>
    <w:p w:rsidR="00664C4E" w:rsidRPr="00DC1443" w:rsidRDefault="00664C4E" w:rsidP="00664C4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4. Утвердить прилагаемый перечень мероприятий</w:t>
      </w:r>
      <w:r w:rsidRPr="002D1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благоустройству, уборке </w:t>
      </w:r>
      <w:r w:rsidRPr="002D1D67">
        <w:rPr>
          <w:rFonts w:ascii="Times New Roman" w:hAnsi="Times New Roman"/>
          <w:sz w:val="28"/>
          <w:szCs w:val="28"/>
        </w:rPr>
        <w:t>и озеленению населенных пунктов Трубичинского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C12C2">
        <w:rPr>
          <w:rFonts w:ascii="Times New Roman" w:hAnsi="Times New Roman"/>
          <w:sz w:val="28"/>
          <w:szCs w:val="28"/>
        </w:rPr>
        <w:t xml:space="preserve">по организации </w:t>
      </w:r>
      <w:r w:rsidR="00B87F6F">
        <w:rPr>
          <w:rFonts w:ascii="Times New Roman" w:hAnsi="Times New Roman"/>
          <w:sz w:val="28"/>
          <w:szCs w:val="28"/>
        </w:rPr>
        <w:t xml:space="preserve"> работ двухмесячника </w:t>
      </w:r>
      <w:r>
        <w:rPr>
          <w:rFonts w:ascii="Times New Roman" w:hAnsi="Times New Roman"/>
          <w:sz w:val="28"/>
          <w:szCs w:val="28"/>
        </w:rPr>
        <w:t>обеспечить активное участие в субботнике, приведение собственных, прилегающих и закрепленных территорий в надлежащее состояние за счет собственных средств.</w:t>
      </w:r>
    </w:p>
    <w:p w:rsidR="00664C4E" w:rsidRDefault="00664C4E" w:rsidP="00664C4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 w:rsidRPr="0049210F">
        <w:rPr>
          <w:rStyle w:val="FontStyle27"/>
          <w:rFonts w:ascii="Times New Roman" w:hAnsi="Times New Roman"/>
        </w:rPr>
        <w:t>О</w:t>
      </w:r>
      <w:r w:rsidRPr="0049210F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rFonts w:ascii="Times New Roman" w:hAnsi="Times New Roman"/>
          <w:sz w:val="28"/>
          <w:szCs w:val="28"/>
        </w:rPr>
        <w:t xml:space="preserve"> и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 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:rsidR="00664C4E" w:rsidRPr="00C73613" w:rsidRDefault="00664C4E" w:rsidP="00664C4E">
      <w:pPr>
        <w:spacing w:after="0" w:line="240" w:lineRule="auto"/>
        <w:ind w:right="-1"/>
        <w:rPr>
          <w:rFonts w:ascii="Times New Roman" w:hAnsi="Times New Roman"/>
          <w:b/>
          <w:sz w:val="28"/>
        </w:rPr>
      </w:pPr>
      <w:r w:rsidRPr="00C73613">
        <w:rPr>
          <w:rFonts w:ascii="Times New Roman" w:hAnsi="Times New Roman"/>
          <w:b/>
          <w:sz w:val="28"/>
        </w:rPr>
        <w:t>Глава сельского пос</w:t>
      </w:r>
      <w:r>
        <w:rPr>
          <w:rFonts w:ascii="Times New Roman" w:hAnsi="Times New Roman"/>
          <w:b/>
          <w:sz w:val="28"/>
        </w:rPr>
        <w:t xml:space="preserve">еления          </w:t>
      </w:r>
      <w:r w:rsidR="00B87F6F">
        <w:rPr>
          <w:rFonts w:ascii="Times New Roman" w:hAnsi="Times New Roman"/>
          <w:b/>
          <w:sz w:val="28"/>
        </w:rPr>
        <w:t xml:space="preserve">                    </w:t>
      </w:r>
      <w:r>
        <w:rPr>
          <w:rFonts w:ascii="Times New Roman" w:hAnsi="Times New Roman"/>
          <w:b/>
          <w:sz w:val="28"/>
        </w:rPr>
        <w:t xml:space="preserve">       </w:t>
      </w:r>
      <w:r w:rsidRPr="00C73613">
        <w:rPr>
          <w:rFonts w:ascii="Times New Roman" w:hAnsi="Times New Roman"/>
          <w:b/>
          <w:sz w:val="28"/>
        </w:rPr>
        <w:t xml:space="preserve"> С.В. Анкудинов</w:t>
      </w:r>
    </w:p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>
      <w:pPr>
        <w:sectPr w:rsidR="00664C4E" w:rsidSect="001319E3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664C4E" w:rsidRDefault="00664C4E" w:rsidP="00664C4E">
      <w:pPr>
        <w:spacing w:after="0" w:line="240" w:lineRule="auto"/>
        <w:ind w:left="9639" w:right="-31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64C4E" w:rsidRDefault="00664C4E" w:rsidP="00664C4E">
      <w:pPr>
        <w:spacing w:after="0" w:line="240" w:lineRule="auto"/>
        <w:ind w:left="9639"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733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поряжением Администрации</w:t>
      </w:r>
    </w:p>
    <w:p w:rsidR="00664C4E" w:rsidRDefault="00664C4E" w:rsidP="00664C4E">
      <w:pPr>
        <w:spacing w:after="0" w:line="240" w:lineRule="auto"/>
        <w:ind w:left="9639" w:right="-31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Трубичинского </w:t>
      </w:r>
      <w:r w:rsidRPr="00B1733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от 31.03.2022 № </w:t>
      </w:r>
      <w:r w:rsidR="00B87F6F">
        <w:rPr>
          <w:rFonts w:ascii="Times New Roman" w:hAnsi="Times New Roman"/>
          <w:sz w:val="24"/>
          <w:szCs w:val="24"/>
        </w:rPr>
        <w:t>3</w:t>
      </w:r>
    </w:p>
    <w:p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  <w:r w:rsidRPr="003E038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E038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E0387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  <w:r w:rsidRPr="003E0387">
        <w:rPr>
          <w:rFonts w:ascii="Times New Roman" w:hAnsi="Times New Roman"/>
          <w:b/>
          <w:sz w:val="28"/>
          <w:szCs w:val="28"/>
        </w:rPr>
        <w:t>мероприятий по благоустройству, уборке и озеленению населенных пунктов Трубичинского сельского поселения</w:t>
      </w:r>
    </w:p>
    <w:p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8222"/>
        <w:gridCol w:w="1734"/>
        <w:gridCol w:w="4962"/>
      </w:tblGrid>
      <w:tr w:rsidR="00664C4E" w:rsidRPr="003E0387" w:rsidTr="00B87F6F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B87F6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64C4E" w:rsidRPr="003E0387" w:rsidRDefault="00664C4E" w:rsidP="00B87F6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B87F6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B87F6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2C12C2" w:rsidP="002C12C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организацию   </w:t>
            </w:r>
            <w:r w:rsidR="00664C4E" w:rsidRPr="003E0387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</w:tr>
      <w:tr w:rsidR="00664C4E" w:rsidRPr="00894C24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894C24" w:rsidRDefault="002C12C2" w:rsidP="00B87F6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="00664C4E" w:rsidRPr="00894C24">
              <w:rPr>
                <w:rFonts w:ascii="Times New Roman" w:hAnsi="Times New Roman"/>
                <w:b/>
                <w:bCs/>
                <w:sz w:val="28"/>
                <w:szCs w:val="28"/>
              </w:rPr>
              <w:t>. Трубичино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Провести уборку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воинского захоронения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C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Трубичинская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ООШ», Совет молодежи, Совет ветеранов, депутаты</w:t>
            </w:r>
          </w:p>
          <w:p w:rsidR="002C12C2" w:rsidRPr="003E0387" w:rsidRDefault="002C12C2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  <w:p w:rsidR="00664C4E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Синицын В.А.</w:t>
            </w:r>
          </w:p>
          <w:p w:rsidR="002C12C2" w:rsidRPr="003E0387" w:rsidRDefault="002C12C2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Янчевская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Ф.Г.</w:t>
            </w:r>
          </w:p>
        </w:tc>
      </w:tr>
      <w:tr w:rsidR="00664C4E" w:rsidRPr="003E0387" w:rsidTr="00B87F6F">
        <w:trPr>
          <w:trHeight w:val="7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гражданского кладбища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итка.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Подвоз песка.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1 мая</w:t>
            </w:r>
          </w:p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1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ИП «Чесноков»</w:t>
            </w:r>
          </w:p>
        </w:tc>
      </w:tr>
      <w:tr w:rsidR="00664C4E" w:rsidRPr="003E0387" w:rsidTr="00B87F6F">
        <w:trPr>
          <w:trHeight w:val="26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Провести благоустройство и озеленение у 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жилых домов и прилегающих к ним общественных территорий: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побелить бордюры;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отремонтировать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оборудование на детских площадках, скамейки, ограждения, бельевые площадки;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очистить от мусора подвалы, чердаки, подъезды;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очистить прилегающую территорию (10метров от МКД) от сухой растительности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спилить засохшие деревья, кустарники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22, 23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депутаты Совета депутатов,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ТСЖ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Стипенка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ТСН «Альтаир»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ТСЖ Трубичино 35/2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ТСЖ Трубичино 35-1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«Аркада»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Веронда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«Прометей»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Провести уборку и очистить от сухой растительности, от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строительного материала, дров прилегающую территорию к частному домовладению (включая канавы), в гаражных комплексах, у погребов, сараев (10 метров).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Собственники, владельцы, арендаторы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земельных участков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надлежащее состояние административные здания, производственные помещения, склады, подсобные помещения и прилегающие к ним общественные территории (10 метров).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«Трубичино»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Легмашмонтаж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ГОБУЗ «Новгородская центральная районная больница»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ТК «Новгородская»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порядок прилегающие территории, на которых расположены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магазины, павильоны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«Вико»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«Тройка»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Мяском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Дикси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«Градусы»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«Околица»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супермаркет «Пятерочка»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Индивидуальные предприниматели, арендаторы земельных участков и помещений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работу транспорта для вывоза мусора, планировки территорий, обеспечение торфом, песком общественные территории, детские площадки.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25,26,27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ИП «Чесноков»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Трубичинская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ООШ», спортивной площадки, детской площадка, зону пруда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детского сада, прилегающей территории около сквера.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Трубичинская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Синицын В.А.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Шеф Ю.А.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уборку территории около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Трубичинского Дома культуры, сквера, детской площадки у д.35, детской площадки у д. 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Совет депутатов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 «Трубичинский СДК»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ОПС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рубичино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библиотека»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рубичино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Янчевская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Баранова Ф.Г.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прибрежной зоны реки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Питьба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», карьер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итка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Трубичинская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ООШ», МАУ «Трубичинский СДК», волонтеры, Совет молодежи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Янчевская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Синицын В.А.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КХНР Новгородского района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ТК «Новгородская»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МУП «Новгородский водоканал</w:t>
            </w:r>
          </w:p>
        </w:tc>
      </w:tr>
      <w:tr w:rsidR="00664C4E" w:rsidRPr="003E0387" w:rsidTr="00B87F6F">
        <w:trPr>
          <w:trHeight w:val="664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916183" w:rsidRDefault="002C12C2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664C4E" w:rsidRPr="00916183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 w:rsidR="00664C4E" w:rsidRPr="00916183">
              <w:rPr>
                <w:rFonts w:ascii="Times New Roman" w:hAnsi="Times New Roman"/>
                <w:b/>
                <w:bCs/>
                <w:sz w:val="28"/>
                <w:szCs w:val="28"/>
              </w:rPr>
              <w:t>.Ч</w:t>
            </w:r>
            <w:proofErr w:type="gramEnd"/>
            <w:r w:rsidR="00664C4E" w:rsidRPr="00916183">
              <w:rPr>
                <w:rFonts w:ascii="Times New Roman" w:hAnsi="Times New Roman"/>
                <w:b/>
                <w:bCs/>
                <w:sz w:val="28"/>
                <w:szCs w:val="28"/>
              </w:rPr>
              <w:t>ечулино</w:t>
            </w:r>
          </w:p>
        </w:tc>
      </w:tr>
      <w:tr w:rsidR="00664C4E" w:rsidRPr="003E0387" w:rsidTr="00B87F6F">
        <w:trPr>
          <w:trHeight w:val="1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Провести уборку «Памятного знака»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ечулино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(покраска ограждений, побелка бордюров, уборка сухой растительности)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Чечулинский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РЦФ»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СОШ», Совет молодежи, Совет ветеранов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Фоменко Э.Г.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Алексеев А.В.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Никитин Н.М.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Зыкина Т.В.</w:t>
            </w:r>
          </w:p>
        </w:tc>
      </w:tr>
      <w:tr w:rsidR="00664C4E" w:rsidRPr="003E0387" w:rsidTr="00B87F6F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гражданского кладбища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ечулино.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подвоз песка.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1 мая</w:t>
            </w:r>
          </w:p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1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Прошина О.В.</w:t>
            </w:r>
          </w:p>
        </w:tc>
      </w:tr>
      <w:tr w:rsidR="00664C4E" w:rsidRPr="003E0387" w:rsidTr="00B87F6F">
        <w:trPr>
          <w:trHeight w:val="2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Провести мероприятия по благоустройству и озеленению у многоквартирных жилых домов и прилегающих к ним общественных территорий: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побелить бордюры;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Отремонтировать: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скамейки, ограждения;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очистить от мусора подвалы, чердаки, подъезды;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очистить прилегающую территорию (10метров от МКД) от сухой растительности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 23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Старшие домов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«Север»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«Выбор»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Собственники, владельцы, арендаторы земельных участков</w:t>
            </w:r>
          </w:p>
        </w:tc>
      </w:tr>
      <w:tr w:rsidR="00664C4E" w:rsidRPr="003E0387" w:rsidTr="00B87F6F">
        <w:trPr>
          <w:trHeight w:val="10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надлежащее состояние административные здания, производственные помещения, склады, подсобные помещения и прилегающие к ним территории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«Новгородский бекон»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врачебная амбулатория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надлежащее состояние здания и прилегающие территории, на которых расположены магазины, павильоны, рынки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Индивидуальные предприниматели, арендаторы земельных участков и помещений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«Трио»</w:t>
            </w:r>
          </w:p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супермаркет «Пятерочка»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«Красное и белое»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«Изобилие»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«Хуторок»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64C4E" w:rsidRPr="003E0387" w:rsidTr="00B87F6F">
        <w:trPr>
          <w:trHeight w:val="11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СОШ» и прилегающую территорию.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детского сада и прилегающую территорию (10 метров).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Алексеев А.В.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Ефремова И.А.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к МАУ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Чечулинский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РЦФ», спортивной площадки, почты.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Чечулинский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РЦФ,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библиотека»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ечулино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ОПС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ечулино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Совет молодежи,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Фоменко Э.Г.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Никитин Н.М.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Тарасова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Андреева Н.Е.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общественных территорий.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Прошина О.В.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ДШИ «Камертон».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ДШИ «Камертон»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Виноградова Е.Е.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прибрежной зоны карьера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ечулино.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Чечулинская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, волонтеры, Совет молодежи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Алексеев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Никитин Н.М.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КХНР Новгородского района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ТК «Новгородская»</w:t>
            </w:r>
          </w:p>
        </w:tc>
      </w:tr>
      <w:tr w:rsidR="00664C4E" w:rsidRPr="003E0387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03A5B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664C4E" w:rsidRPr="003E038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Start"/>
            <w:r w:rsidR="00664C4E" w:rsidRPr="003E0387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 w:rsidR="00664C4E" w:rsidRPr="003E0387">
              <w:rPr>
                <w:rFonts w:ascii="Times New Roman" w:hAnsi="Times New Roman"/>
                <w:b/>
                <w:sz w:val="28"/>
                <w:szCs w:val="28"/>
              </w:rPr>
              <w:t>одберезье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Провести уборку   воинских захоронений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«Подберезская СОШ»,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Совет молодежи, Совет ветеранов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ГОБОУ «Школа-интернат №5»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Степанова Т.Н.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Ткачева Е.Ф.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Делянская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Савко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664C4E" w:rsidRPr="003E0387" w:rsidTr="00B87F6F">
        <w:trPr>
          <w:trHeight w:val="26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Провести благоустройство и озеленение у 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жилых домов и прилегающих к ним общественных территорий: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побелить бордюры;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отремонтировать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скамейки, ограждения;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очистить от мусора подвалы, чердаки, подъезды;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очистить прилегающую территорию (10метров от МКД) от сухой растительности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спилить засохшие деревья, кустарники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Старшие домов</w:t>
            </w:r>
          </w:p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«Символ»</w:t>
            </w:r>
          </w:p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«Лига»</w:t>
            </w:r>
          </w:p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«Статус»</w:t>
            </w:r>
          </w:p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ООО «Вече-7»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Собственники, владельцы, арендаторы земельных участков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надлежащее состояние производственные помещения, склады, подсобные помещения и прилегающие к ним общественные территории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Руководители предприятий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надлежащее состояние здания и прилегающие к ним общественные территории, на которых расположены магазины, павильоны, рынки, автобусные остановки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«у Маргариты»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«Трио»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ИП Сергеева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Супермаркет «Пятерочка»</w:t>
            </w:r>
          </w:p>
          <w:p w:rsidR="00664C4E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Супермаркет «Магнит»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«Красное и белое»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ИП Кириллова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, д.95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ОСП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одберезье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Организовать работу транспорта для вывоза мусора, планировки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территорий.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до 1июня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Вяземская Е.В.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Талах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МАОУ «Подберезская СОШ», хоккейного корта.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детского сада и прилегающей к ней общественную территорию (10 метров).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«Подберезская СОШ»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Степанова Т.Н.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МАУ «Подберезский сельский Дом культуры» и прилегающую к ней общественную территорию по адресу: 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рубичино, ул. Новая, д.4.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 «Подберезский СДК»,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Филатов А.В.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уборку территории детской площадки по адресу: ул. 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, д. №1,3,4,5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Старшие МКД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Мосин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Н.Л., Кузьмин А.В.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Льнявин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С.В.,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Мастепан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Т.Я.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уборку общественной территории по адресу: ул. 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Новгородская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, д.11, ул. Центральная, д.85, 87.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ТОС «Центральный»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д. Подберезье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Трофимова 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Стегниенко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уборку прибрежной зоны реки </w:t>
            </w:r>
            <w:r w:rsidR="00E2370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Питьба</w:t>
            </w:r>
            <w:proofErr w:type="spellEnd"/>
            <w:r w:rsidR="00E2370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30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«Подберезская СОШ», МАУ «Подберезский СДК», волонтеры, Совет молодежи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Степанова Т.Н.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Филатов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Плескачевская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общественной территории по адресу: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ул. Рабочая, д.3,2, ул. Новгородская, д.3А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Талах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Обследовать и привести в надлежащее состояние инженерные конструкци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КХНР Новгородского района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ТК «Новгородская»</w:t>
            </w:r>
          </w:p>
        </w:tc>
      </w:tr>
      <w:tr w:rsidR="00664C4E" w:rsidRPr="003E0387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03A5B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  <w:proofErr w:type="spellStart"/>
            <w:r w:rsidR="00664C4E" w:rsidRPr="003E038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Start"/>
            <w:r w:rsidR="00664C4E" w:rsidRPr="003E0387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="00664C4E" w:rsidRPr="003E0387">
              <w:rPr>
                <w:rFonts w:ascii="Times New Roman" w:hAnsi="Times New Roman"/>
                <w:b/>
                <w:sz w:val="28"/>
                <w:szCs w:val="28"/>
              </w:rPr>
              <w:t>ахарьино</w:t>
            </w:r>
            <w:proofErr w:type="spellEnd"/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Провести уборку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воинского захоронения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(покраска ограждений, побелка бордюров, уборка сухой растительности)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r w:rsidR="00603A5B">
              <w:rPr>
                <w:rFonts w:ascii="Times New Roman" w:hAnsi="Times New Roman"/>
                <w:sz w:val="28"/>
                <w:szCs w:val="28"/>
              </w:rPr>
              <w:t>Подберезская  С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ОШ»</w:t>
            </w:r>
            <w:r w:rsidR="00E23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A5B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spellStart"/>
            <w:r w:rsidR="00603A5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603A5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603A5B"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, Совет молодежи, Совет ветеранов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E2370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«Подберезский СДК»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Бунина О.Г.,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уборку гражданских кладбищ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Захарьино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Ямно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, провести мероприятия по оборудованию контейнерной площадки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E2370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2370E">
              <w:rPr>
                <w:rFonts w:ascii="Times New Roman" w:hAnsi="Times New Roman"/>
                <w:sz w:val="28"/>
                <w:szCs w:val="28"/>
              </w:rPr>
              <w:t>30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</w:tc>
      </w:tr>
      <w:tr w:rsidR="00664C4E" w:rsidRPr="003E0387" w:rsidTr="00B87F6F">
        <w:trPr>
          <w:trHeight w:val="30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благоустройство и озеленение у многоквартирных жилых домов и прилегающих к ним общественных территорий:</w:t>
            </w:r>
          </w:p>
          <w:p w:rsidR="00664C4E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побелить бордюры;</w:t>
            </w:r>
          </w:p>
          <w:p w:rsidR="00664C4E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отремонтировать оборудование на детских площадках, скамейки, ограждения, бельевые площадки;</w:t>
            </w:r>
          </w:p>
          <w:p w:rsidR="00664C4E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очистить от мусора подвалы, чердаки, подъезды;</w:t>
            </w:r>
          </w:p>
          <w:p w:rsidR="00664C4E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очистить прилегающую территорию (10метров от МКД) от сухой растительности;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22, 23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апреля субботник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поселения;</w:t>
            </w:r>
          </w:p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Собственники, владельцы, арендаторы жилых помещений МКД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комплексах, у погребов, сараев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Собственники, владельцы, арендаторы земельных участков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надлежащее состояние производственные помещения, склады, подсобные помещения и прилегающие к ним общественные территории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Привести в порядок прилегающие территории, на которых расположены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магазины, павильоны, рынки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Индивидуальные предприниматели, арендаторы земельных участков и помещений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Магазин «Трио»</w:t>
            </w:r>
          </w:p>
          <w:p w:rsidR="00664C4E" w:rsidRPr="003E0387" w:rsidRDefault="00664C4E" w:rsidP="002C12C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Довгаль</w:t>
            </w:r>
            <w:proofErr w:type="spellEnd"/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работу транспорта для вывоза мусора, планировки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территорий, обеспечение торфом, песком общественные территории, детские площадки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МАОУ «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Захарьинская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ООШ» и прилегающей к ней общественной территории (10 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детского сада, прилегающей к ней общественной территории (10метров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объекта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5B" w:rsidRDefault="00664C4E" w:rsidP="00603A5B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</w:t>
            </w:r>
            <w:r w:rsidR="00603A5B" w:rsidRPr="003E038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03A5B">
              <w:rPr>
                <w:rFonts w:ascii="Times New Roman" w:hAnsi="Times New Roman"/>
                <w:sz w:val="28"/>
                <w:szCs w:val="28"/>
              </w:rPr>
              <w:t>Подберезская  С</w:t>
            </w:r>
            <w:r w:rsidR="00603A5B" w:rsidRPr="003E0387">
              <w:rPr>
                <w:rFonts w:ascii="Times New Roman" w:hAnsi="Times New Roman"/>
                <w:sz w:val="28"/>
                <w:szCs w:val="28"/>
              </w:rPr>
              <w:t>ОШ»</w:t>
            </w:r>
            <w:r w:rsidR="00603A5B">
              <w:rPr>
                <w:rFonts w:ascii="Times New Roman" w:hAnsi="Times New Roman"/>
                <w:sz w:val="28"/>
                <w:szCs w:val="28"/>
              </w:rPr>
              <w:t xml:space="preserve"> филиал </w:t>
            </w:r>
            <w:proofErr w:type="spellStart"/>
            <w:r w:rsidR="00603A5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603A5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603A5B"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C4E" w:rsidRPr="003E0387" w:rsidRDefault="00664C4E" w:rsidP="00603A5B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Бунина О.Г.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провести уборку территории около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Захарьинского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Дома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 «</w:t>
            </w:r>
            <w:r w:rsidR="00603A5B">
              <w:rPr>
                <w:rFonts w:ascii="Times New Roman" w:hAnsi="Times New Roman"/>
                <w:sz w:val="28"/>
                <w:szCs w:val="28"/>
              </w:rPr>
              <w:t xml:space="preserve">Подберезский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  <w:r w:rsidR="00603A5B">
              <w:rPr>
                <w:rFonts w:ascii="Times New Roman" w:hAnsi="Times New Roman"/>
                <w:sz w:val="28"/>
                <w:szCs w:val="28"/>
              </w:rPr>
              <w:t xml:space="preserve"> «филиал </w:t>
            </w:r>
            <w:proofErr w:type="spellStart"/>
            <w:r w:rsidR="00603A5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603A5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603A5B"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уборку территории детской площадки по адресу: </w:t>
            </w:r>
            <w:proofErr w:type="spellStart"/>
            <w:r w:rsidRPr="003E038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>, ул. Новгородская.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Активисты, волонтеры,</w:t>
            </w:r>
            <w:r w:rsidR="00603A5B">
              <w:rPr>
                <w:rFonts w:ascii="Times New Roman" w:hAnsi="Times New Roman"/>
                <w:sz w:val="28"/>
                <w:szCs w:val="28"/>
              </w:rPr>
              <w:t xml:space="preserve"> ТОС «</w:t>
            </w:r>
            <w:proofErr w:type="spellStart"/>
            <w:r w:rsidR="00603A5B">
              <w:rPr>
                <w:rFonts w:ascii="Times New Roman" w:hAnsi="Times New Roman"/>
                <w:sz w:val="28"/>
                <w:szCs w:val="28"/>
              </w:rPr>
              <w:t>Захарьино</w:t>
            </w:r>
            <w:proofErr w:type="spellEnd"/>
            <w:r w:rsidR="00603A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Белавина А.С.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E2370E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Организовать и провес</w:t>
            </w:r>
            <w:r w:rsidR="00E2370E">
              <w:rPr>
                <w:rFonts w:ascii="Times New Roman" w:hAnsi="Times New Roman"/>
                <w:sz w:val="28"/>
                <w:szCs w:val="28"/>
              </w:rPr>
              <w:t xml:space="preserve">ти уборку прибрежной зоны реки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«Волхов»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0E" w:rsidRDefault="00603A5B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Подберезский 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A5B" w:rsidRDefault="00E2370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МАУ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Подберезский  СДК»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</w:p>
          <w:p w:rsidR="00E2370E" w:rsidRDefault="00E2370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МАОУ «</w:t>
            </w:r>
            <w:r>
              <w:rPr>
                <w:rFonts w:ascii="Times New Roman" w:hAnsi="Times New Roman"/>
                <w:sz w:val="28"/>
                <w:szCs w:val="28"/>
              </w:rPr>
              <w:t>Подберезская  С</w:t>
            </w:r>
            <w:r w:rsidRPr="003E0387">
              <w:rPr>
                <w:rFonts w:ascii="Times New Roman" w:hAnsi="Times New Roman"/>
                <w:sz w:val="28"/>
                <w:szCs w:val="28"/>
              </w:rPr>
              <w:t>ОШ»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ахарьино</w:t>
            </w:r>
            <w:proofErr w:type="spell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4C4E" w:rsidRPr="003E0387" w:rsidRDefault="00E2370E" w:rsidP="00E2370E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Бунина О.Г.</w:t>
            </w:r>
            <w:r w:rsidR="00664C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64C4E" w:rsidRPr="003E0387"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 w:rsidR="00664C4E" w:rsidRPr="003E0387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664C4E" w:rsidRPr="003E038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38" w:firstLine="17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 xml:space="preserve">Обследовать и привести в надлежащее состояние </w:t>
            </w:r>
            <w:proofErr w:type="gramStart"/>
            <w:r w:rsidRPr="003E0387">
              <w:rPr>
                <w:rFonts w:ascii="Times New Roman" w:hAnsi="Times New Roman"/>
                <w:sz w:val="28"/>
                <w:szCs w:val="28"/>
              </w:rPr>
              <w:t>инженерные</w:t>
            </w:r>
            <w:proofErr w:type="gramEnd"/>
            <w:r w:rsidRPr="003E0387">
              <w:rPr>
                <w:rFonts w:ascii="Times New Roman" w:hAnsi="Times New Roman"/>
                <w:sz w:val="28"/>
                <w:szCs w:val="28"/>
              </w:rPr>
              <w:t xml:space="preserve"> конструкций.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МУП «КХНР»</w:t>
            </w:r>
          </w:p>
          <w:p w:rsidR="00664C4E" w:rsidRPr="003E0387" w:rsidRDefault="00664C4E" w:rsidP="002C12C2">
            <w:pPr>
              <w:spacing w:after="0"/>
              <w:ind w:right="-33"/>
              <w:rPr>
                <w:rFonts w:ascii="Times New Roman" w:hAnsi="Times New Roman"/>
                <w:sz w:val="28"/>
                <w:szCs w:val="28"/>
              </w:rPr>
            </w:pPr>
            <w:r w:rsidRPr="003E0387">
              <w:rPr>
                <w:rFonts w:ascii="Times New Roman" w:hAnsi="Times New Roman"/>
                <w:sz w:val="28"/>
                <w:szCs w:val="28"/>
              </w:rPr>
              <w:t>ТК «Новгородская»</w:t>
            </w:r>
          </w:p>
        </w:tc>
      </w:tr>
    </w:tbl>
    <w:p w:rsidR="00664C4E" w:rsidRPr="003E0387" w:rsidRDefault="00664C4E" w:rsidP="002C12C2">
      <w:pPr>
        <w:spacing w:after="0"/>
        <w:ind w:right="-782"/>
        <w:rPr>
          <w:rFonts w:ascii="Times New Roman" w:hAnsi="Times New Roman"/>
          <w:sz w:val="28"/>
          <w:szCs w:val="28"/>
        </w:rPr>
      </w:pPr>
    </w:p>
    <w:bookmarkEnd w:id="0"/>
    <w:p w:rsidR="00664C4E" w:rsidRDefault="00664C4E" w:rsidP="002C12C2"/>
    <w:p w:rsidR="0095632A" w:rsidRPr="00664C4E" w:rsidRDefault="0095632A" w:rsidP="00664C4E"/>
    <w:sectPr w:rsidR="0095632A" w:rsidRPr="00664C4E" w:rsidSect="005A75D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37A5"/>
    <w:multiLevelType w:val="hybridMultilevel"/>
    <w:tmpl w:val="FEA2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FD"/>
    <w:rsid w:val="000C0CB3"/>
    <w:rsid w:val="00107FFD"/>
    <w:rsid w:val="00113C2A"/>
    <w:rsid w:val="001319E3"/>
    <w:rsid w:val="001B2643"/>
    <w:rsid w:val="001B314D"/>
    <w:rsid w:val="001D133E"/>
    <w:rsid w:val="001D2655"/>
    <w:rsid w:val="001D5CB5"/>
    <w:rsid w:val="00247AD6"/>
    <w:rsid w:val="0026264E"/>
    <w:rsid w:val="00284447"/>
    <w:rsid w:val="002B5F72"/>
    <w:rsid w:val="002B6710"/>
    <w:rsid w:val="002C0A88"/>
    <w:rsid w:val="002C12C2"/>
    <w:rsid w:val="00314BF2"/>
    <w:rsid w:val="00345B0E"/>
    <w:rsid w:val="00370C36"/>
    <w:rsid w:val="003D5ED1"/>
    <w:rsid w:val="003E0387"/>
    <w:rsid w:val="004046A8"/>
    <w:rsid w:val="004B4220"/>
    <w:rsid w:val="00577487"/>
    <w:rsid w:val="00586969"/>
    <w:rsid w:val="005A75D7"/>
    <w:rsid w:val="00603A5B"/>
    <w:rsid w:val="00623768"/>
    <w:rsid w:val="006415E1"/>
    <w:rsid w:val="006469D9"/>
    <w:rsid w:val="0066242C"/>
    <w:rsid w:val="00664C4E"/>
    <w:rsid w:val="0079178C"/>
    <w:rsid w:val="007F581F"/>
    <w:rsid w:val="00806427"/>
    <w:rsid w:val="008535D5"/>
    <w:rsid w:val="00870906"/>
    <w:rsid w:val="00894C24"/>
    <w:rsid w:val="008E08CF"/>
    <w:rsid w:val="00902DBF"/>
    <w:rsid w:val="00907A49"/>
    <w:rsid w:val="00916183"/>
    <w:rsid w:val="0092320C"/>
    <w:rsid w:val="0095632A"/>
    <w:rsid w:val="009669DB"/>
    <w:rsid w:val="0097344F"/>
    <w:rsid w:val="009B6208"/>
    <w:rsid w:val="009C43D3"/>
    <w:rsid w:val="00A72AC1"/>
    <w:rsid w:val="00A87B7F"/>
    <w:rsid w:val="00AB7015"/>
    <w:rsid w:val="00AC3E8F"/>
    <w:rsid w:val="00B126E0"/>
    <w:rsid w:val="00B15216"/>
    <w:rsid w:val="00B4352D"/>
    <w:rsid w:val="00B87F6F"/>
    <w:rsid w:val="00C05429"/>
    <w:rsid w:val="00CA1873"/>
    <w:rsid w:val="00CA5DB6"/>
    <w:rsid w:val="00D44A25"/>
    <w:rsid w:val="00D457D3"/>
    <w:rsid w:val="00D56ED9"/>
    <w:rsid w:val="00D77015"/>
    <w:rsid w:val="00D8003F"/>
    <w:rsid w:val="00E2370E"/>
    <w:rsid w:val="00E24E95"/>
    <w:rsid w:val="00E3413E"/>
    <w:rsid w:val="00E46EEA"/>
    <w:rsid w:val="00E5074F"/>
    <w:rsid w:val="00EE0517"/>
    <w:rsid w:val="00EF1E67"/>
    <w:rsid w:val="00F115BF"/>
    <w:rsid w:val="00F16768"/>
    <w:rsid w:val="00F93F9C"/>
    <w:rsid w:val="00FD543C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7F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F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qFormat/>
    <w:rsid w:val="00107FF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ConsPlusNormal">
    <w:name w:val="ConsPlusNormal"/>
    <w:rsid w:val="00107F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uiPriority w:val="99"/>
    <w:rsid w:val="009B6208"/>
    <w:rPr>
      <w:rFonts w:ascii="Arial Narrow" w:hAnsi="Arial Narrow" w:cs="Arial Narrow"/>
      <w:sz w:val="26"/>
      <w:szCs w:val="26"/>
    </w:rPr>
  </w:style>
  <w:style w:type="paragraph" w:styleId="a6">
    <w:name w:val="List Paragraph"/>
    <w:basedOn w:val="a"/>
    <w:uiPriority w:val="34"/>
    <w:qFormat/>
    <w:rsid w:val="00894C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9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2021-03-31T13:35:00Z</cp:lastPrinted>
  <dcterms:created xsi:type="dcterms:W3CDTF">2021-03-26T10:57:00Z</dcterms:created>
  <dcterms:modified xsi:type="dcterms:W3CDTF">2022-04-04T07:29:00Z</dcterms:modified>
</cp:coreProperties>
</file>