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ABF1" w14:textId="77777777" w:rsidR="00011B70" w:rsidRDefault="00011B70" w:rsidP="009B70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14:paraId="3BA62DFE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14:paraId="713F4369" w14:textId="77777777"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14:paraId="230A00B1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14:paraId="51C94F5B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14:paraId="32F633B8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14:paraId="2A2AF5A2" w14:textId="09BD411E"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 xml:space="preserve">от </w:t>
      </w:r>
      <w:r w:rsidR="009E5CE2">
        <w:rPr>
          <w:rFonts w:ascii="Times New Roman" w:eastAsia="Tunga" w:hAnsi="Times New Roman" w:cs="Times New Roman"/>
          <w:sz w:val="28"/>
          <w:szCs w:val="28"/>
        </w:rPr>
        <w:t>30</w:t>
      </w:r>
      <w:r>
        <w:rPr>
          <w:rFonts w:ascii="Times New Roman" w:eastAsia="Tunga" w:hAnsi="Times New Roman" w:cs="Times New Roman"/>
          <w:sz w:val="28"/>
          <w:szCs w:val="28"/>
        </w:rPr>
        <w:t>.1</w:t>
      </w:r>
      <w:r w:rsidR="009E5CE2">
        <w:rPr>
          <w:rFonts w:ascii="Times New Roman" w:eastAsia="Tunga" w:hAnsi="Times New Roman" w:cs="Times New Roman"/>
          <w:sz w:val="28"/>
          <w:szCs w:val="28"/>
        </w:rPr>
        <w:t>0</w:t>
      </w:r>
      <w:r>
        <w:rPr>
          <w:rFonts w:ascii="Times New Roman" w:eastAsia="Tunga" w:hAnsi="Times New Roman" w:cs="Times New Roman"/>
          <w:sz w:val="28"/>
          <w:szCs w:val="28"/>
        </w:rPr>
        <w:t>.20</w:t>
      </w:r>
      <w:r w:rsidR="009E5CE2">
        <w:rPr>
          <w:rFonts w:ascii="Times New Roman" w:eastAsia="Tunga" w:hAnsi="Times New Roman" w:cs="Times New Roman"/>
          <w:sz w:val="28"/>
          <w:szCs w:val="28"/>
        </w:rPr>
        <w:t>24</w:t>
      </w:r>
      <w:r>
        <w:rPr>
          <w:rFonts w:ascii="Times New Roman" w:eastAsia="Tunga" w:hAnsi="Times New Roman" w:cs="Times New Roman"/>
          <w:sz w:val="28"/>
          <w:szCs w:val="28"/>
        </w:rPr>
        <w:t xml:space="preserve"> № </w:t>
      </w:r>
      <w:r w:rsidR="006625AB">
        <w:rPr>
          <w:rFonts w:ascii="Times New Roman" w:eastAsia="Tunga" w:hAnsi="Times New Roman" w:cs="Times New Roman"/>
          <w:sz w:val="28"/>
          <w:szCs w:val="28"/>
        </w:rPr>
        <w:t>234</w:t>
      </w:r>
    </w:p>
    <w:p w14:paraId="4D1E0EE2" w14:textId="77777777"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14:paraId="152DD570" w14:textId="77777777"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14:paraId="3E09885A" w14:textId="198D8120" w:rsidR="000A4892" w:rsidRPr="000A4892" w:rsidRDefault="000A4892" w:rsidP="009E5CE2">
      <w:pPr>
        <w:pStyle w:val="ConsPlusTitle"/>
        <w:widowControl/>
        <w:ind w:right="4593"/>
        <w:jc w:val="both"/>
        <w:rPr>
          <w:rFonts w:ascii="Times New Roman" w:hAnsi="Times New Roman" w:cs="Times New Roman"/>
          <w:sz w:val="28"/>
          <w:szCs w:val="28"/>
        </w:rPr>
      </w:pPr>
      <w:r w:rsidRPr="000A4892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бюджетного прогноза</w:t>
      </w:r>
      <w:r w:rsidR="009E5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="009E5CE2">
        <w:rPr>
          <w:rFonts w:ascii="Times New Roman" w:hAnsi="Times New Roman" w:cs="Times New Roman"/>
          <w:sz w:val="28"/>
          <w:szCs w:val="28"/>
        </w:rPr>
        <w:t xml:space="preserve"> </w:t>
      </w:r>
      <w:r w:rsidRPr="000A4892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14:paraId="0EC0BBC4" w14:textId="77777777" w:rsidR="005F577B" w:rsidRDefault="005F577B" w:rsidP="005F577B">
      <w:pPr>
        <w:tabs>
          <w:tab w:val="left" w:pos="3060"/>
        </w:tabs>
        <w:rPr>
          <w:sz w:val="28"/>
          <w:szCs w:val="28"/>
        </w:rPr>
      </w:pPr>
    </w:p>
    <w:p w14:paraId="12F0043B" w14:textId="77777777" w:rsidR="000A4892" w:rsidRDefault="000A4892" w:rsidP="000A4892">
      <w:pPr>
        <w:pStyle w:val="ConsPlusNormal"/>
        <w:ind w:firstLine="540"/>
        <w:jc w:val="both"/>
      </w:pPr>
      <w:r w:rsidRPr="00F06FFD">
        <w:t>В соответствии со</w:t>
      </w:r>
      <w:r w:rsidRPr="000A4892">
        <w:t xml:space="preserve"> </w:t>
      </w:r>
      <w:hyperlink r:id="rId5" w:history="1">
        <w:r w:rsidRPr="000A4892">
          <w:t>статьей 170.1</w:t>
        </w:r>
      </w:hyperlink>
      <w:r w:rsidRPr="00F06FFD">
        <w:t xml:space="preserve"> Бюджетного кодекса Российской Федерации</w:t>
      </w:r>
    </w:p>
    <w:p w14:paraId="1CDEFD7D" w14:textId="77777777" w:rsidR="00E01112" w:rsidRDefault="00E01112" w:rsidP="000A4892">
      <w:pPr>
        <w:pStyle w:val="ConsPlusNormal"/>
        <w:ind w:firstLine="540"/>
        <w:jc w:val="both"/>
        <w:rPr>
          <w:b/>
        </w:rPr>
      </w:pPr>
    </w:p>
    <w:p w14:paraId="31AF64C6" w14:textId="77777777" w:rsidR="000A4892" w:rsidRPr="000A4892" w:rsidRDefault="000A4892" w:rsidP="000A4892">
      <w:pPr>
        <w:pStyle w:val="ConsPlusNormal"/>
        <w:ind w:firstLine="540"/>
        <w:jc w:val="both"/>
        <w:rPr>
          <w:b/>
        </w:rPr>
      </w:pPr>
      <w:r w:rsidRPr="000A4892">
        <w:rPr>
          <w:b/>
        </w:rPr>
        <w:t>ПОСТАНОВЛЯЮ</w:t>
      </w:r>
      <w:r>
        <w:rPr>
          <w:b/>
        </w:rPr>
        <w:t>:</w:t>
      </w:r>
    </w:p>
    <w:p w14:paraId="30B9DAE5" w14:textId="77777777" w:rsidR="00E01112" w:rsidRDefault="00E01112" w:rsidP="000A4892">
      <w:pPr>
        <w:pStyle w:val="ConsPlusNormal"/>
        <w:ind w:firstLine="540"/>
        <w:jc w:val="both"/>
      </w:pPr>
    </w:p>
    <w:p w14:paraId="650F4A4C" w14:textId="77777777" w:rsidR="000A4892" w:rsidRPr="00F06FFD" w:rsidRDefault="000A4892" w:rsidP="000A4892">
      <w:pPr>
        <w:pStyle w:val="ConsPlusNormal"/>
        <w:ind w:firstLine="540"/>
        <w:jc w:val="both"/>
      </w:pPr>
      <w:r w:rsidRPr="00F06FFD">
        <w:t>1. Утвердить прилагаемы</w:t>
      </w:r>
      <w:r>
        <w:t>й</w:t>
      </w:r>
      <w:r w:rsidRPr="00F06FFD">
        <w:t xml:space="preserve"> </w:t>
      </w:r>
      <w:hyperlink w:anchor="P28" w:history="1">
        <w:r w:rsidRPr="000A4892">
          <w:t>Порядок</w:t>
        </w:r>
      </w:hyperlink>
      <w:r w:rsidRPr="00F06FFD">
        <w:t xml:space="preserve"> разработки и утверждения бюджетного прогноза </w:t>
      </w:r>
      <w:r>
        <w:t>Трубичинского сельского поселения</w:t>
      </w:r>
      <w:r w:rsidRPr="00F06FFD">
        <w:t xml:space="preserve"> на долгосрочный период.</w:t>
      </w:r>
    </w:p>
    <w:p w14:paraId="16A22DEA" w14:textId="77777777" w:rsidR="000A4892" w:rsidRDefault="000A4892" w:rsidP="000A4892">
      <w:pPr>
        <w:pStyle w:val="ConsPlusNormal"/>
        <w:ind w:firstLine="540"/>
        <w:jc w:val="both"/>
      </w:pPr>
      <w:r w:rsidRPr="00F06FFD">
        <w:t xml:space="preserve">2. Установить, что бюджетный прогноз </w:t>
      </w:r>
      <w:r>
        <w:t>Трубичинского сельского поселения</w:t>
      </w:r>
      <w:r w:rsidRPr="00F06FFD">
        <w:t xml:space="preserve"> на долгосрочный период разрабатывается на </w:t>
      </w:r>
      <w:r>
        <w:t>шестилетний</w:t>
      </w:r>
      <w:r w:rsidRPr="00F06FFD">
        <w:t xml:space="preserve"> период</w:t>
      </w:r>
      <w:r>
        <w:t xml:space="preserve"> </w:t>
      </w:r>
      <w:r w:rsidRPr="007434CE">
        <w:t>(начиная с года, следующего за годом разработки)</w:t>
      </w:r>
      <w:r>
        <w:t xml:space="preserve"> </w:t>
      </w:r>
      <w:r w:rsidRPr="00F06FFD">
        <w:t xml:space="preserve">каждые </w:t>
      </w:r>
      <w:r>
        <w:t>3 года</w:t>
      </w:r>
      <w:r w:rsidRPr="00F06FFD">
        <w:t>.</w:t>
      </w:r>
    </w:p>
    <w:p w14:paraId="66C8177D" w14:textId="5F415395" w:rsidR="000A4892" w:rsidRPr="003C44F5" w:rsidRDefault="000A4892" w:rsidP="000A4892">
      <w:pPr>
        <w:pStyle w:val="ConsPlusNormal"/>
        <w:ind w:firstLine="540"/>
        <w:jc w:val="both"/>
      </w:pPr>
      <w:r w:rsidRPr="003C44F5">
        <w:t xml:space="preserve">3. </w:t>
      </w:r>
      <w:r w:rsidR="00150254">
        <w:t xml:space="preserve">Экономисту </w:t>
      </w:r>
      <w:r w:rsidRPr="003C44F5">
        <w:t xml:space="preserve">Администрации </w:t>
      </w:r>
      <w:r>
        <w:t>Трубичинского сельского поселения</w:t>
      </w:r>
      <w:r w:rsidRPr="003C44F5">
        <w:t xml:space="preserve"> до 15 ноября 20</w:t>
      </w:r>
      <w:r w:rsidR="009E5CE2">
        <w:t>24</w:t>
      </w:r>
      <w:r w:rsidRPr="003C44F5">
        <w:t xml:space="preserve"> года разработать проект бюджетного прогноза </w:t>
      </w:r>
      <w:r>
        <w:t>Трубичинского сельского поселения</w:t>
      </w:r>
      <w:r w:rsidRPr="003C44F5">
        <w:t xml:space="preserve"> на период до 20</w:t>
      </w:r>
      <w:r w:rsidR="004457AB">
        <w:t>31</w:t>
      </w:r>
      <w:r w:rsidRPr="003C44F5">
        <w:t xml:space="preserve"> года.</w:t>
      </w:r>
    </w:p>
    <w:p w14:paraId="2539FA11" w14:textId="6A1C7AE1" w:rsidR="000A4892" w:rsidRDefault="000A4892" w:rsidP="000A4892">
      <w:pPr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892">
        <w:rPr>
          <w:rFonts w:ascii="Times New Roman" w:hAnsi="Times New Roman" w:cs="Times New Roman"/>
          <w:sz w:val="28"/>
          <w:szCs w:val="28"/>
        </w:rPr>
        <w:t>4. Постановление вступает с силу с 01 января 20</w:t>
      </w:r>
      <w:r w:rsidR="004457AB">
        <w:rPr>
          <w:rFonts w:ascii="Times New Roman" w:hAnsi="Times New Roman" w:cs="Times New Roman"/>
          <w:sz w:val="28"/>
          <w:szCs w:val="28"/>
        </w:rPr>
        <w:t>25</w:t>
      </w:r>
      <w:r w:rsidRPr="000A4892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2C28E83E" w14:textId="53A78AA2" w:rsidR="00945174" w:rsidRPr="00945174" w:rsidRDefault="004457AB" w:rsidP="0094517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45174">
        <w:rPr>
          <w:rFonts w:ascii="Times New Roman" w:hAnsi="Times New Roman" w:cs="Times New Roman"/>
          <w:b w:val="0"/>
          <w:bCs/>
          <w:sz w:val="28"/>
          <w:szCs w:val="28"/>
        </w:rPr>
        <w:t xml:space="preserve">5. Постановление №234 от 07.12.2015 г. </w:t>
      </w:r>
      <w:r w:rsidR="00945174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45174" w:rsidRPr="00945174">
        <w:rPr>
          <w:rFonts w:ascii="Times New Roman" w:hAnsi="Times New Roman" w:cs="Times New Roman"/>
          <w:b w:val="0"/>
          <w:bCs/>
          <w:sz w:val="28"/>
          <w:szCs w:val="28"/>
        </w:rPr>
        <w:t>Об утверждении Порядка разработки и утверждения бюджетного прогноза Трубичинского сельского поселения на долгосрочный период</w:t>
      </w:r>
      <w:r w:rsidR="00945174">
        <w:rPr>
          <w:rFonts w:ascii="Times New Roman" w:hAnsi="Times New Roman" w:cs="Times New Roman"/>
          <w:b w:val="0"/>
          <w:bCs/>
          <w:sz w:val="28"/>
          <w:szCs w:val="28"/>
        </w:rPr>
        <w:t>» считать утратившим силу.</w:t>
      </w:r>
    </w:p>
    <w:p w14:paraId="44799ECD" w14:textId="52B875B6" w:rsidR="003141A5" w:rsidRDefault="00945174" w:rsidP="00945174">
      <w:pPr>
        <w:spacing w:after="0" w:line="24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02E7" w:rsidRPr="004C02E7">
        <w:rPr>
          <w:rFonts w:ascii="Times New Roman" w:hAnsi="Times New Roman" w:cs="Times New Roman"/>
          <w:sz w:val="28"/>
          <w:szCs w:val="28"/>
        </w:rPr>
        <w:t>.</w:t>
      </w:r>
      <w:r w:rsidR="004C02E7" w:rsidRPr="004C02E7">
        <w:rPr>
          <w:rFonts w:ascii="Times New Roman" w:hAnsi="Times New Roman" w:cs="Times New Roman"/>
        </w:rPr>
        <w:t xml:space="preserve"> </w:t>
      </w:r>
      <w:r w:rsidRPr="00AC06F5">
        <w:rPr>
          <w:rFonts w:ascii="TimesNewRomanPSMT" w:hAnsi="TimesNewRomanPSMT" w:cs="Times New Roman"/>
          <w:color w:val="000000"/>
          <w:sz w:val="28"/>
          <w:szCs w:val="28"/>
        </w:rPr>
        <w:t xml:space="preserve">Опубликовать настоящее постановление в </w:t>
      </w:r>
      <w:r>
        <w:rPr>
          <w:rFonts w:ascii="TimesNewRomanPSMT" w:hAnsi="TimesNewRomanPSMT" w:cs="Times New Roman"/>
          <w:color w:val="000000"/>
          <w:sz w:val="28"/>
          <w:szCs w:val="28"/>
        </w:rPr>
        <w:t xml:space="preserve">газете «Трубичинский официальный вестник» </w:t>
      </w:r>
      <w:r w:rsidRPr="00AC06F5">
        <w:rPr>
          <w:rFonts w:ascii="TimesNewRomanPSMT" w:hAnsi="TimesNewRomanPSMT" w:cs="Times New Roman"/>
          <w:color w:val="000000"/>
          <w:sz w:val="28"/>
          <w:szCs w:val="28"/>
        </w:rPr>
        <w:t>и</w:t>
      </w:r>
      <w:r>
        <w:rPr>
          <w:rFonts w:ascii="TimesNewRomanPSMT" w:hAnsi="TimesNewRomanPSMT" w:cs="Times New Roman"/>
          <w:color w:val="000000"/>
          <w:sz w:val="28"/>
          <w:szCs w:val="28"/>
        </w:rPr>
        <w:t xml:space="preserve"> </w:t>
      </w:r>
      <w:r w:rsidRPr="00AC06F5">
        <w:rPr>
          <w:rFonts w:ascii="TimesNewRomanPSMT" w:hAnsi="TimesNewRomanPSMT" w:cs="Times New Roman"/>
          <w:color w:val="000000"/>
          <w:sz w:val="28"/>
          <w:szCs w:val="28"/>
        </w:rPr>
        <w:t xml:space="preserve">разместить на официальном сайте </w:t>
      </w:r>
      <w:r>
        <w:rPr>
          <w:rFonts w:ascii="TimesNewRomanPSMT" w:hAnsi="TimesNewRomanPSMT" w:cs="Times New Roman"/>
          <w:color w:val="000000"/>
          <w:sz w:val="28"/>
          <w:szCs w:val="28"/>
        </w:rPr>
        <w:t>администрац</w:t>
      </w:r>
      <w:r w:rsidRPr="00945174">
        <w:rPr>
          <w:rFonts w:ascii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NewRomanPSMT" w:hAnsi="TimesNewRomanPSMT" w:cs="Times New Roman"/>
          <w:color w:val="000000"/>
          <w:sz w:val="28"/>
          <w:szCs w:val="28"/>
        </w:rPr>
        <w:t>Трубичинского сельского поселения</w:t>
      </w:r>
      <w:r w:rsidRPr="00AC06F5">
        <w:rPr>
          <w:rFonts w:ascii="TimesNewRomanPSMT" w:hAnsi="TimesNewRomanPSMT" w:cs="Times New Roman"/>
          <w:color w:val="000000"/>
          <w:sz w:val="28"/>
          <w:szCs w:val="28"/>
        </w:rPr>
        <w:t xml:space="preserve"> в информационно</w:t>
      </w:r>
      <w:r>
        <w:rPr>
          <w:rFonts w:ascii="TimesNewRomanPSMT" w:hAnsi="TimesNewRomanPSMT" w:cs="Times New Roman"/>
          <w:color w:val="000000"/>
          <w:sz w:val="28"/>
          <w:szCs w:val="28"/>
        </w:rPr>
        <w:t>-</w:t>
      </w:r>
      <w:r w:rsidRPr="00AC06F5">
        <w:rPr>
          <w:rFonts w:ascii="TimesNewRomanPSMT" w:hAnsi="TimesNewRomanPSMT" w:cs="Times New Roman"/>
          <w:color w:val="000000"/>
          <w:sz w:val="28"/>
          <w:szCs w:val="28"/>
        </w:rPr>
        <w:t>телекоммуникационной сети «Интернет».</w:t>
      </w:r>
    </w:p>
    <w:p w14:paraId="0988B7AA" w14:textId="539C1479" w:rsidR="00945174" w:rsidRDefault="00945174" w:rsidP="00945174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25CA3EF9" w14:textId="77777777" w:rsidR="00945174" w:rsidRPr="00945174" w:rsidRDefault="00945174" w:rsidP="00945174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14:paraId="08CDF76B" w14:textId="392107CE" w:rsidR="004C02E7" w:rsidRDefault="004C02E7" w:rsidP="00945174">
      <w:pPr>
        <w:shd w:val="clear" w:color="auto" w:fill="FFFFFF"/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02E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2067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</w:t>
      </w:r>
      <w:r w:rsidR="0094517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20679">
        <w:rPr>
          <w:rFonts w:ascii="Times New Roman" w:hAnsi="Times New Roman" w:cs="Times New Roman"/>
          <w:b/>
          <w:sz w:val="28"/>
          <w:szCs w:val="28"/>
        </w:rPr>
        <w:t xml:space="preserve">     С.В. Анкудинов</w:t>
      </w:r>
    </w:p>
    <w:p w14:paraId="60996849" w14:textId="77777777" w:rsidR="000A4892" w:rsidRDefault="000A4892" w:rsidP="00945174">
      <w:pPr>
        <w:shd w:val="clear" w:color="auto" w:fill="FFFFFF"/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429CFF" w14:textId="5ADEA834" w:rsidR="000A4892" w:rsidRDefault="000A4892" w:rsidP="004C02E7">
      <w:pPr>
        <w:shd w:val="clear" w:color="auto" w:fill="FFFFFF"/>
        <w:tabs>
          <w:tab w:val="left" w:pos="7380"/>
        </w:tabs>
        <w:rPr>
          <w:rFonts w:ascii="Times New Roman" w:hAnsi="Times New Roman" w:cs="Times New Roman"/>
          <w:b/>
          <w:sz w:val="28"/>
          <w:szCs w:val="28"/>
        </w:rPr>
      </w:pPr>
    </w:p>
    <w:p w14:paraId="2AE7B340" w14:textId="77777777" w:rsidR="00945174" w:rsidRDefault="00945174" w:rsidP="004C02E7">
      <w:pPr>
        <w:shd w:val="clear" w:color="auto" w:fill="FFFFFF"/>
        <w:tabs>
          <w:tab w:val="left" w:pos="7380"/>
        </w:tabs>
        <w:rPr>
          <w:rFonts w:ascii="Times New Roman" w:hAnsi="Times New Roman" w:cs="Times New Roman"/>
          <w:b/>
          <w:sz w:val="28"/>
          <w:szCs w:val="28"/>
        </w:rPr>
      </w:pPr>
    </w:p>
    <w:p w14:paraId="2E8DD2BB" w14:textId="77777777" w:rsidR="000A4892" w:rsidRPr="00945174" w:rsidRDefault="000A4892" w:rsidP="000A4892">
      <w:pPr>
        <w:pStyle w:val="ConsPlusNormal"/>
        <w:jc w:val="right"/>
        <w:rPr>
          <w:sz w:val="24"/>
          <w:szCs w:val="24"/>
        </w:rPr>
      </w:pPr>
      <w:r w:rsidRPr="00945174">
        <w:rPr>
          <w:sz w:val="24"/>
          <w:szCs w:val="24"/>
        </w:rPr>
        <w:lastRenderedPageBreak/>
        <w:t>Утвержден</w:t>
      </w:r>
    </w:p>
    <w:p w14:paraId="11DA1F96" w14:textId="77777777" w:rsidR="000A4892" w:rsidRPr="00945174" w:rsidRDefault="000A4892" w:rsidP="000A4892">
      <w:pPr>
        <w:pStyle w:val="ConsPlusNormal"/>
        <w:jc w:val="right"/>
        <w:rPr>
          <w:sz w:val="24"/>
          <w:szCs w:val="24"/>
        </w:rPr>
      </w:pPr>
      <w:r w:rsidRPr="00945174">
        <w:rPr>
          <w:sz w:val="24"/>
          <w:szCs w:val="24"/>
        </w:rPr>
        <w:t>постановлением Администрации</w:t>
      </w:r>
    </w:p>
    <w:p w14:paraId="77FA7430" w14:textId="77777777" w:rsidR="000A4892" w:rsidRPr="00945174" w:rsidRDefault="00150254" w:rsidP="000A4892">
      <w:pPr>
        <w:pStyle w:val="ConsPlusNormal"/>
        <w:jc w:val="right"/>
        <w:rPr>
          <w:sz w:val="24"/>
          <w:szCs w:val="24"/>
        </w:rPr>
      </w:pPr>
      <w:r w:rsidRPr="00945174">
        <w:rPr>
          <w:sz w:val="24"/>
          <w:szCs w:val="24"/>
        </w:rPr>
        <w:t>Трубичинского сельского поселения</w:t>
      </w:r>
    </w:p>
    <w:p w14:paraId="5E484634" w14:textId="7946AC63" w:rsidR="000A4892" w:rsidRPr="00945174" w:rsidRDefault="000A4892" w:rsidP="000A4892">
      <w:pPr>
        <w:pStyle w:val="ConsPlusNormal"/>
        <w:jc w:val="right"/>
        <w:rPr>
          <w:sz w:val="24"/>
          <w:szCs w:val="24"/>
        </w:rPr>
      </w:pPr>
      <w:r w:rsidRPr="00945174">
        <w:rPr>
          <w:sz w:val="24"/>
          <w:szCs w:val="24"/>
        </w:rPr>
        <w:t xml:space="preserve">от </w:t>
      </w:r>
      <w:r w:rsidR="00945174">
        <w:rPr>
          <w:sz w:val="24"/>
          <w:szCs w:val="24"/>
        </w:rPr>
        <w:t>30</w:t>
      </w:r>
      <w:r w:rsidR="003141A5" w:rsidRPr="00945174">
        <w:rPr>
          <w:sz w:val="24"/>
          <w:szCs w:val="24"/>
        </w:rPr>
        <w:t>.1</w:t>
      </w:r>
      <w:r w:rsidR="00945174">
        <w:rPr>
          <w:sz w:val="24"/>
          <w:szCs w:val="24"/>
        </w:rPr>
        <w:t>0</w:t>
      </w:r>
      <w:r w:rsidR="003141A5" w:rsidRPr="00945174">
        <w:rPr>
          <w:sz w:val="24"/>
          <w:szCs w:val="24"/>
        </w:rPr>
        <w:t>.</w:t>
      </w:r>
      <w:r w:rsidR="00E01112" w:rsidRPr="00945174">
        <w:rPr>
          <w:sz w:val="24"/>
          <w:szCs w:val="24"/>
        </w:rPr>
        <w:t>20</w:t>
      </w:r>
      <w:r w:rsidR="00945174">
        <w:rPr>
          <w:sz w:val="24"/>
          <w:szCs w:val="24"/>
        </w:rPr>
        <w:t>24</w:t>
      </w:r>
      <w:r w:rsidR="00E01112" w:rsidRPr="00945174">
        <w:rPr>
          <w:sz w:val="24"/>
          <w:szCs w:val="24"/>
        </w:rPr>
        <w:t xml:space="preserve"> </w:t>
      </w:r>
      <w:r w:rsidR="00150254" w:rsidRPr="00945174">
        <w:rPr>
          <w:sz w:val="24"/>
          <w:szCs w:val="24"/>
        </w:rPr>
        <w:t>№</w:t>
      </w:r>
      <w:r w:rsidRPr="00945174">
        <w:rPr>
          <w:sz w:val="24"/>
          <w:szCs w:val="24"/>
        </w:rPr>
        <w:t xml:space="preserve"> </w:t>
      </w:r>
      <w:r w:rsidR="003141A5" w:rsidRPr="00945174">
        <w:rPr>
          <w:sz w:val="24"/>
          <w:szCs w:val="24"/>
        </w:rPr>
        <w:t>234</w:t>
      </w:r>
    </w:p>
    <w:p w14:paraId="15BA20F8" w14:textId="77777777" w:rsidR="000A4892" w:rsidRPr="00F06FFD" w:rsidRDefault="000A4892" w:rsidP="000A4892">
      <w:pPr>
        <w:pStyle w:val="ConsPlusNormal"/>
        <w:jc w:val="both"/>
      </w:pPr>
    </w:p>
    <w:p w14:paraId="208F8909" w14:textId="77777777" w:rsidR="000A4892" w:rsidRPr="002A737C" w:rsidRDefault="000A4892" w:rsidP="000A48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3D88E7ED" w14:textId="77777777" w:rsidR="000A4892" w:rsidRPr="002A737C" w:rsidRDefault="000A4892" w:rsidP="000A48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737C">
        <w:rPr>
          <w:rFonts w:ascii="Times New Roman" w:hAnsi="Times New Roman" w:cs="Times New Roman"/>
          <w:sz w:val="28"/>
          <w:szCs w:val="28"/>
        </w:rPr>
        <w:t xml:space="preserve">РАЗРАБОТКИ И УТВЕРЖДЕНИЯ БЮДЖЕТНОГО ПРОГНОЗА </w:t>
      </w:r>
      <w:r w:rsidR="00150254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</w:p>
    <w:p w14:paraId="483637C7" w14:textId="77777777" w:rsidR="000A4892" w:rsidRPr="002A737C" w:rsidRDefault="000A4892" w:rsidP="000A48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737C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14:paraId="6306AE79" w14:textId="77777777" w:rsidR="000A4892" w:rsidRPr="002A737C" w:rsidRDefault="000A4892" w:rsidP="000A4892">
      <w:pPr>
        <w:pStyle w:val="ConsPlusNormal"/>
        <w:jc w:val="both"/>
      </w:pPr>
    </w:p>
    <w:p w14:paraId="1260485A" w14:textId="77777777" w:rsidR="000A4892" w:rsidRPr="002A737C" w:rsidRDefault="000A4892" w:rsidP="000A4892">
      <w:pPr>
        <w:pStyle w:val="ConsPlusNormal"/>
        <w:ind w:firstLine="540"/>
        <w:jc w:val="both"/>
      </w:pPr>
      <w:r w:rsidRPr="002A737C">
        <w:t xml:space="preserve">1. Настоящие </w:t>
      </w:r>
      <w:r>
        <w:t>Порядок</w:t>
      </w:r>
      <w:r w:rsidRPr="002A737C">
        <w:t xml:space="preserve"> определя</w:t>
      </w:r>
      <w:r>
        <w:t>е</w:t>
      </w:r>
      <w:r w:rsidRPr="002A737C">
        <w:t xml:space="preserve">т </w:t>
      </w:r>
      <w:r>
        <w:t>правила</w:t>
      </w:r>
      <w:r w:rsidRPr="002A737C">
        <w:t xml:space="preserve">, сроки и условия разработки и утверждения, а также требования к составу и содержанию бюджетного прогноза </w:t>
      </w:r>
      <w:r w:rsidR="00150254">
        <w:t>Трубичинского сельского поселения</w:t>
      </w:r>
      <w:r w:rsidRPr="002A737C">
        <w:t xml:space="preserve"> на долгосрочный период (далее - бюджетный прогноз).</w:t>
      </w:r>
    </w:p>
    <w:p w14:paraId="12C469DB" w14:textId="77777777" w:rsidR="000A4892" w:rsidRDefault="000A4892" w:rsidP="000A4892">
      <w:pPr>
        <w:pStyle w:val="ConsPlusNormal"/>
        <w:ind w:firstLine="540"/>
        <w:jc w:val="both"/>
      </w:pPr>
      <w:r w:rsidRPr="002A737C">
        <w:t>2. Под изменением бюджетного прогноза понимаются корректировки, вносимые без изменения периода, на который раз</w:t>
      </w:r>
      <w:r>
        <w:t>рабатывается бюджетный прогноз.</w:t>
      </w:r>
    </w:p>
    <w:p w14:paraId="141DC323" w14:textId="27505192" w:rsidR="000A4892" w:rsidRPr="00445D8B" w:rsidRDefault="000A4892" w:rsidP="000A4892">
      <w:pPr>
        <w:pStyle w:val="ConsPlusNormal"/>
        <w:ind w:firstLine="540"/>
        <w:jc w:val="both"/>
      </w:pPr>
      <w:r w:rsidRPr="002A737C">
        <w:t>3. Разработк</w:t>
      </w:r>
      <w:r>
        <w:t>а</w:t>
      </w:r>
      <w:r w:rsidRPr="002A737C">
        <w:t xml:space="preserve"> бюджетного прогноза (изменений бюджетного прогноза), осуществляет</w:t>
      </w:r>
      <w:r>
        <w:t>ся</w:t>
      </w:r>
      <w:r w:rsidRPr="002A737C">
        <w:t xml:space="preserve"> </w:t>
      </w:r>
      <w:r w:rsidR="00150254">
        <w:t xml:space="preserve">экономистом </w:t>
      </w:r>
      <w:r w:rsidRPr="002A737C">
        <w:t xml:space="preserve">Администрации </w:t>
      </w:r>
      <w:r w:rsidR="00150254">
        <w:t>Трубичинского сельского поселения</w:t>
      </w:r>
      <w:r w:rsidRPr="002A737C">
        <w:t xml:space="preserve"> (далее</w:t>
      </w:r>
      <w:r w:rsidR="00150254">
        <w:t xml:space="preserve"> </w:t>
      </w:r>
      <w:r w:rsidRPr="002A737C">
        <w:t>-</w:t>
      </w:r>
      <w:r w:rsidR="00150254">
        <w:t xml:space="preserve"> экономист</w:t>
      </w:r>
      <w:r w:rsidRPr="00445D8B">
        <w:t>)</w:t>
      </w:r>
      <w:r>
        <w:t xml:space="preserve"> </w:t>
      </w:r>
      <w:r w:rsidRPr="00445D8B">
        <w:t xml:space="preserve">в сроки, устанавливаемые распоряжением </w:t>
      </w:r>
      <w:r>
        <w:t>Администрации</w:t>
      </w:r>
      <w:r w:rsidRPr="00445D8B">
        <w:t xml:space="preserve"> </w:t>
      </w:r>
      <w:r w:rsidR="00150254">
        <w:t>Трубичинского сельского поселения</w:t>
      </w:r>
      <w:r w:rsidRPr="00445D8B">
        <w:t xml:space="preserve"> о порядке и сроках составления проекта бюджета </w:t>
      </w:r>
      <w:r w:rsidR="0008632C">
        <w:t>Трубичинского сельского поселения</w:t>
      </w:r>
      <w:r w:rsidR="00AC08C0">
        <w:t xml:space="preserve"> (далее-бюджет поселения</w:t>
      </w:r>
      <w:r>
        <w:t xml:space="preserve">) </w:t>
      </w:r>
      <w:r w:rsidRPr="00445D8B">
        <w:t xml:space="preserve">на очередной финансовый год и на плановый период, но не позднее </w:t>
      </w:r>
      <w:r w:rsidR="00945174">
        <w:t>0</w:t>
      </w:r>
      <w:r w:rsidR="00AC08C0">
        <w:t>1 декабря</w:t>
      </w:r>
      <w:r w:rsidRPr="00445D8B">
        <w:t xml:space="preserve"> текущего года.</w:t>
      </w:r>
    </w:p>
    <w:p w14:paraId="54D3E19E" w14:textId="77777777" w:rsidR="000A4892" w:rsidRPr="002A737C" w:rsidRDefault="000A4892" w:rsidP="000A4892">
      <w:pPr>
        <w:pStyle w:val="ConsPlusNormal"/>
        <w:ind w:firstLine="540"/>
        <w:jc w:val="both"/>
      </w:pPr>
      <w:r w:rsidRPr="002A737C">
        <w:t xml:space="preserve">4. Бюджетный прогноз (изменения бюджетного прогноза) утверждается </w:t>
      </w:r>
      <w:r w:rsidRPr="00AC08C0">
        <w:t>распоряжением</w:t>
      </w:r>
      <w:r w:rsidRPr="002A737C">
        <w:t xml:space="preserve"> Администрации </w:t>
      </w:r>
      <w:r w:rsidR="00AC08C0">
        <w:t>Трубичинского сельского поселения</w:t>
      </w:r>
      <w:r w:rsidRPr="002A737C">
        <w:t>.</w:t>
      </w:r>
    </w:p>
    <w:p w14:paraId="5F834450" w14:textId="77777777" w:rsidR="000A4892" w:rsidRDefault="000A4892" w:rsidP="000A4892">
      <w:pPr>
        <w:pStyle w:val="ConsPlusNormal"/>
        <w:ind w:firstLine="540"/>
        <w:jc w:val="both"/>
      </w:pPr>
      <w:r w:rsidRPr="002A737C">
        <w:t xml:space="preserve">5. Разработка бюджетного прогноза (изменений бюджетного прогноза) осуществляется в </w:t>
      </w:r>
      <w:r>
        <w:t>2 этапа.</w:t>
      </w:r>
    </w:p>
    <w:p w14:paraId="49E089B4" w14:textId="77777777" w:rsidR="000A4892" w:rsidRDefault="000A4892" w:rsidP="000A4892">
      <w:pPr>
        <w:pStyle w:val="ConsPlusNormal"/>
        <w:ind w:firstLine="540"/>
        <w:jc w:val="both"/>
      </w:pPr>
      <w:r w:rsidRPr="002A737C">
        <w:t xml:space="preserve">6. На первом этапе разрабатывается проект бюджетного прогноза (изменений бюджетного прогноза) </w:t>
      </w:r>
      <w:r w:rsidRPr="00716375">
        <w:t xml:space="preserve">на основе прогноза социально-экономического развития </w:t>
      </w:r>
      <w:r w:rsidR="00AC08C0">
        <w:t>Трубичинского сельского поселения</w:t>
      </w:r>
      <w:r w:rsidRPr="00716375">
        <w:t xml:space="preserve"> на долгосрочный период (далее – долгосрочный прогноз). </w:t>
      </w:r>
    </w:p>
    <w:p w14:paraId="460F93A9" w14:textId="77777777" w:rsidR="000A4892" w:rsidRDefault="000A4892" w:rsidP="000A4892">
      <w:pPr>
        <w:pStyle w:val="ConsPlusNormal"/>
        <w:spacing w:line="360" w:lineRule="atLeast"/>
        <w:ind w:firstLine="709"/>
        <w:jc w:val="both"/>
      </w:pPr>
      <w:r w:rsidRPr="00716375">
        <w:t xml:space="preserve">Показатели долгосрочного прогноза, необходимые для разработки проекта бюджетного прогноза (изменений бюджетного прогноза), и пояснительная записка к ним представляются </w:t>
      </w:r>
      <w:r w:rsidR="00AC08C0">
        <w:t>экономистом</w:t>
      </w:r>
      <w:r w:rsidRPr="00716375">
        <w:t xml:space="preserve"> в срок, устанавливаемый распоряжением </w:t>
      </w:r>
      <w:r>
        <w:t>Администрации</w:t>
      </w:r>
      <w:r w:rsidRPr="00716375">
        <w:t xml:space="preserve"> </w:t>
      </w:r>
      <w:r w:rsidR="00AC08C0">
        <w:t>Трубичинского сельского поселения</w:t>
      </w:r>
      <w:r w:rsidRPr="00716375">
        <w:t xml:space="preserve"> о порядке и сроках составления проекта бюджета </w:t>
      </w:r>
      <w:r w:rsidR="00AC08C0">
        <w:t>поселения</w:t>
      </w:r>
      <w:r>
        <w:t xml:space="preserve"> </w:t>
      </w:r>
      <w:r w:rsidRPr="00716375">
        <w:t>на очередной финансовый год и на плановый период.</w:t>
      </w:r>
    </w:p>
    <w:p w14:paraId="5EA088FE" w14:textId="77777777" w:rsidR="000A4892" w:rsidRPr="00164831" w:rsidRDefault="000A4892" w:rsidP="000A4892">
      <w:pPr>
        <w:pStyle w:val="ConsPlusNormal"/>
        <w:spacing w:line="360" w:lineRule="atLeast"/>
        <w:ind w:firstLine="709"/>
        <w:jc w:val="both"/>
      </w:pPr>
      <w:r w:rsidRPr="00164831">
        <w:t xml:space="preserve">Проект бюджетного прогноза (проект изменений бюджетного прогноза), за исключением показателей финансового обеспечения муниципальных программ </w:t>
      </w:r>
      <w:r w:rsidR="00AC08C0">
        <w:t>Трубичинского сельского поселения</w:t>
      </w:r>
      <w:r w:rsidRPr="00164831">
        <w:t xml:space="preserve">, представляется в </w:t>
      </w:r>
      <w:r w:rsidR="00AC08C0">
        <w:t>Совет депутатов Трубичинского сельского поселения</w:t>
      </w:r>
      <w:r w:rsidRPr="00164831">
        <w:t xml:space="preserve"> одновременно с проектом решения о бюджете </w:t>
      </w:r>
      <w:r w:rsidR="00AC08C0">
        <w:t>Трубичинского сельского поселения</w:t>
      </w:r>
      <w:r w:rsidRPr="00164831">
        <w:t xml:space="preserve"> на очередной финансовый год и на плановый период.</w:t>
      </w:r>
    </w:p>
    <w:p w14:paraId="4FB466DE" w14:textId="77777777" w:rsidR="000A4892" w:rsidRPr="00164831" w:rsidRDefault="000A4892" w:rsidP="000A4892">
      <w:pPr>
        <w:pStyle w:val="ConsPlusNormal"/>
        <w:spacing w:line="360" w:lineRule="atLeast"/>
        <w:ind w:firstLine="709"/>
        <w:jc w:val="both"/>
      </w:pPr>
      <w:r w:rsidRPr="00164831">
        <w:lastRenderedPageBreak/>
        <w:t xml:space="preserve">7. На втором этапе разрабатывается проект распоряжения Администрации </w:t>
      </w:r>
      <w:r w:rsidR="00AC08C0">
        <w:t>Трубичинского сельского поселения</w:t>
      </w:r>
      <w:r w:rsidRPr="00164831">
        <w:t xml:space="preserve"> об утверждении бюджетного прогноза (изменений бюджетного прогноза) с учетом результатов рассмотрения проекта решения о бюджете </w:t>
      </w:r>
      <w:r w:rsidR="00AC08C0">
        <w:t>поселения</w:t>
      </w:r>
      <w:r w:rsidRPr="00164831">
        <w:t xml:space="preserve"> на очередной финансовый год и плановый период.</w:t>
      </w:r>
    </w:p>
    <w:p w14:paraId="56DB3062" w14:textId="77777777" w:rsidR="000A4892" w:rsidRPr="00164831" w:rsidRDefault="000A4892" w:rsidP="000A4892">
      <w:pPr>
        <w:pStyle w:val="ConsPlusNormal"/>
        <w:spacing w:line="360" w:lineRule="atLeast"/>
        <w:ind w:firstLine="709"/>
        <w:jc w:val="both"/>
      </w:pPr>
      <w:r w:rsidRPr="00164831">
        <w:t xml:space="preserve">Бюджетный прогноз (изменения бюджетного прогноза) утверждается Администрацией </w:t>
      </w:r>
      <w:r w:rsidR="00AC08C0">
        <w:t>Трубичинского сельского поселения</w:t>
      </w:r>
      <w:r w:rsidRPr="00164831">
        <w:t xml:space="preserve"> в срок не позднее двух месяцев со дня официального опубликования решения </w:t>
      </w:r>
      <w:r w:rsidR="00AC08C0">
        <w:t>Совета депутатов Трубичинского сельского поселения</w:t>
      </w:r>
      <w:r w:rsidRPr="00164831">
        <w:t xml:space="preserve"> о бюджете </w:t>
      </w:r>
      <w:r w:rsidR="00AC08C0">
        <w:t>поселения</w:t>
      </w:r>
      <w:r w:rsidRPr="00164831">
        <w:t xml:space="preserve"> на очередной финансовый год и на плановый период.</w:t>
      </w:r>
    </w:p>
    <w:p w14:paraId="31DC025C" w14:textId="77777777" w:rsidR="000A4892" w:rsidRPr="00443B1B" w:rsidRDefault="000A4892" w:rsidP="000A4892">
      <w:pPr>
        <w:pStyle w:val="ConsPlusNormal"/>
        <w:spacing w:line="360" w:lineRule="atLeast"/>
        <w:ind w:firstLine="709"/>
        <w:jc w:val="both"/>
      </w:pPr>
      <w:r w:rsidRPr="00164831">
        <w:t xml:space="preserve">8. Требования к составу и содержанию бюджетного прогноза (изменений бюджетного прогноза) определяются </w:t>
      </w:r>
      <w:r w:rsidRPr="00443B1B">
        <w:t xml:space="preserve">согласно </w:t>
      </w:r>
      <w:hyperlink r:id="rId6" w:history="1">
        <w:r w:rsidRPr="00443B1B">
          <w:rPr>
            <w:rStyle w:val="a6"/>
            <w:color w:val="auto"/>
            <w:u w:val="none"/>
          </w:rPr>
          <w:t>приложению</w:t>
        </w:r>
      </w:hyperlink>
      <w:r w:rsidRPr="00443B1B">
        <w:t>.</w:t>
      </w:r>
    </w:p>
    <w:p w14:paraId="0D9AF08E" w14:textId="77777777" w:rsidR="000A4892" w:rsidRPr="00716375" w:rsidRDefault="000A4892" w:rsidP="000A4892">
      <w:pPr>
        <w:pStyle w:val="ConsPlusNormal"/>
        <w:spacing w:line="360" w:lineRule="atLeast"/>
        <w:ind w:firstLine="709"/>
        <w:jc w:val="both"/>
      </w:pPr>
    </w:p>
    <w:p w14:paraId="24F585AD" w14:textId="77777777" w:rsidR="000A4892" w:rsidRPr="000A4892" w:rsidRDefault="000A4892" w:rsidP="000A4892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0A489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7A15F238" w14:textId="77777777" w:rsidR="000A4892" w:rsidRPr="000A4892" w:rsidRDefault="000A4892" w:rsidP="000A4892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0A4892">
        <w:rPr>
          <w:rFonts w:ascii="Times New Roman" w:hAnsi="Times New Roman" w:cs="Times New Roman"/>
          <w:sz w:val="24"/>
          <w:szCs w:val="24"/>
        </w:rPr>
        <w:t xml:space="preserve">к Порядку разработки и утверждения бюджетного прогноза </w:t>
      </w:r>
      <w:r>
        <w:rPr>
          <w:rFonts w:ascii="Times New Roman" w:hAnsi="Times New Roman" w:cs="Times New Roman"/>
          <w:sz w:val="24"/>
          <w:szCs w:val="24"/>
        </w:rPr>
        <w:t>Трубичинского сельского поселения</w:t>
      </w:r>
      <w:r w:rsidRPr="000A4892">
        <w:rPr>
          <w:rFonts w:ascii="Times New Roman" w:hAnsi="Times New Roman" w:cs="Times New Roman"/>
          <w:sz w:val="24"/>
          <w:szCs w:val="24"/>
        </w:rPr>
        <w:t xml:space="preserve"> на долгосрочный период</w:t>
      </w:r>
    </w:p>
    <w:p w14:paraId="36FA4D46" w14:textId="77777777" w:rsidR="000A4892" w:rsidRDefault="000A4892" w:rsidP="000A4892">
      <w:pPr>
        <w:pStyle w:val="ConsPlusNormal"/>
        <w:spacing w:line="360" w:lineRule="atLeast"/>
        <w:ind w:firstLine="540"/>
        <w:jc w:val="both"/>
        <w:rPr>
          <w:highlight w:val="yellow"/>
        </w:rPr>
      </w:pPr>
    </w:p>
    <w:p w14:paraId="3B7344E1" w14:textId="77777777" w:rsidR="000A4892" w:rsidRDefault="000A4892" w:rsidP="000A4892">
      <w:pPr>
        <w:pStyle w:val="ConsPlusNormal"/>
        <w:spacing w:line="240" w:lineRule="exact"/>
        <w:ind w:firstLine="539"/>
        <w:jc w:val="center"/>
        <w:rPr>
          <w:b/>
        </w:rPr>
      </w:pPr>
      <w:r w:rsidRPr="006C0F47">
        <w:rPr>
          <w:b/>
        </w:rPr>
        <w:t xml:space="preserve">Требования к составу и содержанию бюджетного прогноза </w:t>
      </w:r>
      <w:r>
        <w:rPr>
          <w:b/>
        </w:rPr>
        <w:t>Трубичинского сельского поселения</w:t>
      </w:r>
    </w:p>
    <w:p w14:paraId="50264C65" w14:textId="77777777" w:rsidR="000A4892" w:rsidRPr="006C0F47" w:rsidRDefault="000A4892" w:rsidP="000A4892">
      <w:pPr>
        <w:pStyle w:val="ConsPlusNormal"/>
        <w:spacing w:line="240" w:lineRule="exact"/>
        <w:ind w:firstLine="539"/>
        <w:jc w:val="center"/>
        <w:rPr>
          <w:b/>
          <w:highlight w:val="yellow"/>
        </w:rPr>
      </w:pPr>
      <w:r w:rsidRPr="006C0F47">
        <w:rPr>
          <w:b/>
        </w:rPr>
        <w:t xml:space="preserve"> на долгосрочный период</w:t>
      </w:r>
    </w:p>
    <w:p w14:paraId="684DA4AB" w14:textId="77777777" w:rsidR="000A4892" w:rsidRPr="006C0F47" w:rsidRDefault="000A4892" w:rsidP="000A4892">
      <w:pPr>
        <w:pStyle w:val="ConsPlusNormal"/>
        <w:spacing w:line="360" w:lineRule="atLeast"/>
        <w:ind w:firstLine="540"/>
        <w:jc w:val="both"/>
        <w:rPr>
          <w:highlight w:val="yellow"/>
        </w:rPr>
      </w:pPr>
    </w:p>
    <w:p w14:paraId="05B31622" w14:textId="77777777" w:rsidR="000A4892" w:rsidRPr="006C0F47" w:rsidRDefault="000A4892" w:rsidP="000A4892">
      <w:pPr>
        <w:pStyle w:val="ConsPlusNormal"/>
        <w:spacing w:line="360" w:lineRule="atLeast"/>
        <w:ind w:firstLine="539"/>
        <w:jc w:val="both"/>
      </w:pPr>
      <w:r w:rsidRPr="006C0F47">
        <w:t xml:space="preserve">1. Бюджетный прогноз </w:t>
      </w:r>
      <w:r>
        <w:t>Трубичинского сельского поселения</w:t>
      </w:r>
      <w:r w:rsidRPr="006C0F47">
        <w:t xml:space="preserve"> на долгосрочный период (далее – бюджетный прогноз) включает следующие разделы:</w:t>
      </w:r>
    </w:p>
    <w:p w14:paraId="4264B9F1" w14:textId="77777777" w:rsidR="000A4892" w:rsidRPr="006C0F47" w:rsidRDefault="000A4892" w:rsidP="000A4892">
      <w:pPr>
        <w:pStyle w:val="ConsPlusNormal"/>
        <w:spacing w:line="360" w:lineRule="atLeast"/>
        <w:ind w:firstLine="540"/>
        <w:jc w:val="both"/>
      </w:pPr>
      <w:r w:rsidRPr="006C0F47">
        <w:t xml:space="preserve">1.1. Основные итоги социально-экономического развития </w:t>
      </w:r>
      <w:r>
        <w:t>Трубичинского сельского поселения</w:t>
      </w:r>
      <w:r w:rsidRPr="006C0F47">
        <w:t xml:space="preserve"> и итоги исполнения бюджета </w:t>
      </w:r>
      <w:r>
        <w:t>поселения</w:t>
      </w:r>
      <w:r w:rsidRPr="006C0F47">
        <w:t>.</w:t>
      </w:r>
    </w:p>
    <w:p w14:paraId="2D3E371B" w14:textId="77777777" w:rsidR="000A4892" w:rsidRPr="006C0F47" w:rsidRDefault="000A4892" w:rsidP="000A4892">
      <w:pPr>
        <w:pStyle w:val="ConsPlusNormal"/>
        <w:spacing w:line="360" w:lineRule="atLeast"/>
        <w:ind w:firstLine="540"/>
        <w:jc w:val="both"/>
      </w:pPr>
      <w:r w:rsidRPr="006C0F47">
        <w:t xml:space="preserve">1.2. Текущие характеристики социально-экономического развития </w:t>
      </w:r>
      <w:r>
        <w:t>Трубичинского сельского поселения</w:t>
      </w:r>
      <w:r w:rsidRPr="006C0F47">
        <w:t>.</w:t>
      </w:r>
    </w:p>
    <w:p w14:paraId="46D4D782" w14:textId="77777777" w:rsidR="000A4892" w:rsidRPr="006C0F47" w:rsidRDefault="000A4892" w:rsidP="000A4892">
      <w:pPr>
        <w:pStyle w:val="ConsPlusNormal"/>
        <w:spacing w:line="360" w:lineRule="atLeast"/>
        <w:ind w:firstLine="540"/>
        <w:jc w:val="both"/>
      </w:pPr>
      <w:r w:rsidRPr="006C0F47">
        <w:t xml:space="preserve">1.3. Основные подходы к формированию налоговой, бюджетной и долговой политики </w:t>
      </w:r>
      <w:r>
        <w:t>Трубичинского сельского поселения</w:t>
      </w:r>
      <w:r w:rsidRPr="006C0F47">
        <w:t xml:space="preserve"> на долгосрочный период.</w:t>
      </w:r>
    </w:p>
    <w:p w14:paraId="6E5C61C0" w14:textId="77777777" w:rsidR="000A4892" w:rsidRPr="00B33C32" w:rsidRDefault="000A4892" w:rsidP="000A4892">
      <w:pPr>
        <w:pStyle w:val="ConsPlusNormal"/>
        <w:spacing w:line="360" w:lineRule="atLeast"/>
        <w:ind w:firstLine="540"/>
        <w:jc w:val="both"/>
      </w:pPr>
      <w:r w:rsidRPr="00B33C32">
        <w:t xml:space="preserve">1.4. Прогноз основных характеристик бюджета </w:t>
      </w:r>
      <w:r>
        <w:t>Трубичинского сельского поселения</w:t>
      </w:r>
      <w:r w:rsidRPr="00B33C32">
        <w:t>.</w:t>
      </w:r>
    </w:p>
    <w:p w14:paraId="691F068C" w14:textId="77777777" w:rsidR="000A4892" w:rsidRPr="00B33C32" w:rsidRDefault="000A4892" w:rsidP="000A4892">
      <w:pPr>
        <w:pStyle w:val="ConsPlusNormal"/>
        <w:spacing w:line="360" w:lineRule="atLeast"/>
        <w:ind w:firstLine="540"/>
        <w:jc w:val="both"/>
      </w:pPr>
      <w:r w:rsidRPr="00B33C32">
        <w:t>2. Бюджетный прогноз содержит:</w:t>
      </w:r>
    </w:p>
    <w:p w14:paraId="664B162E" w14:textId="24FBA2D3" w:rsidR="000A4892" w:rsidRPr="00915EC1" w:rsidRDefault="000A4892" w:rsidP="000A4892">
      <w:pPr>
        <w:pStyle w:val="ConsPlusNormal"/>
        <w:spacing w:line="360" w:lineRule="atLeast"/>
        <w:ind w:firstLine="540"/>
        <w:jc w:val="both"/>
      </w:pPr>
      <w:r w:rsidRPr="00915EC1">
        <w:t xml:space="preserve">основные показатели бюджета </w:t>
      </w:r>
      <w:r>
        <w:t>Трубичинского сельского поселения</w:t>
      </w:r>
      <w:r w:rsidRPr="00915EC1">
        <w:t xml:space="preserve"> на долгосрочный период по формам согласно приложени</w:t>
      </w:r>
      <w:r w:rsidR="00F370D8">
        <w:t>ю</w:t>
      </w:r>
      <w:r w:rsidRPr="00915EC1">
        <w:t xml:space="preserve"> </w:t>
      </w:r>
      <w:r w:rsidR="004D5AFE">
        <w:t>1</w:t>
      </w:r>
      <w:r w:rsidRPr="00915EC1">
        <w:t>;</w:t>
      </w:r>
    </w:p>
    <w:p w14:paraId="699EBD12" w14:textId="408BB13C" w:rsidR="000A4892" w:rsidRPr="00915EC1" w:rsidRDefault="00E24F07" w:rsidP="000A4892">
      <w:pPr>
        <w:pStyle w:val="ConsPlusNormal"/>
        <w:spacing w:line="360" w:lineRule="atLeast"/>
        <w:ind w:firstLine="540"/>
        <w:jc w:val="both"/>
      </w:pPr>
      <w:hyperlink r:id="rId7" w:anchor="P550" w:history="1">
        <w:r w:rsidR="000A4892" w:rsidRPr="00443B1B">
          <w:rPr>
            <w:rStyle w:val="a6"/>
            <w:color w:val="auto"/>
            <w:u w:val="none"/>
          </w:rPr>
          <w:t>показатели</w:t>
        </w:r>
      </w:hyperlink>
      <w:r w:rsidR="000A4892" w:rsidRPr="00915EC1">
        <w:t xml:space="preserve"> финансового обеспечения муниципальных программ </w:t>
      </w:r>
      <w:r w:rsidR="000A4892">
        <w:t>Трубичинского сельского поселения</w:t>
      </w:r>
      <w:r w:rsidR="000A4892" w:rsidRPr="00915EC1">
        <w:t xml:space="preserve"> по форме согласно приложению </w:t>
      </w:r>
      <w:r w:rsidR="00F370D8">
        <w:t>2</w:t>
      </w:r>
      <w:r w:rsidR="000A4892" w:rsidRPr="00915EC1">
        <w:t>.</w:t>
      </w:r>
    </w:p>
    <w:p w14:paraId="09C85DFE" w14:textId="77777777" w:rsidR="000A4892" w:rsidRPr="00915EC1" w:rsidRDefault="000A4892" w:rsidP="000A4892">
      <w:pPr>
        <w:pStyle w:val="ConsPlusNormal"/>
        <w:pBdr>
          <w:bottom w:val="single" w:sz="12" w:space="1" w:color="auto"/>
        </w:pBdr>
        <w:spacing w:line="360" w:lineRule="atLeast"/>
        <w:ind w:firstLine="540"/>
        <w:jc w:val="both"/>
      </w:pPr>
    </w:p>
    <w:p w14:paraId="66CA95D0" w14:textId="77777777" w:rsidR="00AC08C0" w:rsidRDefault="00AC08C0" w:rsidP="000A4892">
      <w:pPr>
        <w:pStyle w:val="ConsPlusNormal"/>
        <w:jc w:val="center"/>
        <w:sectPr w:rsidR="00AC08C0" w:rsidSect="00AC08C0">
          <w:pgSz w:w="11906" w:h="16838"/>
          <w:pgMar w:top="1134" w:right="851" w:bottom="1134" w:left="1701" w:header="709" w:footer="709" w:gutter="0"/>
          <w:cols w:space="720"/>
        </w:sectPr>
      </w:pPr>
    </w:p>
    <w:p w14:paraId="04E243C7" w14:textId="77777777" w:rsidR="000A4892" w:rsidRPr="004D5AFE" w:rsidRDefault="000A4892" w:rsidP="000A4892">
      <w:pPr>
        <w:pStyle w:val="ConsPlusNormal"/>
        <w:ind w:left="10065"/>
        <w:jc w:val="center"/>
        <w:rPr>
          <w:sz w:val="24"/>
          <w:szCs w:val="24"/>
        </w:rPr>
      </w:pPr>
      <w:r w:rsidRPr="004D5AFE">
        <w:rPr>
          <w:sz w:val="24"/>
          <w:szCs w:val="24"/>
        </w:rPr>
        <w:lastRenderedPageBreak/>
        <w:t xml:space="preserve">Приложение </w:t>
      </w:r>
      <w:r w:rsidR="004D5AFE" w:rsidRPr="004D5AFE">
        <w:rPr>
          <w:sz w:val="24"/>
          <w:szCs w:val="24"/>
        </w:rPr>
        <w:t>1</w:t>
      </w:r>
    </w:p>
    <w:p w14:paraId="774EDC64" w14:textId="035F6B5A" w:rsidR="000A4892" w:rsidRPr="004D5AFE" w:rsidRDefault="000A4892" w:rsidP="000A4892">
      <w:pPr>
        <w:pStyle w:val="ConsPlusNormal"/>
        <w:spacing w:line="240" w:lineRule="exact"/>
        <w:ind w:left="10632"/>
        <w:jc w:val="center"/>
        <w:rPr>
          <w:sz w:val="24"/>
          <w:szCs w:val="24"/>
          <w:highlight w:val="yellow"/>
        </w:rPr>
      </w:pPr>
      <w:r w:rsidRPr="004D5AFE">
        <w:rPr>
          <w:sz w:val="24"/>
          <w:szCs w:val="24"/>
        </w:rPr>
        <w:t xml:space="preserve">к Требованиям к составу и содержанию бюджетного прогноза </w:t>
      </w:r>
      <w:r w:rsidR="004D5AFE" w:rsidRPr="004D5AFE">
        <w:rPr>
          <w:sz w:val="24"/>
          <w:szCs w:val="24"/>
        </w:rPr>
        <w:t>Трубичинского сельского поселения</w:t>
      </w:r>
      <w:r w:rsidRPr="004D5AFE">
        <w:rPr>
          <w:sz w:val="24"/>
          <w:szCs w:val="24"/>
        </w:rPr>
        <w:t xml:space="preserve"> на долгосрочный период</w:t>
      </w:r>
    </w:p>
    <w:p w14:paraId="2769E3E3" w14:textId="77777777" w:rsidR="000A4892" w:rsidRPr="004D5AFE" w:rsidRDefault="000A4892" w:rsidP="000A4892">
      <w:pPr>
        <w:pStyle w:val="ConsPlusNormal"/>
        <w:ind w:firstLine="540"/>
        <w:jc w:val="both"/>
        <w:rPr>
          <w:sz w:val="24"/>
          <w:szCs w:val="24"/>
        </w:rPr>
      </w:pPr>
    </w:p>
    <w:p w14:paraId="2458432C" w14:textId="77777777" w:rsidR="000A4892" w:rsidRPr="004D5AFE" w:rsidRDefault="000A4892" w:rsidP="000A4892">
      <w:pPr>
        <w:pStyle w:val="ConsPlusNormal"/>
        <w:spacing w:line="240" w:lineRule="exact"/>
        <w:ind w:left="10348"/>
        <w:jc w:val="center"/>
        <w:rPr>
          <w:sz w:val="24"/>
          <w:szCs w:val="24"/>
        </w:rPr>
      </w:pPr>
      <w:r w:rsidRPr="004D5AFE">
        <w:rPr>
          <w:sz w:val="24"/>
          <w:szCs w:val="24"/>
        </w:rPr>
        <w:t xml:space="preserve">Приложение </w:t>
      </w:r>
      <w:r w:rsidR="004D5AFE" w:rsidRPr="004D5AFE">
        <w:rPr>
          <w:sz w:val="24"/>
          <w:szCs w:val="24"/>
        </w:rPr>
        <w:t>1</w:t>
      </w:r>
    </w:p>
    <w:p w14:paraId="6915C24D" w14:textId="14E0589C" w:rsidR="000A4892" w:rsidRPr="004D5AFE" w:rsidRDefault="000A4892" w:rsidP="000A4892">
      <w:pPr>
        <w:pStyle w:val="ConsPlusNormal"/>
        <w:spacing w:line="240" w:lineRule="exact"/>
        <w:ind w:left="10348"/>
        <w:jc w:val="center"/>
        <w:rPr>
          <w:sz w:val="24"/>
          <w:szCs w:val="24"/>
        </w:rPr>
      </w:pPr>
      <w:r w:rsidRPr="004D5AFE">
        <w:rPr>
          <w:sz w:val="24"/>
          <w:szCs w:val="24"/>
        </w:rPr>
        <w:t xml:space="preserve">к бюджетному прогнозу </w:t>
      </w:r>
      <w:r w:rsidR="004D5AFE">
        <w:rPr>
          <w:sz w:val="24"/>
          <w:szCs w:val="24"/>
        </w:rPr>
        <w:t>Трубичинского сельского поселения</w:t>
      </w:r>
      <w:r w:rsidRPr="004D5AFE">
        <w:rPr>
          <w:sz w:val="24"/>
          <w:szCs w:val="24"/>
        </w:rPr>
        <w:t xml:space="preserve"> на период до ______ года</w:t>
      </w:r>
    </w:p>
    <w:p w14:paraId="02CC0394" w14:textId="77777777" w:rsidR="000A4892" w:rsidRPr="004D5AFE" w:rsidRDefault="000A4892" w:rsidP="000A4892">
      <w:pPr>
        <w:pStyle w:val="ConsPlusNormal"/>
        <w:rPr>
          <w:sz w:val="24"/>
          <w:szCs w:val="24"/>
        </w:rPr>
      </w:pPr>
    </w:p>
    <w:p w14:paraId="67B2050D" w14:textId="77777777" w:rsidR="000A4892" w:rsidRPr="00915EC1" w:rsidRDefault="000A4892" w:rsidP="000A4892">
      <w:pPr>
        <w:pStyle w:val="ConsPlusNormal"/>
        <w:ind w:firstLine="540"/>
        <w:jc w:val="center"/>
      </w:pPr>
      <w:r w:rsidRPr="00915EC1">
        <w:t xml:space="preserve">Основные показатели бюджета </w:t>
      </w:r>
      <w:r w:rsidR="004D5AFE">
        <w:t>Трубичинского сельского поселения</w:t>
      </w:r>
      <w:r w:rsidRPr="00915EC1">
        <w:t xml:space="preserve"> на период до _______ года</w:t>
      </w:r>
    </w:p>
    <w:p w14:paraId="3378BE16" w14:textId="77777777" w:rsidR="000A4892" w:rsidRPr="00915EC1" w:rsidRDefault="000A4892" w:rsidP="000A4892">
      <w:pPr>
        <w:pStyle w:val="ConsPlusNormal"/>
        <w:jc w:val="right"/>
      </w:pPr>
    </w:p>
    <w:p w14:paraId="3A210DDC" w14:textId="68260024" w:rsidR="000A4892" w:rsidRPr="00915EC1" w:rsidRDefault="000A4892" w:rsidP="000A4892">
      <w:pPr>
        <w:pStyle w:val="ConsPlusNormal"/>
        <w:jc w:val="right"/>
      </w:pPr>
      <w:r w:rsidRPr="00915EC1">
        <w:t>(тыс.</w:t>
      </w:r>
      <w:r w:rsidR="0044368E">
        <w:t xml:space="preserve"> </w:t>
      </w:r>
      <w:r w:rsidRPr="00915EC1">
        <w:t>рублей)</w:t>
      </w:r>
    </w:p>
    <w:tbl>
      <w:tblPr>
        <w:tblW w:w="15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9785"/>
        <w:gridCol w:w="850"/>
        <w:gridCol w:w="1020"/>
        <w:gridCol w:w="1020"/>
        <w:gridCol w:w="795"/>
        <w:gridCol w:w="1134"/>
      </w:tblGrid>
      <w:tr w:rsidR="000A4892" w:rsidRPr="00915EC1" w14:paraId="4D55D22E" w14:textId="77777777" w:rsidTr="00AC08C0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8FC9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  <w:bookmarkStart w:id="1" w:name="P140"/>
            <w:bookmarkEnd w:id="1"/>
            <w:r w:rsidRPr="00915EC1">
              <w:t>№ п/п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C3DA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  <w:r w:rsidRPr="00915EC1">
              <w:t>Показатель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2DA7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  <w:r w:rsidRPr="00915EC1">
              <w:t>Год 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46FE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  <w:r w:rsidRPr="00915EC1">
              <w:t>Год n+1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6A9F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  <w:r w:rsidRPr="00915EC1">
              <w:t>Год n+2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2269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  <w:r w:rsidRPr="00915EC1"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0F62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  <w:r w:rsidRPr="00915EC1">
              <w:t>Год n+</w:t>
            </w:r>
            <w:r>
              <w:t>5</w:t>
            </w:r>
          </w:p>
        </w:tc>
      </w:tr>
      <w:tr w:rsidR="000A4892" w:rsidRPr="00915EC1" w14:paraId="2C22DC6C" w14:textId="77777777" w:rsidTr="00AC08C0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15A9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  <w:r w:rsidRPr="00915EC1">
              <w:t>1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E444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  <w:r w:rsidRPr="00915EC1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BF86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  <w:r w:rsidRPr="00915EC1"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41B6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  <w:r w:rsidRPr="00915EC1"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A847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  <w:r w:rsidRPr="00915EC1"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785F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  <w:r w:rsidRPr="00915EC1"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A06A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  <w:r>
              <w:t>8</w:t>
            </w:r>
          </w:p>
        </w:tc>
      </w:tr>
      <w:tr w:rsidR="000A4892" w:rsidRPr="00915EC1" w14:paraId="143615F0" w14:textId="77777777" w:rsidTr="00AC08C0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F3E0" w14:textId="77777777" w:rsidR="000A4892" w:rsidRPr="00915EC1" w:rsidRDefault="000A4892" w:rsidP="00AC08C0">
            <w:pPr>
              <w:pStyle w:val="ConsPlusNormal"/>
              <w:spacing w:line="240" w:lineRule="exact"/>
            </w:pPr>
            <w:r w:rsidRPr="00915EC1">
              <w:t>1.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ADA5" w14:textId="77777777" w:rsidR="000A4892" w:rsidRPr="00915EC1" w:rsidRDefault="000A4892" w:rsidP="00AC08C0">
            <w:pPr>
              <w:pStyle w:val="ConsPlusNormal"/>
              <w:spacing w:line="240" w:lineRule="exact"/>
            </w:pPr>
            <w:r w:rsidRPr="00915EC1">
              <w:t>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618B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D9BA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924D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9D18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64C7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</w:tr>
      <w:tr w:rsidR="000A4892" w:rsidRPr="00915EC1" w14:paraId="3674A0A3" w14:textId="77777777" w:rsidTr="00AC08C0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6489" w14:textId="77777777" w:rsidR="000A4892" w:rsidRPr="00915EC1" w:rsidRDefault="000A4892" w:rsidP="00AC08C0">
            <w:pPr>
              <w:pStyle w:val="ConsPlusNormal"/>
              <w:spacing w:line="240" w:lineRule="exact"/>
            </w:pPr>
            <w:r w:rsidRPr="00915EC1">
              <w:t>1.1.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DF7F" w14:textId="77777777" w:rsidR="000A4892" w:rsidRPr="00915EC1" w:rsidRDefault="000A4892" w:rsidP="00AC08C0">
            <w:pPr>
              <w:pStyle w:val="ConsPlusNormal"/>
              <w:spacing w:line="240" w:lineRule="exact"/>
            </w:pPr>
            <w:r w:rsidRPr="00915EC1">
              <w:t>Налоговые 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CB33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48FB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9CC7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3EBC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6DDE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</w:tr>
      <w:tr w:rsidR="000A4892" w:rsidRPr="00915EC1" w14:paraId="0F0AD9B4" w14:textId="77777777" w:rsidTr="00AC08C0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4F87" w14:textId="77777777" w:rsidR="000A4892" w:rsidRPr="00915EC1" w:rsidRDefault="000A4892" w:rsidP="00AC08C0">
            <w:pPr>
              <w:pStyle w:val="ConsPlusNormal"/>
              <w:spacing w:line="240" w:lineRule="exact"/>
            </w:pPr>
            <w:r w:rsidRPr="00915EC1">
              <w:t>1.1.1.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BE5E" w14:textId="77777777" w:rsidR="000A4892" w:rsidRPr="00915EC1" w:rsidRDefault="000A4892" w:rsidP="00AC08C0">
            <w:pPr>
              <w:pStyle w:val="ConsPlusNormal"/>
              <w:spacing w:line="240" w:lineRule="exact"/>
            </w:pPr>
            <w:r w:rsidRPr="00915EC1">
              <w:t>Налог на доходы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EB33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CF35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E944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9458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C81D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</w:tr>
      <w:tr w:rsidR="000A4892" w:rsidRPr="00915EC1" w14:paraId="42D3A706" w14:textId="77777777" w:rsidTr="00AC08C0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87B6" w14:textId="77777777" w:rsidR="000A4892" w:rsidRPr="00915EC1" w:rsidRDefault="000A4892" w:rsidP="00AC08C0">
            <w:pPr>
              <w:pStyle w:val="ConsPlusNormal"/>
              <w:spacing w:line="240" w:lineRule="exact"/>
            </w:pPr>
            <w:r w:rsidRPr="00915EC1">
              <w:t>1.1.2.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293C" w14:textId="77777777" w:rsidR="000A4892" w:rsidRPr="00915EC1" w:rsidRDefault="000A4892" w:rsidP="00AC08C0">
            <w:pPr>
              <w:pStyle w:val="ConsPlusNormal"/>
              <w:spacing w:line="240" w:lineRule="exact"/>
            </w:pPr>
            <w:r w:rsidRPr="00915EC1">
              <w:t>Акцизы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ADA6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A4C1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45E0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59FA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76C1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</w:tr>
      <w:tr w:rsidR="005A7DBD" w:rsidRPr="00915EC1" w14:paraId="7187E488" w14:textId="77777777" w:rsidTr="00AC08C0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F61E" w14:textId="758889D1" w:rsidR="005A7DBD" w:rsidRPr="00915EC1" w:rsidRDefault="005A7DBD" w:rsidP="00AC08C0">
            <w:pPr>
              <w:pStyle w:val="ConsPlusNormal"/>
              <w:spacing w:line="240" w:lineRule="exact"/>
            </w:pPr>
            <w:r>
              <w:t>1.1.3.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A919" w14:textId="65E9F461" w:rsidR="005A7DBD" w:rsidRPr="00915EC1" w:rsidRDefault="005A7DBD" w:rsidP="00AC08C0">
            <w:pPr>
              <w:pStyle w:val="ConsPlusNormal"/>
              <w:spacing w:line="240" w:lineRule="exact"/>
            </w:pPr>
            <w:r>
              <w:t>Налог на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19DE" w14:textId="77777777" w:rsidR="005A7DBD" w:rsidRPr="00915EC1" w:rsidRDefault="005A7DBD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482B" w14:textId="77777777" w:rsidR="005A7DBD" w:rsidRPr="00915EC1" w:rsidRDefault="005A7DBD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7076" w14:textId="77777777" w:rsidR="005A7DBD" w:rsidRPr="00915EC1" w:rsidRDefault="005A7DBD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4CB6" w14:textId="77777777" w:rsidR="005A7DBD" w:rsidRPr="00915EC1" w:rsidRDefault="005A7DBD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C70B" w14:textId="77777777" w:rsidR="005A7DBD" w:rsidRPr="00915EC1" w:rsidRDefault="005A7DBD" w:rsidP="00AC08C0">
            <w:pPr>
              <w:pStyle w:val="ConsPlusNormal"/>
              <w:spacing w:line="240" w:lineRule="exact"/>
              <w:jc w:val="center"/>
            </w:pPr>
          </w:p>
        </w:tc>
      </w:tr>
      <w:tr w:rsidR="005A7DBD" w:rsidRPr="00915EC1" w14:paraId="7CB93DBD" w14:textId="77777777" w:rsidTr="00AC08C0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3057" w14:textId="59BB86B4" w:rsidR="005A7DBD" w:rsidRDefault="005A7DBD" w:rsidP="00AC08C0">
            <w:pPr>
              <w:pStyle w:val="ConsPlusNormal"/>
              <w:spacing w:line="240" w:lineRule="exact"/>
            </w:pPr>
            <w:r>
              <w:t>1.1.4.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4009" w14:textId="5F56980F" w:rsidR="005A7DBD" w:rsidRDefault="005A7DBD" w:rsidP="00AC08C0">
            <w:pPr>
              <w:pStyle w:val="ConsPlusNormal"/>
              <w:spacing w:line="240" w:lineRule="exact"/>
            </w:pPr>
            <w:r>
              <w:t>Единый сельскохозяйственный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8F95" w14:textId="77777777" w:rsidR="005A7DBD" w:rsidRPr="00915EC1" w:rsidRDefault="005A7DBD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19C7" w14:textId="77777777" w:rsidR="005A7DBD" w:rsidRPr="00915EC1" w:rsidRDefault="005A7DBD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A82F" w14:textId="77777777" w:rsidR="005A7DBD" w:rsidRPr="00915EC1" w:rsidRDefault="005A7DBD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D217" w14:textId="77777777" w:rsidR="005A7DBD" w:rsidRPr="00915EC1" w:rsidRDefault="005A7DBD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8CFB" w14:textId="77777777" w:rsidR="005A7DBD" w:rsidRPr="00915EC1" w:rsidRDefault="005A7DBD" w:rsidP="00AC08C0">
            <w:pPr>
              <w:pStyle w:val="ConsPlusNormal"/>
              <w:spacing w:line="240" w:lineRule="exact"/>
              <w:jc w:val="center"/>
            </w:pPr>
          </w:p>
        </w:tc>
      </w:tr>
      <w:tr w:rsidR="005A7DBD" w:rsidRPr="00915EC1" w14:paraId="1AE08193" w14:textId="77777777" w:rsidTr="00AC08C0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EB03" w14:textId="1D0E3DF3" w:rsidR="005A7DBD" w:rsidRDefault="005A7DBD" w:rsidP="00AC08C0">
            <w:pPr>
              <w:pStyle w:val="ConsPlusNormal"/>
              <w:spacing w:line="240" w:lineRule="exact"/>
            </w:pPr>
            <w:r>
              <w:t>1.1.5.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D24A" w14:textId="5B8A0FC5" w:rsidR="005A7DBD" w:rsidRDefault="005A7DBD" w:rsidP="00AC08C0">
            <w:pPr>
              <w:pStyle w:val="ConsPlusNormal"/>
              <w:spacing w:line="240" w:lineRule="exact"/>
            </w:pPr>
            <w:r>
              <w:t>Земельный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58EB" w14:textId="77777777" w:rsidR="005A7DBD" w:rsidRPr="00915EC1" w:rsidRDefault="005A7DBD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08C3" w14:textId="77777777" w:rsidR="005A7DBD" w:rsidRPr="00915EC1" w:rsidRDefault="005A7DBD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EF11" w14:textId="77777777" w:rsidR="005A7DBD" w:rsidRPr="00915EC1" w:rsidRDefault="005A7DBD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2AED" w14:textId="77777777" w:rsidR="005A7DBD" w:rsidRPr="00915EC1" w:rsidRDefault="005A7DBD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B870" w14:textId="77777777" w:rsidR="005A7DBD" w:rsidRPr="00915EC1" w:rsidRDefault="005A7DBD" w:rsidP="00AC08C0">
            <w:pPr>
              <w:pStyle w:val="ConsPlusNormal"/>
              <w:spacing w:line="240" w:lineRule="exact"/>
              <w:jc w:val="center"/>
            </w:pPr>
          </w:p>
        </w:tc>
      </w:tr>
      <w:tr w:rsidR="005A7DBD" w:rsidRPr="00915EC1" w14:paraId="5AAB78B6" w14:textId="77777777" w:rsidTr="00AC08C0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E993" w14:textId="7C02DEE0" w:rsidR="005A7DBD" w:rsidRDefault="005A7DBD" w:rsidP="00AC08C0">
            <w:pPr>
              <w:pStyle w:val="ConsPlusNormal"/>
              <w:spacing w:line="240" w:lineRule="exact"/>
            </w:pPr>
            <w:r>
              <w:t>1.1.6.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808D" w14:textId="6B0AE1FF" w:rsidR="005A7DBD" w:rsidRDefault="005A7DBD" w:rsidP="00AC08C0">
            <w:pPr>
              <w:pStyle w:val="ConsPlusNormal"/>
              <w:spacing w:line="240" w:lineRule="exact"/>
            </w:pPr>
            <w:r>
              <w:t>Госпошлина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5406" w14:textId="77777777" w:rsidR="005A7DBD" w:rsidRPr="00915EC1" w:rsidRDefault="005A7DBD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49DC" w14:textId="77777777" w:rsidR="005A7DBD" w:rsidRPr="00915EC1" w:rsidRDefault="005A7DBD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7B67" w14:textId="77777777" w:rsidR="005A7DBD" w:rsidRPr="00915EC1" w:rsidRDefault="005A7DBD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E945" w14:textId="77777777" w:rsidR="005A7DBD" w:rsidRPr="00915EC1" w:rsidRDefault="005A7DBD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783" w14:textId="77777777" w:rsidR="005A7DBD" w:rsidRPr="00915EC1" w:rsidRDefault="005A7DBD" w:rsidP="00AC08C0">
            <w:pPr>
              <w:pStyle w:val="ConsPlusNormal"/>
              <w:spacing w:line="240" w:lineRule="exact"/>
              <w:jc w:val="center"/>
            </w:pPr>
          </w:p>
        </w:tc>
      </w:tr>
      <w:tr w:rsidR="000A4892" w:rsidRPr="00915EC1" w14:paraId="7A2F8EA9" w14:textId="77777777" w:rsidTr="00AC08C0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7402" w14:textId="77777777" w:rsidR="000A4892" w:rsidRPr="00915EC1" w:rsidRDefault="000A4892" w:rsidP="00AC08C0">
            <w:pPr>
              <w:pStyle w:val="ConsPlusNormal"/>
              <w:spacing w:line="240" w:lineRule="exact"/>
            </w:pPr>
            <w:r w:rsidRPr="00915EC1">
              <w:t>1.2.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60F8" w14:textId="77777777" w:rsidR="000A4892" w:rsidRPr="00915EC1" w:rsidRDefault="000A4892" w:rsidP="00AC08C0">
            <w:pPr>
              <w:pStyle w:val="ConsPlusNormal"/>
              <w:spacing w:line="240" w:lineRule="exact"/>
            </w:pPr>
            <w:r w:rsidRPr="00915EC1">
              <w:t>Неналоговые 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E7AF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D308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A510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1167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9E45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</w:tr>
      <w:tr w:rsidR="000A4892" w:rsidRPr="00915EC1" w14:paraId="0409AE93" w14:textId="77777777" w:rsidTr="00AC08C0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E22F" w14:textId="77777777" w:rsidR="000A4892" w:rsidRPr="00915EC1" w:rsidRDefault="000A4892" w:rsidP="00AC08C0">
            <w:pPr>
              <w:pStyle w:val="ConsPlusNormal"/>
              <w:spacing w:line="240" w:lineRule="exact"/>
            </w:pPr>
            <w:r w:rsidRPr="00915EC1">
              <w:t>1.3.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D10F" w14:textId="77777777" w:rsidR="000A4892" w:rsidRPr="00915EC1" w:rsidRDefault="000A4892" w:rsidP="00AC08C0">
            <w:pPr>
              <w:pStyle w:val="ConsPlusNormal"/>
              <w:spacing w:line="240" w:lineRule="exact"/>
            </w:pPr>
            <w:r w:rsidRPr="00915EC1">
              <w:t>Безвозмездные поступления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F7D4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4F84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4A14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B3EA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D8E5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</w:tr>
      <w:tr w:rsidR="000A4892" w:rsidRPr="00915EC1" w14:paraId="487BF97E" w14:textId="77777777" w:rsidTr="00AC08C0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E7AA" w14:textId="77777777" w:rsidR="000A4892" w:rsidRPr="00915EC1" w:rsidRDefault="000A4892" w:rsidP="00AC08C0">
            <w:pPr>
              <w:pStyle w:val="ConsPlusNormal"/>
              <w:spacing w:line="240" w:lineRule="exact"/>
            </w:pPr>
            <w:r w:rsidRPr="00915EC1">
              <w:t>1.3.1.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2951" w14:textId="77777777" w:rsidR="000A4892" w:rsidRPr="00915EC1" w:rsidRDefault="000A4892" w:rsidP="00AC08C0">
            <w:pPr>
              <w:pStyle w:val="ConsPlusNormal"/>
              <w:spacing w:line="240" w:lineRule="exact"/>
            </w:pPr>
            <w:r w:rsidRPr="00915EC1">
              <w:t xml:space="preserve">в том числе из </w:t>
            </w:r>
            <w:r>
              <w:t>областного</w:t>
            </w:r>
            <w:r w:rsidRPr="00915EC1">
              <w:t xml:space="preserve">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E9FC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460E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7B4D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0852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1958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</w:tr>
      <w:tr w:rsidR="000A4892" w:rsidRPr="00915EC1" w14:paraId="23CB3D97" w14:textId="77777777" w:rsidTr="00AC08C0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3D46" w14:textId="77777777" w:rsidR="000A4892" w:rsidRPr="00915EC1" w:rsidRDefault="000A4892" w:rsidP="00AC08C0">
            <w:pPr>
              <w:pStyle w:val="ConsPlusNormal"/>
              <w:spacing w:line="240" w:lineRule="exact"/>
            </w:pPr>
            <w:r w:rsidRPr="00915EC1">
              <w:lastRenderedPageBreak/>
              <w:t>1.3.1.1.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E92D9" w14:textId="77777777" w:rsidR="000A4892" w:rsidRPr="00915EC1" w:rsidRDefault="000A4892" w:rsidP="00AC08C0">
            <w:pPr>
              <w:pStyle w:val="ConsPlusNormal"/>
              <w:spacing w:line="240" w:lineRule="exact"/>
            </w:pPr>
            <w:r w:rsidRPr="00915EC1">
              <w:t xml:space="preserve"> из них: дотации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88AA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C8F0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573C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6D8C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48B0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</w:tr>
      <w:tr w:rsidR="000A4892" w:rsidRPr="00915EC1" w14:paraId="19A3041E" w14:textId="77777777" w:rsidTr="00AC08C0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7F6E" w14:textId="77777777" w:rsidR="000A4892" w:rsidRPr="00915EC1" w:rsidRDefault="000A4892" w:rsidP="00AC08C0">
            <w:pPr>
              <w:pStyle w:val="ConsPlusNormal"/>
              <w:spacing w:line="240" w:lineRule="exact"/>
            </w:pPr>
            <w:r w:rsidRPr="00915EC1">
              <w:t>1.3.1.2.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73EE" w14:textId="77777777" w:rsidR="000A4892" w:rsidRPr="00915EC1" w:rsidRDefault="000A4892" w:rsidP="00AC08C0">
            <w:pPr>
              <w:pStyle w:val="ConsPlusNormal"/>
              <w:spacing w:line="240" w:lineRule="exact"/>
            </w:pPr>
            <w:r w:rsidRPr="00915EC1"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4A8E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DBEF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626D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BA28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39BE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</w:tr>
      <w:tr w:rsidR="000A4892" w:rsidRPr="00915EC1" w14:paraId="42B3CF0A" w14:textId="77777777" w:rsidTr="00AC08C0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C16D" w14:textId="77777777" w:rsidR="000A4892" w:rsidRPr="00915EC1" w:rsidRDefault="000A4892" w:rsidP="00AC08C0">
            <w:pPr>
              <w:pStyle w:val="ConsPlusNormal"/>
              <w:spacing w:line="240" w:lineRule="exact"/>
            </w:pPr>
            <w:r w:rsidRPr="00915EC1">
              <w:t>1.3.1.3.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33DB" w14:textId="77777777" w:rsidR="000A4892" w:rsidRPr="00915EC1" w:rsidRDefault="000A4892" w:rsidP="00AC08C0">
            <w:pPr>
              <w:pStyle w:val="ConsPlusNormal"/>
              <w:spacing w:line="240" w:lineRule="exact"/>
            </w:pPr>
            <w:r w:rsidRPr="00915EC1"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60C7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94D2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3706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A90A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9F86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</w:tr>
      <w:tr w:rsidR="000A4892" w:rsidRPr="00915EC1" w14:paraId="1B1BFA57" w14:textId="77777777" w:rsidTr="00AC08C0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9A1D" w14:textId="77777777" w:rsidR="000A4892" w:rsidRPr="00915EC1" w:rsidRDefault="000A4892" w:rsidP="00AC08C0">
            <w:pPr>
              <w:pStyle w:val="ConsPlusNormal"/>
              <w:spacing w:line="240" w:lineRule="exact"/>
            </w:pPr>
            <w:r w:rsidRPr="00915EC1">
              <w:t>1.3.1.4.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F818" w14:textId="77777777" w:rsidR="000A4892" w:rsidRPr="00915EC1" w:rsidRDefault="000A4892" w:rsidP="00AC08C0">
            <w:pPr>
              <w:pStyle w:val="ConsPlusNormal"/>
              <w:spacing w:line="240" w:lineRule="exact"/>
            </w:pPr>
            <w:r w:rsidRPr="00915EC1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74FB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86DF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C9A3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6E00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AC2C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</w:tr>
      <w:tr w:rsidR="000A4892" w:rsidRPr="00915EC1" w14:paraId="2B3A4670" w14:textId="77777777" w:rsidTr="00AC08C0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93BB" w14:textId="77777777" w:rsidR="000A4892" w:rsidRPr="00915EC1" w:rsidRDefault="000A4892" w:rsidP="00AC08C0">
            <w:pPr>
              <w:pStyle w:val="ConsPlusNormal"/>
              <w:spacing w:line="240" w:lineRule="exact"/>
            </w:pPr>
            <w:r w:rsidRPr="00915EC1">
              <w:t>2.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2248" w14:textId="77777777" w:rsidR="000A4892" w:rsidRPr="00915EC1" w:rsidRDefault="000A4892" w:rsidP="00AC08C0">
            <w:pPr>
              <w:pStyle w:val="ConsPlusNormal"/>
              <w:spacing w:line="240" w:lineRule="exact"/>
            </w:pPr>
            <w:r w:rsidRPr="00915EC1">
              <w:t>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0A95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DB95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BAB8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0BA4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9ADF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</w:tr>
      <w:tr w:rsidR="000A4892" w:rsidRPr="00915EC1" w14:paraId="35E0966C" w14:textId="77777777" w:rsidTr="00AC08C0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FFF7" w14:textId="77777777" w:rsidR="000A4892" w:rsidRPr="00915EC1" w:rsidRDefault="000A4892" w:rsidP="00AC08C0">
            <w:pPr>
              <w:pStyle w:val="ConsPlusNormal"/>
              <w:spacing w:line="240" w:lineRule="exact"/>
            </w:pPr>
            <w:r w:rsidRPr="00915EC1">
              <w:t>2.1.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994D" w14:textId="77777777" w:rsidR="000A4892" w:rsidRPr="00915EC1" w:rsidRDefault="000A4892" w:rsidP="004D5AFE">
            <w:pPr>
              <w:pStyle w:val="ConsPlusNormal"/>
              <w:spacing w:line="240" w:lineRule="exact"/>
            </w:pPr>
            <w:r w:rsidRPr="00915EC1">
              <w:t xml:space="preserve">расходы без учета расходов, осуществляемых за счет целевых поступлений от других бюджетов бюджетной системы Российской Федерации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C81C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A94B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9B42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F3F0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2A89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</w:tr>
      <w:tr w:rsidR="000A4892" w:rsidRPr="00915EC1" w14:paraId="5FBB4D1D" w14:textId="77777777" w:rsidTr="00AC08C0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801C" w14:textId="77777777" w:rsidR="000A4892" w:rsidRPr="00915EC1" w:rsidRDefault="000A4892" w:rsidP="00AC08C0">
            <w:pPr>
              <w:pStyle w:val="ConsPlusNormal"/>
              <w:spacing w:line="240" w:lineRule="exact"/>
            </w:pPr>
            <w:r w:rsidRPr="00915EC1">
              <w:t>2.2.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619A" w14:textId="77777777" w:rsidR="000A4892" w:rsidRPr="00915EC1" w:rsidRDefault="000A4892" w:rsidP="004D5AFE">
            <w:pPr>
              <w:pStyle w:val="ConsPlusNormal"/>
              <w:spacing w:line="240" w:lineRule="exact"/>
            </w:pPr>
            <w:r w:rsidRPr="00915EC1">
              <w:t xml:space="preserve">расходы за счет целевых поступлений от других бюджетов бюджетной системы Российской Федерации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29F6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941D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FCE5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A74C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DABD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</w:tr>
      <w:tr w:rsidR="000A4892" w:rsidRPr="00915EC1" w14:paraId="04394209" w14:textId="77777777" w:rsidTr="00AC08C0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442D" w14:textId="77777777" w:rsidR="000A4892" w:rsidRPr="00915EC1" w:rsidRDefault="000A4892" w:rsidP="00AC08C0">
            <w:pPr>
              <w:pStyle w:val="ConsPlusNormal"/>
              <w:spacing w:line="240" w:lineRule="exact"/>
            </w:pPr>
            <w:r w:rsidRPr="00915EC1">
              <w:t>3.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48BD" w14:textId="77777777" w:rsidR="000A4892" w:rsidRPr="00915EC1" w:rsidRDefault="000A4892" w:rsidP="00AC08C0">
            <w:pPr>
              <w:pStyle w:val="ConsPlusNormal"/>
              <w:spacing w:line="240" w:lineRule="exact"/>
            </w:pPr>
            <w:r w:rsidRPr="00915EC1">
              <w:t>Дефицит (-) / профицит (+)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650E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C797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CF49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FEC8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21A3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</w:tr>
      <w:tr w:rsidR="000A4892" w:rsidRPr="00915EC1" w14:paraId="308C3031" w14:textId="77777777" w:rsidTr="00AC08C0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0240" w14:textId="77777777" w:rsidR="000A4892" w:rsidRPr="00915EC1" w:rsidRDefault="000A4892" w:rsidP="00AC08C0">
            <w:pPr>
              <w:pStyle w:val="ConsPlusNormal"/>
              <w:spacing w:line="240" w:lineRule="exact"/>
            </w:pPr>
            <w:r w:rsidRPr="00915EC1">
              <w:t>5.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26D1" w14:textId="77777777" w:rsidR="000A4892" w:rsidRPr="00915EC1" w:rsidRDefault="000A4892" w:rsidP="00AC08C0">
            <w:pPr>
              <w:pStyle w:val="ConsPlusNormal"/>
              <w:spacing w:line="240" w:lineRule="exact"/>
            </w:pPr>
            <w:r w:rsidRPr="00915EC1">
              <w:t xml:space="preserve">Источники финансирования дефицита/направление профицита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0A67" w14:textId="77777777" w:rsidR="000A4892" w:rsidRPr="00915EC1" w:rsidRDefault="000A4892" w:rsidP="00AC08C0">
            <w:pPr>
              <w:pStyle w:val="ConsPlusNormal"/>
              <w:spacing w:line="240" w:lineRule="exac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C92A" w14:textId="77777777" w:rsidR="000A4892" w:rsidRPr="00915EC1" w:rsidRDefault="000A4892" w:rsidP="00AC08C0">
            <w:pPr>
              <w:pStyle w:val="ConsPlusNormal"/>
              <w:spacing w:line="240" w:lineRule="exac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2F7F" w14:textId="77777777" w:rsidR="000A4892" w:rsidRPr="00915EC1" w:rsidRDefault="000A4892" w:rsidP="00AC08C0">
            <w:pPr>
              <w:pStyle w:val="ConsPlusNormal"/>
              <w:spacing w:line="240" w:lineRule="exact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C972" w14:textId="77777777" w:rsidR="000A4892" w:rsidRPr="00915EC1" w:rsidRDefault="000A4892" w:rsidP="00AC08C0">
            <w:pPr>
              <w:pStyle w:val="ConsPlusNormal"/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D7A2" w14:textId="77777777" w:rsidR="000A4892" w:rsidRPr="00915EC1" w:rsidRDefault="000A4892" w:rsidP="00AC08C0">
            <w:pPr>
              <w:pStyle w:val="ConsPlusNormal"/>
              <w:spacing w:line="240" w:lineRule="exact"/>
            </w:pPr>
          </w:p>
        </w:tc>
      </w:tr>
      <w:tr w:rsidR="000A4892" w:rsidRPr="00915EC1" w14:paraId="76E7064F" w14:textId="77777777" w:rsidTr="00AC08C0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8ACA" w14:textId="77777777" w:rsidR="000A4892" w:rsidRPr="00915EC1" w:rsidRDefault="000A4892" w:rsidP="00AC08C0">
            <w:pPr>
              <w:pStyle w:val="ConsPlusNormal"/>
              <w:spacing w:line="240" w:lineRule="exact"/>
            </w:pPr>
            <w:r w:rsidRPr="00915EC1">
              <w:t>5.1.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29B1" w14:textId="77777777" w:rsidR="000A4892" w:rsidRPr="00915EC1" w:rsidRDefault="000A4892" w:rsidP="00AC08C0">
            <w:pPr>
              <w:pStyle w:val="ConsPlusNormal"/>
              <w:spacing w:line="240" w:lineRule="exact"/>
            </w:pPr>
            <w:r w:rsidRPr="00915EC1">
              <w:t>в том числе: кредиты кредитных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61FC" w14:textId="77777777" w:rsidR="000A4892" w:rsidRPr="00915EC1" w:rsidRDefault="000A4892" w:rsidP="00AC08C0">
            <w:pPr>
              <w:pStyle w:val="ConsPlusNormal"/>
              <w:spacing w:line="240" w:lineRule="exac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F5F5" w14:textId="77777777" w:rsidR="000A4892" w:rsidRPr="00915EC1" w:rsidRDefault="000A4892" w:rsidP="00AC08C0">
            <w:pPr>
              <w:pStyle w:val="ConsPlusNormal"/>
              <w:spacing w:line="240" w:lineRule="exac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AA0B" w14:textId="77777777" w:rsidR="000A4892" w:rsidRPr="00915EC1" w:rsidRDefault="000A4892" w:rsidP="00AC08C0">
            <w:pPr>
              <w:pStyle w:val="ConsPlusNormal"/>
              <w:spacing w:line="240" w:lineRule="exact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535E" w14:textId="77777777" w:rsidR="000A4892" w:rsidRPr="00915EC1" w:rsidRDefault="000A4892" w:rsidP="00AC08C0">
            <w:pPr>
              <w:pStyle w:val="ConsPlusNormal"/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2227" w14:textId="77777777" w:rsidR="000A4892" w:rsidRPr="00915EC1" w:rsidRDefault="000A4892" w:rsidP="00AC08C0">
            <w:pPr>
              <w:pStyle w:val="ConsPlusNormal"/>
              <w:spacing w:line="240" w:lineRule="exact"/>
            </w:pPr>
          </w:p>
        </w:tc>
      </w:tr>
      <w:tr w:rsidR="000A4892" w:rsidRPr="00915EC1" w14:paraId="4CC2495B" w14:textId="77777777" w:rsidTr="00AC08C0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043B" w14:textId="77777777" w:rsidR="000A4892" w:rsidRPr="00915EC1" w:rsidRDefault="000A4892" w:rsidP="00AC08C0">
            <w:pPr>
              <w:pStyle w:val="ConsPlusNormal"/>
              <w:spacing w:line="240" w:lineRule="exact"/>
            </w:pPr>
            <w:r w:rsidRPr="00915EC1">
              <w:t>5.2.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04E8" w14:textId="77777777" w:rsidR="000A4892" w:rsidRPr="00915EC1" w:rsidRDefault="000A4892" w:rsidP="00AC08C0">
            <w:pPr>
              <w:pStyle w:val="ConsPlusNormal"/>
              <w:spacing w:line="240" w:lineRule="exact"/>
            </w:pPr>
            <w:r w:rsidRPr="00915EC1">
              <w:t>бюджетные кредиты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F7F9" w14:textId="77777777" w:rsidR="000A4892" w:rsidRPr="00915EC1" w:rsidRDefault="000A4892" w:rsidP="00AC08C0">
            <w:pPr>
              <w:pStyle w:val="ConsPlusNormal"/>
              <w:spacing w:line="240" w:lineRule="exac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CE12" w14:textId="77777777" w:rsidR="000A4892" w:rsidRPr="00915EC1" w:rsidRDefault="000A4892" w:rsidP="00AC08C0">
            <w:pPr>
              <w:pStyle w:val="ConsPlusNormal"/>
              <w:spacing w:line="240" w:lineRule="exac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4E5F" w14:textId="77777777" w:rsidR="000A4892" w:rsidRPr="00915EC1" w:rsidRDefault="000A4892" w:rsidP="00AC08C0">
            <w:pPr>
              <w:pStyle w:val="ConsPlusNormal"/>
              <w:spacing w:line="240" w:lineRule="exact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7770" w14:textId="77777777" w:rsidR="000A4892" w:rsidRPr="00915EC1" w:rsidRDefault="000A4892" w:rsidP="00AC08C0">
            <w:pPr>
              <w:pStyle w:val="ConsPlusNormal"/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F73B" w14:textId="77777777" w:rsidR="000A4892" w:rsidRPr="00915EC1" w:rsidRDefault="000A4892" w:rsidP="00AC08C0">
            <w:pPr>
              <w:pStyle w:val="ConsPlusNormal"/>
              <w:spacing w:line="240" w:lineRule="exact"/>
            </w:pPr>
          </w:p>
        </w:tc>
      </w:tr>
      <w:tr w:rsidR="000A4892" w:rsidRPr="00915EC1" w14:paraId="0D1077F9" w14:textId="77777777" w:rsidTr="00AC08C0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075E" w14:textId="77777777" w:rsidR="000A4892" w:rsidRPr="00915EC1" w:rsidRDefault="000A4892" w:rsidP="00AC08C0">
            <w:pPr>
              <w:pStyle w:val="ConsPlusNormal"/>
              <w:spacing w:line="240" w:lineRule="exact"/>
            </w:pPr>
            <w:r w:rsidRPr="00915EC1">
              <w:t>5.3.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93CB" w14:textId="77777777" w:rsidR="000A4892" w:rsidRPr="00915EC1" w:rsidRDefault="000A4892" w:rsidP="00AC08C0">
            <w:pPr>
              <w:pStyle w:val="ConsPlusNormal"/>
              <w:spacing w:line="240" w:lineRule="exact"/>
            </w:pPr>
            <w:r w:rsidRPr="00915EC1">
              <w:t>иные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82C6" w14:textId="77777777" w:rsidR="000A4892" w:rsidRPr="00915EC1" w:rsidRDefault="000A4892" w:rsidP="00AC08C0">
            <w:pPr>
              <w:pStyle w:val="ConsPlusNormal"/>
              <w:spacing w:line="240" w:lineRule="exac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D053" w14:textId="77777777" w:rsidR="000A4892" w:rsidRPr="00915EC1" w:rsidRDefault="000A4892" w:rsidP="00AC08C0">
            <w:pPr>
              <w:pStyle w:val="ConsPlusNormal"/>
              <w:spacing w:line="240" w:lineRule="exac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FDA8" w14:textId="77777777" w:rsidR="000A4892" w:rsidRPr="00915EC1" w:rsidRDefault="000A4892" w:rsidP="00AC08C0">
            <w:pPr>
              <w:pStyle w:val="ConsPlusNormal"/>
              <w:spacing w:line="240" w:lineRule="exact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F977" w14:textId="77777777" w:rsidR="000A4892" w:rsidRPr="00915EC1" w:rsidRDefault="000A4892" w:rsidP="00AC08C0">
            <w:pPr>
              <w:pStyle w:val="ConsPlusNormal"/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FF22" w14:textId="77777777" w:rsidR="000A4892" w:rsidRPr="00915EC1" w:rsidRDefault="000A4892" w:rsidP="00AC08C0">
            <w:pPr>
              <w:pStyle w:val="ConsPlusNormal"/>
              <w:spacing w:line="240" w:lineRule="exact"/>
            </w:pPr>
          </w:p>
        </w:tc>
      </w:tr>
      <w:tr w:rsidR="005A7DBD" w:rsidRPr="00915EC1" w14:paraId="29166A25" w14:textId="77777777" w:rsidTr="00AC08C0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0571" w14:textId="50D20FC3" w:rsidR="005A7DBD" w:rsidRPr="00915EC1" w:rsidRDefault="005A7DBD" w:rsidP="005A7DBD">
            <w:pPr>
              <w:pStyle w:val="ConsPlusNormal"/>
              <w:spacing w:line="240" w:lineRule="exact"/>
            </w:pPr>
            <w:r w:rsidRPr="00915EC1">
              <w:t>6.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7E2A" w14:textId="25B37BCA" w:rsidR="005A7DBD" w:rsidRPr="00915EC1" w:rsidRDefault="005A7DBD" w:rsidP="005A7DBD">
            <w:pPr>
              <w:pStyle w:val="ConsPlusNormal"/>
              <w:spacing w:line="240" w:lineRule="exact"/>
            </w:pPr>
            <w:r>
              <w:t>Муниципальный</w:t>
            </w:r>
            <w:r w:rsidRPr="00915EC1">
              <w:t xml:space="preserve"> долг </w:t>
            </w:r>
            <w:r>
              <w:t>Трубичинского сельского поселения</w:t>
            </w:r>
            <w:r w:rsidRPr="00915EC1">
              <w:t xml:space="preserve"> на конец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015A" w14:textId="77777777" w:rsidR="005A7DBD" w:rsidRPr="00915EC1" w:rsidRDefault="005A7DBD" w:rsidP="005A7DBD">
            <w:pPr>
              <w:pStyle w:val="ConsPlusNormal"/>
              <w:spacing w:line="240" w:lineRule="exac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A957" w14:textId="77777777" w:rsidR="005A7DBD" w:rsidRPr="00915EC1" w:rsidRDefault="005A7DBD" w:rsidP="005A7DBD">
            <w:pPr>
              <w:pStyle w:val="ConsPlusNormal"/>
              <w:spacing w:line="240" w:lineRule="exac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7207" w14:textId="77777777" w:rsidR="005A7DBD" w:rsidRPr="00915EC1" w:rsidRDefault="005A7DBD" w:rsidP="005A7DBD">
            <w:pPr>
              <w:pStyle w:val="ConsPlusNormal"/>
              <w:spacing w:line="240" w:lineRule="exact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6777" w14:textId="77777777" w:rsidR="005A7DBD" w:rsidRPr="00915EC1" w:rsidRDefault="005A7DBD" w:rsidP="005A7DBD">
            <w:pPr>
              <w:pStyle w:val="ConsPlusNormal"/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E972" w14:textId="77777777" w:rsidR="005A7DBD" w:rsidRPr="00915EC1" w:rsidRDefault="005A7DBD" w:rsidP="005A7DBD">
            <w:pPr>
              <w:pStyle w:val="ConsPlusNormal"/>
              <w:spacing w:line="240" w:lineRule="exact"/>
            </w:pPr>
          </w:p>
        </w:tc>
      </w:tr>
      <w:tr w:rsidR="005A7DBD" w:rsidRPr="00915EC1" w14:paraId="72F1E2ED" w14:textId="77777777" w:rsidTr="00AC08C0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6C72" w14:textId="449B9D67" w:rsidR="005A7DBD" w:rsidRPr="00915EC1" w:rsidRDefault="005A7DBD" w:rsidP="005A7DBD">
            <w:pPr>
              <w:pStyle w:val="ConsPlusNormal"/>
              <w:spacing w:line="240" w:lineRule="exact"/>
            </w:pPr>
            <w:r w:rsidRPr="00915EC1">
              <w:t>7.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3C09" w14:textId="20F24346" w:rsidR="005A7DBD" w:rsidRDefault="005A7DBD" w:rsidP="005A7DBD">
            <w:pPr>
              <w:pStyle w:val="ConsPlusNormal"/>
              <w:spacing w:line="240" w:lineRule="exact"/>
            </w:pPr>
            <w:r w:rsidRPr="00915EC1">
              <w:t xml:space="preserve">Отношение </w:t>
            </w:r>
            <w:r>
              <w:t>муниципального</w:t>
            </w:r>
            <w:r w:rsidRPr="00915EC1">
              <w:t xml:space="preserve"> долга </w:t>
            </w:r>
            <w:r>
              <w:t>Трубичинского сельского поселения</w:t>
            </w:r>
            <w:r w:rsidRPr="00915EC1">
              <w:t xml:space="preserve"> к объему доходов бюджета </w:t>
            </w:r>
            <w:r>
              <w:t xml:space="preserve">поселения </w:t>
            </w:r>
            <w:r w:rsidRPr="00915EC1">
              <w:t>без учета безвозмездных поступлений,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1152" w14:textId="77777777" w:rsidR="005A7DBD" w:rsidRPr="00915EC1" w:rsidRDefault="005A7DBD" w:rsidP="005A7DBD">
            <w:pPr>
              <w:pStyle w:val="ConsPlusNormal"/>
              <w:spacing w:line="240" w:lineRule="exac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2792" w14:textId="77777777" w:rsidR="005A7DBD" w:rsidRPr="00915EC1" w:rsidRDefault="005A7DBD" w:rsidP="005A7DBD">
            <w:pPr>
              <w:pStyle w:val="ConsPlusNormal"/>
              <w:spacing w:line="240" w:lineRule="exact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C908" w14:textId="77777777" w:rsidR="005A7DBD" w:rsidRPr="00915EC1" w:rsidRDefault="005A7DBD" w:rsidP="005A7DBD">
            <w:pPr>
              <w:pStyle w:val="ConsPlusNormal"/>
              <w:spacing w:line="240" w:lineRule="exact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0C33" w14:textId="77777777" w:rsidR="005A7DBD" w:rsidRPr="00915EC1" w:rsidRDefault="005A7DBD" w:rsidP="005A7DBD">
            <w:pPr>
              <w:pStyle w:val="ConsPlusNormal"/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E7A0" w14:textId="77777777" w:rsidR="005A7DBD" w:rsidRPr="00915EC1" w:rsidRDefault="005A7DBD" w:rsidP="005A7DBD">
            <w:pPr>
              <w:pStyle w:val="ConsPlusNormal"/>
              <w:spacing w:line="240" w:lineRule="exact"/>
            </w:pPr>
          </w:p>
        </w:tc>
      </w:tr>
    </w:tbl>
    <w:p w14:paraId="4BD73CE9" w14:textId="77777777" w:rsidR="000A4892" w:rsidRPr="00915EC1" w:rsidRDefault="000A4892" w:rsidP="000A4892">
      <w:pPr>
        <w:pStyle w:val="ConsPlusNormal"/>
      </w:pPr>
    </w:p>
    <w:p w14:paraId="1B488BFE" w14:textId="77777777" w:rsidR="000A4892" w:rsidRPr="00915EC1" w:rsidRDefault="000A4892" w:rsidP="000A4892">
      <w:pPr>
        <w:pStyle w:val="ConsPlusNormal"/>
      </w:pPr>
    </w:p>
    <w:p w14:paraId="492F3E7A" w14:textId="77777777" w:rsidR="000A4892" w:rsidRPr="00915EC1" w:rsidRDefault="000A4892" w:rsidP="000A4892">
      <w:pPr>
        <w:pStyle w:val="ConsPlusNormal"/>
      </w:pPr>
    </w:p>
    <w:p w14:paraId="347CB8CB" w14:textId="77777777" w:rsidR="000A4892" w:rsidRPr="00915EC1" w:rsidRDefault="000A4892" w:rsidP="000A4892">
      <w:pPr>
        <w:pStyle w:val="ConsPlusNormal"/>
        <w:ind w:left="10065"/>
        <w:jc w:val="center"/>
      </w:pPr>
    </w:p>
    <w:p w14:paraId="2FCA21DB" w14:textId="77777777" w:rsidR="000A4892" w:rsidRPr="00915EC1" w:rsidRDefault="000A4892" w:rsidP="000A4892">
      <w:pPr>
        <w:pStyle w:val="ConsPlusNormal"/>
        <w:ind w:left="10065"/>
        <w:jc w:val="center"/>
      </w:pPr>
    </w:p>
    <w:p w14:paraId="7881ADCA" w14:textId="77777777" w:rsidR="000A4892" w:rsidRPr="00915EC1" w:rsidRDefault="000A4892" w:rsidP="000A4892">
      <w:pPr>
        <w:pStyle w:val="ConsPlusNormal"/>
        <w:ind w:left="10065"/>
        <w:jc w:val="center"/>
      </w:pPr>
    </w:p>
    <w:p w14:paraId="21F5196B" w14:textId="77777777" w:rsidR="000A4892" w:rsidRPr="00915EC1" w:rsidRDefault="000A4892" w:rsidP="000A4892">
      <w:pPr>
        <w:pStyle w:val="ConsPlusNormal"/>
        <w:ind w:left="10065"/>
        <w:jc w:val="center"/>
      </w:pPr>
    </w:p>
    <w:p w14:paraId="52DCDB3D" w14:textId="4A1B0E88" w:rsidR="000A4892" w:rsidRDefault="000A4892" w:rsidP="000A4892">
      <w:pPr>
        <w:pStyle w:val="ConsPlusNormal"/>
        <w:ind w:left="10065"/>
        <w:jc w:val="center"/>
      </w:pPr>
    </w:p>
    <w:p w14:paraId="0B09590B" w14:textId="77777777" w:rsidR="00F370D8" w:rsidRPr="00915EC1" w:rsidRDefault="00F370D8" w:rsidP="000A4892">
      <w:pPr>
        <w:pStyle w:val="ConsPlusNormal"/>
        <w:ind w:left="10065"/>
        <w:jc w:val="center"/>
      </w:pPr>
    </w:p>
    <w:p w14:paraId="1CC2FF3B" w14:textId="06BCDEF9" w:rsidR="000A4892" w:rsidRPr="004D5AFE" w:rsidRDefault="000A4892" w:rsidP="000A4892">
      <w:pPr>
        <w:pStyle w:val="ConsPlusNormal"/>
        <w:ind w:left="10065"/>
        <w:jc w:val="center"/>
        <w:rPr>
          <w:sz w:val="24"/>
          <w:szCs w:val="24"/>
        </w:rPr>
      </w:pPr>
      <w:r w:rsidRPr="004D5AFE">
        <w:rPr>
          <w:sz w:val="24"/>
          <w:szCs w:val="24"/>
        </w:rPr>
        <w:t xml:space="preserve">Приложение </w:t>
      </w:r>
      <w:r w:rsidR="00F370D8">
        <w:rPr>
          <w:sz w:val="24"/>
          <w:szCs w:val="24"/>
        </w:rPr>
        <w:t>2</w:t>
      </w:r>
    </w:p>
    <w:p w14:paraId="7FC64CA0" w14:textId="77777777" w:rsidR="000A4892" w:rsidRPr="004D5AFE" w:rsidRDefault="000A4892" w:rsidP="000A4892">
      <w:pPr>
        <w:pStyle w:val="ConsPlusNormal"/>
        <w:spacing w:line="240" w:lineRule="exact"/>
        <w:ind w:left="10632"/>
        <w:jc w:val="center"/>
        <w:rPr>
          <w:sz w:val="24"/>
          <w:szCs w:val="24"/>
          <w:highlight w:val="yellow"/>
        </w:rPr>
      </w:pPr>
      <w:r w:rsidRPr="004D5AFE">
        <w:rPr>
          <w:sz w:val="24"/>
          <w:szCs w:val="24"/>
        </w:rPr>
        <w:t xml:space="preserve">к Требованиям к составу и содержанию бюджетного прогноза </w:t>
      </w:r>
      <w:r w:rsidR="004D5AFE">
        <w:rPr>
          <w:sz w:val="24"/>
          <w:szCs w:val="24"/>
        </w:rPr>
        <w:t>Трубичинского сельского поселения</w:t>
      </w:r>
      <w:r w:rsidRPr="004D5AFE">
        <w:rPr>
          <w:sz w:val="24"/>
          <w:szCs w:val="24"/>
        </w:rPr>
        <w:t xml:space="preserve"> на долгосрочный период</w:t>
      </w:r>
    </w:p>
    <w:p w14:paraId="7576A04A" w14:textId="77777777" w:rsidR="000A4892" w:rsidRPr="004D5AFE" w:rsidRDefault="000A4892" w:rsidP="000A4892">
      <w:pPr>
        <w:pStyle w:val="ConsPlusNormal"/>
        <w:ind w:firstLine="540"/>
        <w:jc w:val="both"/>
        <w:rPr>
          <w:sz w:val="24"/>
          <w:szCs w:val="24"/>
        </w:rPr>
      </w:pPr>
    </w:p>
    <w:p w14:paraId="62F034FC" w14:textId="43578602" w:rsidR="000A4892" w:rsidRPr="004D5AFE" w:rsidRDefault="000A4892" w:rsidP="000A4892">
      <w:pPr>
        <w:pStyle w:val="ConsPlusNormal"/>
        <w:spacing w:line="240" w:lineRule="exact"/>
        <w:ind w:left="10348"/>
        <w:jc w:val="center"/>
        <w:rPr>
          <w:sz w:val="24"/>
          <w:szCs w:val="24"/>
        </w:rPr>
      </w:pPr>
      <w:r w:rsidRPr="004D5AFE">
        <w:rPr>
          <w:sz w:val="24"/>
          <w:szCs w:val="24"/>
        </w:rPr>
        <w:t xml:space="preserve">Приложение </w:t>
      </w:r>
      <w:r w:rsidR="00F370D8">
        <w:rPr>
          <w:sz w:val="24"/>
          <w:szCs w:val="24"/>
        </w:rPr>
        <w:t>2</w:t>
      </w:r>
    </w:p>
    <w:p w14:paraId="342D9C5C" w14:textId="77777777" w:rsidR="000A4892" w:rsidRPr="004D5AFE" w:rsidRDefault="000A4892" w:rsidP="000A4892">
      <w:pPr>
        <w:pStyle w:val="ConsPlusNormal"/>
        <w:spacing w:line="240" w:lineRule="exact"/>
        <w:ind w:left="10348"/>
        <w:jc w:val="center"/>
        <w:rPr>
          <w:sz w:val="24"/>
          <w:szCs w:val="24"/>
        </w:rPr>
      </w:pPr>
      <w:r w:rsidRPr="004D5AFE">
        <w:rPr>
          <w:sz w:val="24"/>
          <w:szCs w:val="24"/>
        </w:rPr>
        <w:t xml:space="preserve">к бюджетному прогнозу </w:t>
      </w:r>
      <w:r w:rsidR="004D5AFE">
        <w:rPr>
          <w:sz w:val="24"/>
          <w:szCs w:val="24"/>
        </w:rPr>
        <w:t>Трубичинского сельского поселения</w:t>
      </w:r>
      <w:r w:rsidRPr="004D5AFE">
        <w:rPr>
          <w:sz w:val="24"/>
          <w:szCs w:val="24"/>
        </w:rPr>
        <w:t xml:space="preserve"> на период до ______ года</w:t>
      </w:r>
    </w:p>
    <w:p w14:paraId="54D45614" w14:textId="77777777" w:rsidR="000A4892" w:rsidRPr="004D5AFE" w:rsidRDefault="000A4892" w:rsidP="000A4892">
      <w:pPr>
        <w:pStyle w:val="ConsPlusNormal"/>
        <w:rPr>
          <w:sz w:val="24"/>
          <w:szCs w:val="24"/>
        </w:rPr>
      </w:pPr>
    </w:p>
    <w:p w14:paraId="70F7233E" w14:textId="77777777" w:rsidR="000A4892" w:rsidRPr="00915EC1" w:rsidRDefault="004D5AFE" w:rsidP="000A4892">
      <w:pPr>
        <w:pStyle w:val="ConsPlusNormal"/>
        <w:spacing w:line="240" w:lineRule="exact"/>
        <w:jc w:val="center"/>
      </w:pPr>
      <w:r>
        <w:t>Показатели</w:t>
      </w:r>
      <w:r w:rsidR="000A4892" w:rsidRPr="004D5AFE">
        <w:t xml:space="preserve"> </w:t>
      </w:r>
      <w:r w:rsidR="000A4892" w:rsidRPr="00915EC1">
        <w:t xml:space="preserve">финансового обеспечения </w:t>
      </w:r>
      <w:r w:rsidR="000A4892">
        <w:t>муниципальных</w:t>
      </w:r>
      <w:r w:rsidR="000A4892" w:rsidRPr="00915EC1">
        <w:t xml:space="preserve"> программ </w:t>
      </w:r>
    </w:p>
    <w:p w14:paraId="540FE387" w14:textId="7EA6195C" w:rsidR="000A4892" w:rsidRPr="00915EC1" w:rsidRDefault="004D5AFE" w:rsidP="000A4892">
      <w:pPr>
        <w:pStyle w:val="ConsPlusNormal"/>
        <w:spacing w:after="120" w:line="240" w:lineRule="exact"/>
        <w:jc w:val="center"/>
      </w:pPr>
      <w:r>
        <w:t>Трубичинского сельского поселения</w:t>
      </w:r>
      <w:r w:rsidR="000A4892">
        <w:t xml:space="preserve"> </w:t>
      </w:r>
      <w:r w:rsidR="000A4892" w:rsidRPr="00915EC1">
        <w:t>на период до ______</w:t>
      </w:r>
      <w:r>
        <w:t xml:space="preserve"> </w:t>
      </w:r>
      <w:r w:rsidR="000A4892" w:rsidRPr="00915EC1">
        <w:t>года</w:t>
      </w:r>
    </w:p>
    <w:p w14:paraId="0098A25D" w14:textId="77777777" w:rsidR="000A4892" w:rsidRPr="004D5AFE" w:rsidRDefault="000A4892" w:rsidP="000A4892">
      <w:pPr>
        <w:pStyle w:val="ConsPlusNormal"/>
        <w:jc w:val="right"/>
        <w:rPr>
          <w:sz w:val="24"/>
          <w:szCs w:val="24"/>
        </w:rPr>
      </w:pPr>
      <w:r w:rsidRPr="004D5AFE">
        <w:rPr>
          <w:sz w:val="24"/>
          <w:szCs w:val="24"/>
        </w:rPr>
        <w:t>(тыс.</w:t>
      </w:r>
      <w:r w:rsidR="004D5AFE" w:rsidRPr="004D5AFE">
        <w:rPr>
          <w:sz w:val="24"/>
          <w:szCs w:val="24"/>
        </w:rPr>
        <w:t xml:space="preserve"> </w:t>
      </w:r>
      <w:r w:rsidRPr="004D5AFE">
        <w:rPr>
          <w:sz w:val="24"/>
          <w:szCs w:val="24"/>
        </w:rPr>
        <w:t>рублей)</w:t>
      </w: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2"/>
        <w:gridCol w:w="9781"/>
        <w:gridCol w:w="850"/>
        <w:gridCol w:w="1020"/>
        <w:gridCol w:w="1020"/>
        <w:gridCol w:w="795"/>
        <w:gridCol w:w="1134"/>
      </w:tblGrid>
      <w:tr w:rsidR="000A4892" w:rsidRPr="00915EC1" w14:paraId="6CFC12C5" w14:textId="77777777" w:rsidTr="004D5AF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87F9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  <w:r w:rsidRPr="00915EC1">
              <w:t>№ п/п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5284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  <w:r w:rsidRPr="00915EC1">
              <w:t>Показатель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8F75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  <w:r w:rsidRPr="00915EC1">
              <w:t>Год 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5EEF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  <w:r w:rsidRPr="00915EC1">
              <w:t>Год n+1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D217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  <w:r w:rsidRPr="00915EC1">
              <w:t>Год n+2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78FA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  <w:r w:rsidRPr="00915EC1"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C047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  <w:r w:rsidRPr="00915EC1">
              <w:t>Год n+</w:t>
            </w:r>
            <w:r>
              <w:t>5</w:t>
            </w:r>
          </w:p>
        </w:tc>
      </w:tr>
      <w:tr w:rsidR="000A4892" w:rsidRPr="00915EC1" w14:paraId="5E984342" w14:textId="77777777" w:rsidTr="004D5AFE">
        <w:trPr>
          <w:trHeight w:val="29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0B80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  <w:r w:rsidRPr="00915EC1"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F1C2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  <w:r w:rsidRPr="00915EC1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8B87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  <w:r w:rsidRPr="00915EC1"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6AAC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  <w:r w:rsidRPr="00915EC1"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1DE7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  <w:r w:rsidRPr="00915EC1"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0374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  <w:r w:rsidRPr="00915EC1"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5F7E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  <w:r>
              <w:t>8</w:t>
            </w:r>
          </w:p>
        </w:tc>
      </w:tr>
      <w:tr w:rsidR="000A4892" w:rsidRPr="00915EC1" w14:paraId="1BF4F35E" w14:textId="77777777" w:rsidTr="004D5AF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16B1" w14:textId="77777777" w:rsidR="000A4892" w:rsidRPr="00915EC1" w:rsidRDefault="000A4892" w:rsidP="00AC08C0">
            <w:pPr>
              <w:pStyle w:val="ConsPlusNormal"/>
              <w:spacing w:line="240" w:lineRule="exact"/>
            </w:pPr>
            <w:r w:rsidRPr="00915EC1">
              <w:t>1.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445C" w14:textId="6F05D22F" w:rsidR="000A4892" w:rsidRPr="00915EC1" w:rsidRDefault="000A4892" w:rsidP="00AC08C0">
            <w:pPr>
              <w:pStyle w:val="ConsPlusNormal"/>
              <w:spacing w:line="240" w:lineRule="exact"/>
            </w:pPr>
            <w:r w:rsidRPr="00915EC1">
              <w:t>Расходы бюджета</w:t>
            </w:r>
            <w:r>
              <w:t xml:space="preserve"> </w:t>
            </w:r>
            <w:r w:rsidR="00443B1B">
              <w:t>поселения</w:t>
            </w:r>
            <w:r>
              <w:t>,</w:t>
            </w:r>
            <w:r w:rsidRPr="00915EC1">
              <w:t xml:space="preserve">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893C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C0E8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2C4B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12EF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44EC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</w:tr>
      <w:tr w:rsidR="000A4892" w:rsidRPr="00915EC1" w14:paraId="42B22ECB" w14:textId="77777777" w:rsidTr="004D5AF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2AA0" w14:textId="77777777" w:rsidR="000A4892" w:rsidRPr="00915EC1" w:rsidRDefault="000A4892" w:rsidP="00AC08C0">
            <w:pPr>
              <w:pStyle w:val="ConsPlusNormal"/>
              <w:spacing w:line="240" w:lineRule="exact"/>
            </w:pPr>
            <w:r w:rsidRPr="00915EC1">
              <w:t>2.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0EED" w14:textId="77777777" w:rsidR="000A4892" w:rsidRPr="00915EC1" w:rsidRDefault="000A4892" w:rsidP="004D5AFE">
            <w:pPr>
              <w:pStyle w:val="ConsPlusNormal"/>
              <w:spacing w:line="240" w:lineRule="exact"/>
            </w:pPr>
            <w:r w:rsidRPr="00915EC1">
              <w:t xml:space="preserve">Расходы на реализацию </w:t>
            </w:r>
            <w:r>
              <w:t>муниципальных</w:t>
            </w:r>
            <w:r w:rsidRPr="00915EC1">
              <w:t xml:space="preserve"> программ </w:t>
            </w:r>
            <w:r w:rsidR="004D5AFE">
              <w:t>Трубичинского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4290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4516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2E5C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89A9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1D8C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</w:tr>
      <w:tr w:rsidR="000A4892" w:rsidRPr="00915EC1" w14:paraId="4F2C841B" w14:textId="77777777" w:rsidTr="004D5AF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1B37" w14:textId="77777777" w:rsidR="000A4892" w:rsidRPr="00915EC1" w:rsidRDefault="000A4892" w:rsidP="00AC08C0">
            <w:pPr>
              <w:pStyle w:val="ConsPlusNormal"/>
              <w:spacing w:line="240" w:lineRule="exact"/>
            </w:pPr>
            <w:r w:rsidRPr="00915EC1">
              <w:t>3.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D032" w14:textId="77777777" w:rsidR="000A4892" w:rsidRPr="00915EC1" w:rsidRDefault="000A4892" w:rsidP="004D5AFE">
            <w:pPr>
              <w:pStyle w:val="ConsPlusNormal"/>
              <w:spacing w:line="240" w:lineRule="exact"/>
            </w:pPr>
            <w:r w:rsidRPr="00915EC1">
              <w:t xml:space="preserve">Удельный вес расходов на реализацию </w:t>
            </w:r>
            <w:r>
              <w:t>муниципальных</w:t>
            </w:r>
            <w:r w:rsidRPr="00915EC1">
              <w:t xml:space="preserve"> программ </w:t>
            </w:r>
            <w:r w:rsidR="004D5AFE">
              <w:t>Трубичинского сельского поселения</w:t>
            </w:r>
            <w:r w:rsidRPr="00915EC1">
              <w:t xml:space="preserve"> в общем объеме расходов бюджета</w:t>
            </w:r>
            <w:r>
              <w:t xml:space="preserve"> </w:t>
            </w:r>
            <w:r w:rsidR="004D5AFE">
              <w:t>поселения</w:t>
            </w:r>
            <w:r w:rsidRPr="00915EC1">
              <w:t>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BF05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E6C7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3078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2CB5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EFAC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</w:tr>
      <w:tr w:rsidR="000A4892" w:rsidRPr="00915EC1" w14:paraId="02C4D0D2" w14:textId="77777777" w:rsidTr="004D5AF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EBDA" w14:textId="77777777" w:rsidR="000A4892" w:rsidRPr="00915EC1" w:rsidRDefault="000A4892" w:rsidP="00AC08C0">
            <w:pPr>
              <w:pStyle w:val="ConsPlusNormal"/>
              <w:spacing w:line="240" w:lineRule="exact"/>
            </w:pPr>
            <w:r w:rsidRPr="00915EC1">
              <w:t>4.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078C" w14:textId="77777777" w:rsidR="000A4892" w:rsidRPr="00915EC1" w:rsidRDefault="000A4892" w:rsidP="00AC08C0">
            <w:pPr>
              <w:pStyle w:val="ConsPlusNormal"/>
              <w:spacing w:line="240" w:lineRule="exact"/>
            </w:pPr>
            <w:r w:rsidRPr="00915EC1">
              <w:t>Расходы на непрограммные направления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81B7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2D0F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81BA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77EA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2074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</w:tr>
      <w:tr w:rsidR="000A4892" w:rsidRPr="00915EC1" w14:paraId="494861AF" w14:textId="77777777" w:rsidTr="004D5AF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B120" w14:textId="77777777" w:rsidR="000A4892" w:rsidRPr="00915EC1" w:rsidRDefault="000A4892" w:rsidP="00AC08C0">
            <w:pPr>
              <w:pStyle w:val="ConsPlusNormal"/>
              <w:spacing w:line="240" w:lineRule="exact"/>
            </w:pPr>
            <w:r w:rsidRPr="00915EC1">
              <w:t>5.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F23E" w14:textId="77777777" w:rsidR="000A4892" w:rsidRPr="00915EC1" w:rsidRDefault="000A4892" w:rsidP="00AC08C0">
            <w:pPr>
              <w:pStyle w:val="ConsPlusNormal"/>
              <w:spacing w:line="240" w:lineRule="exact"/>
            </w:pPr>
            <w:r w:rsidRPr="00915EC1">
              <w:t>Удельный вес расходов на непрограммные направления деятельности в общем объеме расходов бюджета,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084B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01EF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FBC0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CAFF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4EBC" w14:textId="77777777" w:rsidR="000A4892" w:rsidRPr="00915EC1" w:rsidRDefault="000A4892" w:rsidP="00AC08C0">
            <w:pPr>
              <w:pStyle w:val="ConsPlusNormal"/>
              <w:spacing w:line="240" w:lineRule="exact"/>
              <w:jc w:val="center"/>
            </w:pPr>
          </w:p>
        </w:tc>
      </w:tr>
    </w:tbl>
    <w:p w14:paraId="78D849D1" w14:textId="77777777" w:rsidR="000A4892" w:rsidRPr="00915EC1" w:rsidRDefault="000A4892" w:rsidP="000A4892">
      <w:pPr>
        <w:pStyle w:val="ConsPlusNormal"/>
      </w:pPr>
    </w:p>
    <w:sectPr w:rsidR="000A4892" w:rsidRPr="00915EC1" w:rsidSect="000A4892">
      <w:pgSz w:w="16840" w:h="11907" w:orient="landscape"/>
      <w:pgMar w:top="1079" w:right="1134" w:bottom="851" w:left="1134" w:header="0" w:footer="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2351"/>
    <w:multiLevelType w:val="hybridMultilevel"/>
    <w:tmpl w:val="D61461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596961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166"/>
    <w:rsid w:val="00011B70"/>
    <w:rsid w:val="00011CF5"/>
    <w:rsid w:val="00020679"/>
    <w:rsid w:val="0008632C"/>
    <w:rsid w:val="000A4892"/>
    <w:rsid w:val="00150254"/>
    <w:rsid w:val="00165992"/>
    <w:rsid w:val="00300133"/>
    <w:rsid w:val="003141A5"/>
    <w:rsid w:val="003558EA"/>
    <w:rsid w:val="00365CF6"/>
    <w:rsid w:val="00380D94"/>
    <w:rsid w:val="003972D9"/>
    <w:rsid w:val="003C74C5"/>
    <w:rsid w:val="00424236"/>
    <w:rsid w:val="0044368E"/>
    <w:rsid w:val="00443B1B"/>
    <w:rsid w:val="004457AB"/>
    <w:rsid w:val="004A50EB"/>
    <w:rsid w:val="004C02E7"/>
    <w:rsid w:val="004D5AFE"/>
    <w:rsid w:val="00593C1A"/>
    <w:rsid w:val="005A77A1"/>
    <w:rsid w:val="005A7DBD"/>
    <w:rsid w:val="005B1854"/>
    <w:rsid w:val="005F577B"/>
    <w:rsid w:val="006625AB"/>
    <w:rsid w:val="00683166"/>
    <w:rsid w:val="00696A37"/>
    <w:rsid w:val="007B1A91"/>
    <w:rsid w:val="00876C57"/>
    <w:rsid w:val="009135B7"/>
    <w:rsid w:val="009209EB"/>
    <w:rsid w:val="00945174"/>
    <w:rsid w:val="0098396C"/>
    <w:rsid w:val="009968B2"/>
    <w:rsid w:val="009A74E8"/>
    <w:rsid w:val="009B7005"/>
    <w:rsid w:val="009E5CE2"/>
    <w:rsid w:val="00AC08C0"/>
    <w:rsid w:val="00AC28C9"/>
    <w:rsid w:val="00B946E9"/>
    <w:rsid w:val="00C92E69"/>
    <w:rsid w:val="00E01112"/>
    <w:rsid w:val="00E24F07"/>
    <w:rsid w:val="00F370D8"/>
    <w:rsid w:val="00FC0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668D"/>
  <w15:docId w15:val="{5214427B-C001-4870-AB8D-2F582485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4242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rsid w:val="004C02E7"/>
    <w:rPr>
      <w:color w:val="0000FF"/>
      <w:u w:val="single"/>
    </w:rPr>
  </w:style>
  <w:style w:type="paragraph" w:customStyle="1" w:styleId="ConsPlusNormal">
    <w:name w:val="ConsPlusNormal"/>
    <w:rsid w:val="004C02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9A74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3972D9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styleId="a8">
    <w:name w:val="header"/>
    <w:basedOn w:val="a"/>
    <w:link w:val="a9"/>
    <w:rsid w:val="003972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3972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3972D9"/>
  </w:style>
  <w:style w:type="table" w:styleId="ab">
    <w:name w:val="Table Grid"/>
    <w:basedOn w:val="a1"/>
    <w:rsid w:val="00397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3972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3972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nhideWhenUsed/>
    <w:rsid w:val="003972D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3972D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Z:\&#1045;&#1092;&#1088;&#1077;&#1084;&#1086;&#1074;&#1072;\&#1043;.&#1048;.&#1045;&#1092;&#1088;&#1077;&#1084;&#1086;&#1074;&#1072;\&#1055;&#1086;&#1088;&#1103;&#1076;&#1082;&#1080;\2015%20&#1075;&#1086;&#1076;\&#1053;&#1086;&#1074;&#1072;&#1103;%20&#1087;&#1072;&#1087;&#1082;&#1072;%20(3)\&#1055;&#1088;&#1086;&#1077;&#1082;&#1090;%20&#1087;&#1086;&#1088;&#1103;&#1076;&#1082;&#1072;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0F6D869F471C50DAB8400BA373C953464ECE6FBDF3216D9532ACAD2374C567C7E0A8BDCC528BDBA036K" TargetMode="External"/><Relationship Id="rId5" Type="http://schemas.openxmlformats.org/officeDocument/2006/relationships/hyperlink" Target="consultantplus://offline/ref=A0E5B986EA97609381EAFB7796BC1D399D028077D6783CF251BA19B470A7F6EF3DEED3FCC4AAx2y0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6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7</cp:revision>
  <cp:lastPrinted>2024-11-12T11:45:00Z</cp:lastPrinted>
  <dcterms:created xsi:type="dcterms:W3CDTF">2015-12-15T09:51:00Z</dcterms:created>
  <dcterms:modified xsi:type="dcterms:W3CDTF">2024-11-12T11:45:00Z</dcterms:modified>
</cp:coreProperties>
</file>