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BEE05" w14:textId="77777777"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eastAsiaTheme="minorEastAsia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472A8F6" wp14:editId="5DC8AD12">
            <wp:simplePos x="0" y="0"/>
            <wp:positionH relativeFrom="column">
              <wp:posOffset>2533650</wp:posOffset>
            </wp:positionH>
            <wp:positionV relativeFrom="paragraph">
              <wp:posOffset>0</wp:posOffset>
            </wp:positionV>
            <wp:extent cx="770255" cy="914400"/>
            <wp:effectExtent l="0" t="0" r="0" b="0"/>
            <wp:wrapSquare wrapText="bothSides"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25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BC71B32" w14:textId="77777777" w:rsidR="00B24E5A" w:rsidRPr="00B24E5A" w:rsidRDefault="00B24E5A" w:rsidP="00B24E5A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6B1DDD" w14:textId="77777777" w:rsidR="00B24E5A" w:rsidRPr="00B24E5A" w:rsidRDefault="00B24E5A" w:rsidP="00B24E5A">
      <w:pPr>
        <w:spacing w:after="120" w:line="240" w:lineRule="auto"/>
        <w:ind w:righ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6572D1" w14:textId="77777777" w:rsidR="00B24E5A" w:rsidRPr="00B24E5A" w:rsidRDefault="00B24E5A" w:rsidP="00B24E5A">
      <w:pPr>
        <w:spacing w:after="0" w:line="240" w:lineRule="auto"/>
        <w:ind w:right="284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06F27300" w14:textId="77777777" w:rsidR="00B24E5A" w:rsidRPr="00B24E5A" w:rsidRDefault="00B24E5A" w:rsidP="00B24E5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Российская Федерация</w:t>
      </w:r>
    </w:p>
    <w:p w14:paraId="1E328DE2" w14:textId="77777777"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  <w:t>Новгородская область Новгородский район</w:t>
      </w:r>
    </w:p>
    <w:p w14:paraId="1479EA80" w14:textId="77777777" w:rsidR="00B24E5A" w:rsidRPr="00B24E5A" w:rsidRDefault="00B24E5A" w:rsidP="00B24E5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 ТРУБИЧИНСКОГО СЕЛЬСКОГО ПОСЕЛЕНИЯ</w:t>
      </w:r>
    </w:p>
    <w:p w14:paraId="2425EA59" w14:textId="77777777"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5D9C147F" w14:textId="77777777"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14:paraId="47CB46DE" w14:textId="77777777" w:rsidR="00B24E5A" w:rsidRPr="00B24E5A" w:rsidRDefault="00B24E5A" w:rsidP="00B24E5A">
      <w:pPr>
        <w:spacing w:after="0" w:line="240" w:lineRule="auto"/>
        <w:jc w:val="center"/>
        <w:rPr>
          <w:rFonts w:ascii="Times New Roman" w:eastAsia="Tunga" w:hAnsi="Times New Roman" w:cs="Times New Roman"/>
          <w:b/>
          <w:color w:val="000000"/>
          <w:sz w:val="28"/>
          <w:szCs w:val="28"/>
          <w:lang w:eastAsia="ru-RU"/>
        </w:rPr>
      </w:pPr>
    </w:p>
    <w:p w14:paraId="5C6AA0B7" w14:textId="6FBB4058" w:rsidR="00D727E9" w:rsidRPr="008E629F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от </w:t>
      </w:r>
      <w:r w:rsidR="00B455B3">
        <w:rPr>
          <w:rFonts w:ascii="Times New Roman" w:eastAsia="Tunga" w:hAnsi="Times New Roman" w:cs="Times New Roman"/>
          <w:sz w:val="28"/>
          <w:szCs w:val="28"/>
          <w:lang w:eastAsia="ru-RU"/>
        </w:rPr>
        <w:t>1</w:t>
      </w:r>
      <w:r w:rsidR="005352FD">
        <w:rPr>
          <w:rFonts w:ascii="Times New Roman" w:eastAsia="Tunga" w:hAnsi="Times New Roman" w:cs="Times New Roman"/>
          <w:sz w:val="28"/>
          <w:szCs w:val="28"/>
          <w:lang w:eastAsia="ru-RU"/>
        </w:rPr>
        <w:t>4</w:t>
      </w:r>
      <w:r w:rsidR="00B455B3">
        <w:rPr>
          <w:rFonts w:ascii="Times New Roman" w:eastAsia="Tunga" w:hAnsi="Times New Roman" w:cs="Times New Roman"/>
          <w:sz w:val="28"/>
          <w:szCs w:val="28"/>
          <w:lang w:eastAsia="ru-RU"/>
        </w:rPr>
        <w:t>.</w:t>
      </w:r>
      <w:r w:rsidR="005352FD">
        <w:rPr>
          <w:rFonts w:ascii="Times New Roman" w:eastAsia="Tunga" w:hAnsi="Times New Roman" w:cs="Times New Roman"/>
          <w:sz w:val="28"/>
          <w:szCs w:val="28"/>
          <w:lang w:eastAsia="ru-RU"/>
        </w:rPr>
        <w:t>06</w:t>
      </w:r>
      <w:r w:rsidR="00B455B3">
        <w:rPr>
          <w:rFonts w:ascii="Times New Roman" w:eastAsia="Tunga" w:hAnsi="Times New Roman" w:cs="Times New Roman"/>
          <w:sz w:val="28"/>
          <w:szCs w:val="28"/>
          <w:lang w:eastAsia="ru-RU"/>
        </w:rPr>
        <w:t>.</w:t>
      </w:r>
      <w:r w:rsidR="008B7067">
        <w:rPr>
          <w:rFonts w:ascii="Times New Roman" w:eastAsia="Tunga" w:hAnsi="Times New Roman" w:cs="Times New Roman"/>
          <w:sz w:val="28"/>
          <w:szCs w:val="28"/>
          <w:lang w:eastAsia="ru-RU"/>
        </w:rPr>
        <w:t>20</w:t>
      </w:r>
      <w:r w:rsidR="005352FD">
        <w:rPr>
          <w:rFonts w:ascii="Times New Roman" w:eastAsia="Tunga" w:hAnsi="Times New Roman" w:cs="Times New Roman"/>
          <w:sz w:val="28"/>
          <w:szCs w:val="28"/>
          <w:lang w:eastAsia="ru-RU"/>
        </w:rPr>
        <w:t>24</w:t>
      </w: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 xml:space="preserve"> № </w:t>
      </w:r>
      <w:r w:rsidR="005352FD">
        <w:rPr>
          <w:rFonts w:ascii="Times New Roman" w:eastAsia="Tunga" w:hAnsi="Times New Roman" w:cs="Times New Roman"/>
          <w:sz w:val="28"/>
          <w:szCs w:val="28"/>
          <w:lang w:eastAsia="ru-RU"/>
        </w:rPr>
        <w:t>108</w:t>
      </w:r>
    </w:p>
    <w:p w14:paraId="01A4862B" w14:textId="77777777"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unga" w:hAnsi="Times New Roman" w:cs="Times New Roman"/>
          <w:sz w:val="28"/>
          <w:szCs w:val="28"/>
          <w:lang w:eastAsia="ru-RU"/>
        </w:rPr>
        <w:t>д. Трубичино</w:t>
      </w:r>
    </w:p>
    <w:p w14:paraId="1FBBD280" w14:textId="77777777" w:rsidR="00B24E5A" w:rsidRPr="00B24E5A" w:rsidRDefault="00B24E5A" w:rsidP="00B24E5A">
      <w:pPr>
        <w:spacing w:after="0" w:line="240" w:lineRule="auto"/>
        <w:jc w:val="both"/>
        <w:rPr>
          <w:rFonts w:ascii="Times New Roman" w:eastAsia="Tunga" w:hAnsi="Times New Roman" w:cs="Times New Roman"/>
          <w:sz w:val="28"/>
          <w:szCs w:val="28"/>
          <w:lang w:eastAsia="ru-RU"/>
        </w:rPr>
      </w:pPr>
    </w:p>
    <w:p w14:paraId="42B59D9D" w14:textId="5B38C6C8" w:rsidR="00357296" w:rsidRPr="00357296" w:rsidRDefault="00357296" w:rsidP="005352FD">
      <w:pPr>
        <w:spacing w:after="0" w:line="257" w:lineRule="auto"/>
        <w:ind w:right="464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7296">
        <w:rPr>
          <w:rFonts w:ascii="Times New Roman" w:hAnsi="Times New Roman" w:cs="Times New Roman"/>
          <w:b/>
          <w:sz w:val="28"/>
          <w:szCs w:val="28"/>
        </w:rPr>
        <w:t>О</w:t>
      </w:r>
      <w:r w:rsidR="005352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7296">
        <w:rPr>
          <w:rFonts w:ascii="Times New Roman" w:hAnsi="Times New Roman" w:cs="Times New Roman"/>
          <w:b/>
          <w:sz w:val="28"/>
          <w:szCs w:val="28"/>
        </w:rPr>
        <w:t>Поряд</w:t>
      </w:r>
      <w:r w:rsidR="00C87E66">
        <w:rPr>
          <w:rFonts w:ascii="Times New Roman" w:hAnsi="Times New Roman" w:cs="Times New Roman"/>
          <w:b/>
          <w:sz w:val="28"/>
          <w:szCs w:val="28"/>
        </w:rPr>
        <w:t>ке</w:t>
      </w:r>
      <w:r w:rsidRPr="00357296">
        <w:rPr>
          <w:rFonts w:ascii="Times New Roman" w:hAnsi="Times New Roman" w:cs="Times New Roman"/>
          <w:b/>
          <w:sz w:val="28"/>
          <w:szCs w:val="28"/>
        </w:rPr>
        <w:t xml:space="preserve"> составления и ведения кассового плана </w:t>
      </w:r>
      <w:r w:rsidR="00461ABD">
        <w:rPr>
          <w:rFonts w:ascii="Times New Roman" w:hAnsi="Times New Roman" w:cs="Times New Roman"/>
          <w:b/>
          <w:sz w:val="28"/>
          <w:szCs w:val="28"/>
        </w:rPr>
        <w:t xml:space="preserve">исполнения </w:t>
      </w:r>
      <w:r w:rsidRPr="00357296">
        <w:rPr>
          <w:rFonts w:ascii="Times New Roman" w:hAnsi="Times New Roman" w:cs="Times New Roman"/>
          <w:b/>
          <w:sz w:val="28"/>
          <w:szCs w:val="28"/>
        </w:rPr>
        <w:t xml:space="preserve">бюджета </w:t>
      </w:r>
      <w:r>
        <w:rPr>
          <w:rFonts w:ascii="Times New Roman" w:hAnsi="Times New Roman" w:cs="Times New Roman"/>
          <w:b/>
          <w:sz w:val="28"/>
          <w:szCs w:val="28"/>
        </w:rPr>
        <w:t>Трубичинского с</w:t>
      </w:r>
      <w:r w:rsidRPr="00357296">
        <w:rPr>
          <w:rFonts w:ascii="Times New Roman" w:hAnsi="Times New Roman" w:cs="Times New Roman"/>
          <w:b/>
          <w:sz w:val="28"/>
          <w:szCs w:val="28"/>
        </w:rPr>
        <w:t xml:space="preserve">ельского поселения </w:t>
      </w:r>
    </w:p>
    <w:p w14:paraId="4C6C7869" w14:textId="77777777" w:rsidR="00B24E5A" w:rsidRPr="00B24E5A" w:rsidRDefault="00B24E5A" w:rsidP="00B24E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542EF4" w14:textId="2752835C" w:rsidR="00357296" w:rsidRPr="00357296" w:rsidRDefault="00103094" w:rsidP="0035729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</w:t>
      </w:r>
      <w:r w:rsidR="005352FD">
        <w:rPr>
          <w:rFonts w:ascii="Times New Roman" w:hAnsi="Times New Roman" w:cs="Times New Roman"/>
          <w:sz w:val="28"/>
          <w:szCs w:val="28"/>
        </w:rPr>
        <w:t>ями 215.1 и</w:t>
      </w:r>
      <w:r w:rsidR="00357296" w:rsidRPr="00357296">
        <w:rPr>
          <w:rFonts w:ascii="Times New Roman" w:hAnsi="Times New Roman" w:cs="Times New Roman"/>
          <w:sz w:val="28"/>
          <w:szCs w:val="28"/>
        </w:rPr>
        <w:t xml:space="preserve"> 217.1 Бюджетного кодекса Российской Федерации и Положением о бюджетном процессе в </w:t>
      </w:r>
      <w:r w:rsidR="00357296">
        <w:rPr>
          <w:rFonts w:ascii="Times New Roman" w:hAnsi="Times New Roman" w:cs="Times New Roman"/>
          <w:sz w:val="28"/>
          <w:szCs w:val="28"/>
        </w:rPr>
        <w:t xml:space="preserve">Трубичинском </w:t>
      </w:r>
      <w:r w:rsidR="00357296" w:rsidRPr="00357296">
        <w:rPr>
          <w:rFonts w:ascii="Times New Roman" w:hAnsi="Times New Roman" w:cs="Times New Roman"/>
          <w:sz w:val="28"/>
          <w:szCs w:val="28"/>
        </w:rPr>
        <w:t xml:space="preserve">сельском поселении, </w:t>
      </w:r>
    </w:p>
    <w:p w14:paraId="509A4C89" w14:textId="77777777" w:rsidR="00B24E5A" w:rsidRPr="00B24E5A" w:rsidRDefault="00B24E5A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14:paraId="1E155B4F" w14:textId="57FA5AF2" w:rsidR="00505C78" w:rsidRDefault="00357296" w:rsidP="00505C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 xml:space="preserve">1. </w:t>
      </w:r>
      <w:r w:rsidR="00505C78" w:rsidRPr="00357296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составления и ведения кассового плана исполнения бюджета </w:t>
      </w:r>
      <w:r w:rsidR="00505C78">
        <w:rPr>
          <w:rFonts w:ascii="Times New Roman" w:hAnsi="Times New Roman" w:cs="Times New Roman"/>
          <w:sz w:val="28"/>
          <w:szCs w:val="28"/>
        </w:rPr>
        <w:t>Трубичинского</w:t>
      </w:r>
      <w:r w:rsidR="00505C78" w:rsidRPr="003572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3A7FE5EF" w14:textId="3344E360" w:rsidR="00505C78" w:rsidRPr="00357296" w:rsidRDefault="00505C78" w:rsidP="00505C78">
      <w:pPr>
        <w:spacing w:after="0" w:line="257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Постановление №241 от 19.12.2016 г.</w:t>
      </w:r>
      <w:r w:rsidRPr="00F117AB">
        <w:rPr>
          <w:b/>
        </w:rPr>
        <w:t xml:space="preserve"> </w:t>
      </w:r>
      <w:r>
        <w:rPr>
          <w:b/>
        </w:rPr>
        <w:t>«</w:t>
      </w:r>
      <w:r w:rsidRPr="00505C78">
        <w:rPr>
          <w:rFonts w:ascii="Times New Roman" w:hAnsi="Times New Roman" w:cs="Times New Roman"/>
          <w:bCs/>
          <w:sz w:val="28"/>
          <w:szCs w:val="28"/>
        </w:rPr>
        <w:t>О Порядке составления и ведения кассового плана бюджета Трубичинского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 считать утратившим силу</w:t>
      </w:r>
      <w:r w:rsidRPr="00357296">
        <w:rPr>
          <w:rFonts w:ascii="Times New Roman" w:hAnsi="Times New Roman" w:cs="Times New Roman"/>
          <w:sz w:val="28"/>
          <w:szCs w:val="28"/>
        </w:rPr>
        <w:t>.</w:t>
      </w:r>
    </w:p>
    <w:p w14:paraId="49ED510A" w14:textId="56F35AE9" w:rsidR="00461ABD" w:rsidRPr="00357296" w:rsidRDefault="00505C78" w:rsidP="00461A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61A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</w:t>
      </w:r>
      <w:r w:rsidR="00D75A45">
        <w:rPr>
          <w:rFonts w:ascii="Times New Roman" w:hAnsi="Times New Roman" w:cs="Times New Roman"/>
          <w:sz w:val="28"/>
          <w:szCs w:val="28"/>
        </w:rPr>
        <w:t>момента опубликования и</w:t>
      </w:r>
      <w:r w:rsidR="00461ABD">
        <w:rPr>
          <w:rFonts w:ascii="Times New Roman" w:hAnsi="Times New Roman" w:cs="Times New Roman"/>
          <w:sz w:val="28"/>
          <w:szCs w:val="28"/>
        </w:rPr>
        <w:t xml:space="preserve"> распространя</w:t>
      </w:r>
      <w:r w:rsidR="00D75A45">
        <w:rPr>
          <w:rFonts w:ascii="Times New Roman" w:hAnsi="Times New Roman" w:cs="Times New Roman"/>
          <w:sz w:val="28"/>
          <w:szCs w:val="28"/>
        </w:rPr>
        <w:t>е</w:t>
      </w:r>
      <w:r w:rsidR="00461ABD">
        <w:rPr>
          <w:rFonts w:ascii="Times New Roman" w:hAnsi="Times New Roman" w:cs="Times New Roman"/>
          <w:sz w:val="28"/>
          <w:szCs w:val="28"/>
        </w:rPr>
        <w:t>т свое действие на правоотношения, возникшие с 01.01.2024 г.</w:t>
      </w:r>
    </w:p>
    <w:p w14:paraId="5D7F971E" w14:textId="0357772A" w:rsidR="00357296" w:rsidRPr="00357296" w:rsidRDefault="00505C78" w:rsidP="00461ABD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7296" w:rsidRPr="00357296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оставляю за собой.</w:t>
      </w:r>
    </w:p>
    <w:p w14:paraId="02D54D4B" w14:textId="77777777" w:rsidR="008E629F" w:rsidRDefault="008E629F" w:rsidP="003572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2DF3B" w14:textId="77777777" w:rsidR="004F1CAF" w:rsidRPr="00B24E5A" w:rsidRDefault="004F1CAF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AC1FD" w14:textId="10461AE3" w:rsidR="00B24E5A" w:rsidRPr="00B24E5A" w:rsidRDefault="0065078C" w:rsidP="00B24E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сельского поселения                 </w:t>
      </w:r>
      <w:r w:rsidR="00A000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С.В.</w:t>
      </w:r>
      <w:r w:rsidR="00505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Анкудинов</w:t>
      </w:r>
    </w:p>
    <w:p w14:paraId="5A30D270" w14:textId="77777777" w:rsidR="009209EB" w:rsidRDefault="009209EB"/>
    <w:p w14:paraId="1E05F020" w14:textId="77777777" w:rsidR="00357296" w:rsidRDefault="00357296"/>
    <w:p w14:paraId="64D9C281" w14:textId="77777777" w:rsidR="00357296" w:rsidRDefault="00357296"/>
    <w:p w14:paraId="1107C8A0" w14:textId="77777777" w:rsidR="00357296" w:rsidRDefault="00357296"/>
    <w:p w14:paraId="72A85BF8" w14:textId="77777777" w:rsidR="002139FD" w:rsidRDefault="002139FD"/>
    <w:p w14:paraId="3FDD1BA0" w14:textId="77777777" w:rsidR="00357296" w:rsidRDefault="00357296"/>
    <w:p w14:paraId="20799D92" w14:textId="77777777" w:rsidR="00A0007E" w:rsidRDefault="00A0007E"/>
    <w:p w14:paraId="749EB8B6" w14:textId="77777777" w:rsidR="00357296" w:rsidRDefault="00357296"/>
    <w:p w14:paraId="082113AF" w14:textId="77777777" w:rsidR="00357296" w:rsidRPr="00357296" w:rsidRDefault="00357296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296">
        <w:rPr>
          <w:rFonts w:ascii="Times New Roman" w:hAnsi="Times New Roman" w:cs="Times New Roman"/>
          <w:sz w:val="24"/>
          <w:szCs w:val="24"/>
        </w:rPr>
        <w:t>УТВЕРЖДЕН</w:t>
      </w:r>
    </w:p>
    <w:p w14:paraId="77FCD3E6" w14:textId="77777777" w:rsidR="00357296" w:rsidRPr="00357296" w:rsidRDefault="00357296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296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14:paraId="395A08A7" w14:textId="77777777" w:rsidR="00357296" w:rsidRPr="00357296" w:rsidRDefault="00357296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Трубичинского</w:t>
      </w:r>
      <w:r w:rsidRPr="0035729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E0AD04D" w14:textId="626DBF3F" w:rsidR="00357296" w:rsidRPr="00357296" w:rsidRDefault="00357296" w:rsidP="00357296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296">
        <w:rPr>
          <w:rFonts w:ascii="Times New Roman" w:hAnsi="Times New Roman" w:cs="Times New Roman"/>
          <w:sz w:val="24"/>
          <w:szCs w:val="24"/>
        </w:rPr>
        <w:t xml:space="preserve"> от </w:t>
      </w:r>
      <w:r w:rsidR="00F117AB">
        <w:rPr>
          <w:rFonts w:ascii="Times New Roman" w:hAnsi="Times New Roman" w:cs="Times New Roman"/>
          <w:sz w:val="24"/>
          <w:szCs w:val="24"/>
        </w:rPr>
        <w:t>1</w:t>
      </w:r>
      <w:r w:rsidR="00461ABD">
        <w:rPr>
          <w:rFonts w:ascii="Times New Roman" w:hAnsi="Times New Roman" w:cs="Times New Roman"/>
          <w:sz w:val="24"/>
          <w:szCs w:val="24"/>
        </w:rPr>
        <w:t>4</w:t>
      </w:r>
      <w:r w:rsidR="00F117AB">
        <w:rPr>
          <w:rFonts w:ascii="Times New Roman" w:hAnsi="Times New Roman" w:cs="Times New Roman"/>
          <w:sz w:val="24"/>
          <w:szCs w:val="24"/>
        </w:rPr>
        <w:t>.</w:t>
      </w:r>
      <w:r w:rsidR="00461ABD">
        <w:rPr>
          <w:rFonts w:ascii="Times New Roman" w:hAnsi="Times New Roman" w:cs="Times New Roman"/>
          <w:sz w:val="24"/>
          <w:szCs w:val="24"/>
        </w:rPr>
        <w:t>06</w:t>
      </w:r>
      <w:r w:rsidRPr="00357296">
        <w:rPr>
          <w:rFonts w:ascii="Times New Roman" w:hAnsi="Times New Roman" w:cs="Times New Roman"/>
          <w:sz w:val="24"/>
          <w:szCs w:val="24"/>
        </w:rPr>
        <w:t>.20</w:t>
      </w:r>
      <w:r w:rsidR="00461ABD">
        <w:rPr>
          <w:rFonts w:ascii="Times New Roman" w:hAnsi="Times New Roman" w:cs="Times New Roman"/>
          <w:sz w:val="24"/>
          <w:szCs w:val="24"/>
        </w:rPr>
        <w:t>24</w:t>
      </w:r>
      <w:r w:rsidR="00F117AB">
        <w:rPr>
          <w:rFonts w:ascii="Times New Roman" w:hAnsi="Times New Roman" w:cs="Times New Roman"/>
          <w:sz w:val="24"/>
          <w:szCs w:val="24"/>
        </w:rPr>
        <w:t xml:space="preserve"> г. №</w:t>
      </w:r>
      <w:r w:rsidR="00461ABD">
        <w:rPr>
          <w:rFonts w:ascii="Times New Roman" w:hAnsi="Times New Roman" w:cs="Times New Roman"/>
          <w:sz w:val="24"/>
          <w:szCs w:val="24"/>
        </w:rPr>
        <w:t>108</w:t>
      </w:r>
    </w:p>
    <w:p w14:paraId="0FE5E774" w14:textId="77777777" w:rsidR="00357296" w:rsidRDefault="00357296" w:rsidP="00357296">
      <w:pPr>
        <w:jc w:val="both"/>
        <w:rPr>
          <w:sz w:val="28"/>
          <w:szCs w:val="28"/>
        </w:rPr>
      </w:pPr>
    </w:p>
    <w:p w14:paraId="01ECF994" w14:textId="77777777" w:rsidR="00357296" w:rsidRPr="00357296" w:rsidRDefault="00357296" w:rsidP="0035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96">
        <w:rPr>
          <w:rFonts w:ascii="Times New Roman" w:hAnsi="Times New Roman" w:cs="Times New Roman"/>
          <w:b/>
          <w:sz w:val="28"/>
          <w:szCs w:val="28"/>
        </w:rPr>
        <w:t>ПОРЯДОК</w:t>
      </w:r>
    </w:p>
    <w:p w14:paraId="7B2F4B39" w14:textId="77777777" w:rsidR="00357296" w:rsidRPr="00357296" w:rsidRDefault="00357296" w:rsidP="0035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96">
        <w:rPr>
          <w:rFonts w:ascii="Times New Roman" w:hAnsi="Times New Roman" w:cs="Times New Roman"/>
          <w:b/>
          <w:sz w:val="28"/>
          <w:szCs w:val="28"/>
        </w:rPr>
        <w:t xml:space="preserve">составления и ведения кассового плана исполнения бюджета </w:t>
      </w:r>
      <w:r>
        <w:rPr>
          <w:rFonts w:ascii="Times New Roman" w:hAnsi="Times New Roman" w:cs="Times New Roman"/>
          <w:b/>
          <w:sz w:val="28"/>
          <w:szCs w:val="28"/>
        </w:rPr>
        <w:t>Трубичинского</w:t>
      </w:r>
      <w:r w:rsidRPr="003572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6065CD35" w14:textId="77777777" w:rsidR="00357296" w:rsidRPr="00357296" w:rsidRDefault="00357296" w:rsidP="00357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7E52A1" w14:textId="77777777" w:rsidR="00357296" w:rsidRPr="00357296" w:rsidRDefault="00357296" w:rsidP="0035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96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14:paraId="5534C54D" w14:textId="0FBE8B55" w:rsidR="00357296" w:rsidRPr="00357296" w:rsidRDefault="00357296" w:rsidP="00357296">
      <w:pPr>
        <w:numPr>
          <w:ilvl w:val="1"/>
          <w:numId w:val="3"/>
        </w:numPr>
        <w:suppressAutoHyphens/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со стать</w:t>
      </w:r>
      <w:r w:rsidR="00461ABD">
        <w:rPr>
          <w:rFonts w:ascii="Times New Roman" w:hAnsi="Times New Roman" w:cs="Times New Roman"/>
          <w:sz w:val="28"/>
          <w:szCs w:val="28"/>
        </w:rPr>
        <w:t>ями 215.1 и</w:t>
      </w:r>
      <w:r w:rsidRPr="00357296">
        <w:rPr>
          <w:rFonts w:ascii="Times New Roman" w:hAnsi="Times New Roman" w:cs="Times New Roman"/>
          <w:sz w:val="28"/>
          <w:szCs w:val="28"/>
        </w:rPr>
        <w:t xml:space="preserve"> 217.1 Бюджетного кодекса Российской Федерации и определяет правила составления и ведения кассового плана исполнения бюджета </w:t>
      </w:r>
      <w:r>
        <w:rPr>
          <w:rFonts w:ascii="Times New Roman" w:hAnsi="Times New Roman" w:cs="Times New Roman"/>
          <w:sz w:val="28"/>
          <w:szCs w:val="28"/>
        </w:rPr>
        <w:t>Трубичинского</w:t>
      </w:r>
      <w:r w:rsidRPr="00357296">
        <w:rPr>
          <w:rFonts w:ascii="Times New Roman" w:hAnsi="Times New Roman" w:cs="Times New Roman"/>
          <w:sz w:val="28"/>
          <w:szCs w:val="28"/>
        </w:rPr>
        <w:t xml:space="preserve"> сельского поселения (далее</w:t>
      </w:r>
      <w:r w:rsidR="00200E53">
        <w:rPr>
          <w:rFonts w:ascii="Times New Roman" w:hAnsi="Times New Roman" w:cs="Times New Roman"/>
          <w:sz w:val="28"/>
          <w:szCs w:val="28"/>
        </w:rPr>
        <w:t xml:space="preserve"> - </w:t>
      </w:r>
      <w:r w:rsidRPr="00357296">
        <w:rPr>
          <w:rFonts w:ascii="Times New Roman" w:hAnsi="Times New Roman" w:cs="Times New Roman"/>
          <w:sz w:val="28"/>
          <w:szCs w:val="28"/>
        </w:rPr>
        <w:t>местный бюджет).</w:t>
      </w:r>
    </w:p>
    <w:p w14:paraId="6481FA81" w14:textId="23B1CAB5" w:rsidR="00357296" w:rsidRDefault="00945018" w:rsidP="00357296">
      <w:pPr>
        <w:numPr>
          <w:ilvl w:val="1"/>
          <w:numId w:val="3"/>
        </w:numPr>
        <w:suppressAutoHyphens/>
        <w:spacing w:after="0" w:line="240" w:lineRule="auto"/>
        <w:ind w:left="0" w:firstLine="79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Кассовый план – это прогноз поступлений</w:t>
      </w:r>
      <w:r w:rsidR="00357296" w:rsidRPr="003572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бюджет сельского поселения </w:t>
      </w:r>
      <w:r w:rsidR="00357296" w:rsidRPr="00357296">
        <w:rPr>
          <w:rFonts w:ascii="Times New Roman" w:hAnsi="Times New Roman" w:cs="Times New Roman"/>
          <w:sz w:val="28"/>
          <w:szCs w:val="28"/>
        </w:rPr>
        <w:t>и кассовых выплат из бюджета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124F2">
        <w:rPr>
          <w:rFonts w:ascii="Times New Roman" w:hAnsi="Times New Roman" w:cs="Times New Roman"/>
          <w:sz w:val="28"/>
          <w:szCs w:val="28"/>
        </w:rPr>
        <w:t xml:space="preserve"> в текущем финансовом году</w:t>
      </w:r>
      <w:r w:rsidR="00357296" w:rsidRPr="00357296">
        <w:rPr>
          <w:rFonts w:ascii="Times New Roman" w:hAnsi="Times New Roman" w:cs="Times New Roman"/>
          <w:sz w:val="28"/>
          <w:szCs w:val="28"/>
        </w:rPr>
        <w:t>.</w:t>
      </w:r>
    </w:p>
    <w:p w14:paraId="785C3C1B" w14:textId="392837F1" w:rsidR="00E124F2" w:rsidRPr="00357296" w:rsidRDefault="00E124F2" w:rsidP="00E124F2">
      <w:pPr>
        <w:suppressAutoHyphens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Текущий финансовый год – год, в котором осуществляется ведение кассового плана исполнения бюджета Трубичинского сельского поселения.</w:t>
      </w:r>
    </w:p>
    <w:p w14:paraId="69741767" w14:textId="1BF3F175" w:rsidR="00357296" w:rsidRPr="00357296" w:rsidRDefault="00357296" w:rsidP="00E124F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Кассовый план исполнения местного бюджета включает:</w:t>
      </w:r>
    </w:p>
    <w:p w14:paraId="25B2C3E1" w14:textId="77777777" w:rsidR="00357296" w:rsidRPr="00357296" w:rsidRDefault="00357296" w:rsidP="00357296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- кассовый план на текущий финансовый год с поквартальной детализацией.</w:t>
      </w:r>
    </w:p>
    <w:p w14:paraId="56115312" w14:textId="5C1A21A7" w:rsidR="00357296" w:rsidRPr="00357296" w:rsidRDefault="00357296" w:rsidP="00357296">
      <w:pPr>
        <w:spacing w:after="0"/>
        <w:ind w:firstLine="81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 xml:space="preserve">1.3 Составление и ведение кассового плана исполнения местного бюджета в текущем финансовом году осуществляется администрацией </w:t>
      </w:r>
      <w:r w:rsidR="00116381">
        <w:rPr>
          <w:rFonts w:ascii="Times New Roman" w:hAnsi="Times New Roman" w:cs="Times New Roman"/>
          <w:sz w:val="28"/>
          <w:szCs w:val="28"/>
        </w:rPr>
        <w:t>Трубичинского</w:t>
      </w:r>
      <w:r w:rsidRPr="00357296">
        <w:rPr>
          <w:rFonts w:ascii="Times New Roman" w:hAnsi="Times New Roman" w:cs="Times New Roman"/>
          <w:sz w:val="28"/>
          <w:szCs w:val="28"/>
        </w:rPr>
        <w:t xml:space="preserve"> сельского поселения (далее </w:t>
      </w:r>
      <w:r w:rsidR="00116381">
        <w:rPr>
          <w:rFonts w:ascii="Times New Roman" w:hAnsi="Times New Roman" w:cs="Times New Roman"/>
          <w:sz w:val="28"/>
          <w:szCs w:val="28"/>
        </w:rPr>
        <w:t xml:space="preserve">- </w:t>
      </w:r>
      <w:r w:rsidRPr="00357296">
        <w:rPr>
          <w:rFonts w:ascii="Times New Roman" w:hAnsi="Times New Roman" w:cs="Times New Roman"/>
          <w:sz w:val="28"/>
          <w:szCs w:val="28"/>
        </w:rPr>
        <w:t>администрация) на основании:</w:t>
      </w:r>
    </w:p>
    <w:p w14:paraId="71ACCC8D" w14:textId="77777777" w:rsidR="00357296" w:rsidRPr="00357296" w:rsidRDefault="00357296" w:rsidP="00357296">
      <w:pPr>
        <w:spacing w:after="0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- показателей кассового плана по доходам местного бюджета на текущий финансовый год;</w:t>
      </w:r>
    </w:p>
    <w:p w14:paraId="0D303676" w14:textId="77777777" w:rsidR="00357296" w:rsidRPr="00357296" w:rsidRDefault="00357296" w:rsidP="00357296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- показателей кассового плана по расходам местного бюджета на текущий финансовый год;</w:t>
      </w:r>
    </w:p>
    <w:p w14:paraId="0DA5FC73" w14:textId="0918A38A" w:rsidR="00357296" w:rsidRDefault="00357296" w:rsidP="00357296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- показателей кассового плана по источникам финансирования дефицита местного бюджета на текущий финансовый год.</w:t>
      </w:r>
    </w:p>
    <w:p w14:paraId="61A15E35" w14:textId="7FEB0DCD" w:rsidR="00945018" w:rsidRPr="00357296" w:rsidRDefault="00945018" w:rsidP="00357296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Кассовый план составляется на текущий финансовый год в поквартальной разбивке по форме согласно приложению №1 к настоящему Порядку</w:t>
      </w:r>
      <w:r w:rsidR="00823A8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A10E1D">
        <w:rPr>
          <w:rFonts w:ascii="Times New Roman" w:hAnsi="Times New Roman" w:cs="Times New Roman"/>
          <w:sz w:val="28"/>
          <w:szCs w:val="28"/>
        </w:rPr>
        <w:t>прогноза поступлений доходов, прогноза кассовых выплат по расходам и источникам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3D2885E" w14:textId="6CB10ADE" w:rsidR="00357296" w:rsidRDefault="006A4149" w:rsidP="0094501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501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в бюджет сельского поселения включают в себя:</w:t>
      </w:r>
    </w:p>
    <w:p w14:paraId="600F6DDB" w14:textId="76B6007C" w:rsidR="006A4149" w:rsidRDefault="006A4149" w:rsidP="006A41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налоговые доходы;</w:t>
      </w:r>
    </w:p>
    <w:p w14:paraId="3F3D9553" w14:textId="69497AEF" w:rsidR="006A4149" w:rsidRDefault="006A4149" w:rsidP="006A41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неналоговые доходы;</w:t>
      </w:r>
    </w:p>
    <w:p w14:paraId="42FE0E59" w14:textId="38C29342" w:rsidR="006A4149" w:rsidRDefault="006A4149" w:rsidP="006A41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безвозмездные поступления от других бюджетов бюджетной системы РФ.</w:t>
      </w:r>
    </w:p>
    <w:p w14:paraId="1B98299D" w14:textId="58ADFF6E" w:rsidR="006A4149" w:rsidRDefault="006A4149" w:rsidP="006A41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94501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Кассовые выплаты из бюджета сельского поселения включают в себя:</w:t>
      </w:r>
    </w:p>
    <w:p w14:paraId="30B8305C" w14:textId="20DA2158" w:rsidR="006A4149" w:rsidRDefault="006A4149" w:rsidP="006A41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расходы бюджета сельского поселения, включенных в ведомственную структуру расходов бюджета Трубичинского сельского поселения</w:t>
      </w:r>
      <w:r w:rsidR="0041011E">
        <w:rPr>
          <w:rFonts w:ascii="Times New Roman" w:hAnsi="Times New Roman" w:cs="Times New Roman"/>
          <w:sz w:val="28"/>
          <w:szCs w:val="28"/>
        </w:rPr>
        <w:t>, утвержденную решением Совета депутатов Трубичинского сельского поселения на текущий финансовый год (далее – Решение)</w:t>
      </w:r>
      <w:r w:rsidR="00F14C50">
        <w:rPr>
          <w:rFonts w:ascii="Times New Roman" w:hAnsi="Times New Roman" w:cs="Times New Roman"/>
          <w:sz w:val="28"/>
          <w:szCs w:val="28"/>
        </w:rPr>
        <w:t>;</w:t>
      </w:r>
    </w:p>
    <w:p w14:paraId="6B3DEF5A" w14:textId="353C661A" w:rsidR="00F14C50" w:rsidRDefault="00F14C50" w:rsidP="006A41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по источникам финансирования дефицита бюджета сельского поселения.</w:t>
      </w:r>
    </w:p>
    <w:p w14:paraId="0E449FE2" w14:textId="77777777" w:rsidR="0041011E" w:rsidRPr="00357296" w:rsidRDefault="0041011E" w:rsidP="006A414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EC647A8" w14:textId="230162F0" w:rsidR="00357296" w:rsidRPr="00357296" w:rsidRDefault="00357296" w:rsidP="0035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96">
        <w:rPr>
          <w:rFonts w:ascii="Times New Roman" w:hAnsi="Times New Roman" w:cs="Times New Roman"/>
          <w:b/>
          <w:sz w:val="28"/>
          <w:szCs w:val="28"/>
        </w:rPr>
        <w:t xml:space="preserve">II. Составление кассового плана по доходам бюджета </w:t>
      </w:r>
      <w:r w:rsidR="00116381">
        <w:rPr>
          <w:rFonts w:ascii="Times New Roman" w:hAnsi="Times New Roman" w:cs="Times New Roman"/>
          <w:b/>
          <w:sz w:val="28"/>
          <w:szCs w:val="28"/>
        </w:rPr>
        <w:t>Трубичинского</w:t>
      </w:r>
      <w:r w:rsidRPr="00357296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07B7B2C7" w14:textId="32003966" w:rsidR="00357296" w:rsidRPr="00357296" w:rsidRDefault="00357296" w:rsidP="00357296">
      <w:pPr>
        <w:spacing w:after="0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2.1 Составление и ведение кассового плана по доходам местного бюджета осуществляется администрацией. Показатели кассового плана по доходам формируются на основании:</w:t>
      </w:r>
    </w:p>
    <w:p w14:paraId="2D523F5B" w14:textId="41A235AF" w:rsidR="00357296" w:rsidRPr="00357296" w:rsidRDefault="00357296" w:rsidP="00357296">
      <w:pPr>
        <w:spacing w:after="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 xml:space="preserve">- прогноза поступлений доходов в местный бюджет на текущий финансовый год </w:t>
      </w:r>
      <w:r w:rsidR="00CE3DDF">
        <w:rPr>
          <w:rFonts w:ascii="Times New Roman" w:hAnsi="Times New Roman" w:cs="Times New Roman"/>
          <w:sz w:val="28"/>
          <w:szCs w:val="28"/>
        </w:rPr>
        <w:t>в поквартальной разбивке</w:t>
      </w:r>
      <w:r w:rsidRPr="00357296">
        <w:rPr>
          <w:rFonts w:ascii="Times New Roman" w:hAnsi="Times New Roman" w:cs="Times New Roman"/>
          <w:sz w:val="28"/>
          <w:szCs w:val="28"/>
        </w:rPr>
        <w:t xml:space="preserve"> по главным администраторам доходов бюджета </w:t>
      </w:r>
      <w:r w:rsidR="00116381">
        <w:rPr>
          <w:rFonts w:ascii="Times New Roman" w:hAnsi="Times New Roman" w:cs="Times New Roman"/>
          <w:sz w:val="28"/>
          <w:szCs w:val="28"/>
        </w:rPr>
        <w:t>Трубичинского</w:t>
      </w:r>
      <w:r w:rsidRPr="0035729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92C40">
        <w:rPr>
          <w:rFonts w:ascii="Times New Roman" w:hAnsi="Times New Roman" w:cs="Times New Roman"/>
          <w:sz w:val="28"/>
          <w:szCs w:val="28"/>
        </w:rPr>
        <w:t xml:space="preserve"> (приложение №2)</w:t>
      </w:r>
      <w:r w:rsidRPr="00357296">
        <w:rPr>
          <w:rFonts w:ascii="Times New Roman" w:hAnsi="Times New Roman" w:cs="Times New Roman"/>
          <w:sz w:val="28"/>
          <w:szCs w:val="28"/>
        </w:rPr>
        <w:t>;</w:t>
      </w:r>
    </w:p>
    <w:p w14:paraId="47554F57" w14:textId="6D590EB1" w:rsidR="00357296" w:rsidRPr="00357296" w:rsidRDefault="00357296" w:rsidP="00357296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- сведений о помесячном распределении поступлений доходов, полученных от соответствующих администраторов</w:t>
      </w:r>
      <w:r w:rsidR="00CE3DDF">
        <w:rPr>
          <w:rFonts w:ascii="Times New Roman" w:hAnsi="Times New Roman" w:cs="Times New Roman"/>
          <w:sz w:val="28"/>
          <w:szCs w:val="28"/>
        </w:rPr>
        <w:t xml:space="preserve"> (приложение №3)</w:t>
      </w:r>
      <w:r w:rsidRPr="00357296">
        <w:rPr>
          <w:rFonts w:ascii="Times New Roman" w:hAnsi="Times New Roman" w:cs="Times New Roman"/>
          <w:sz w:val="28"/>
          <w:szCs w:val="28"/>
        </w:rPr>
        <w:t>.</w:t>
      </w:r>
    </w:p>
    <w:p w14:paraId="5AA863A5" w14:textId="77777777" w:rsidR="00357296" w:rsidRPr="00357296" w:rsidRDefault="00357296" w:rsidP="00357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039D24" w14:textId="4E38C800" w:rsidR="00357296" w:rsidRPr="00357296" w:rsidRDefault="00357296" w:rsidP="0035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96">
        <w:rPr>
          <w:rFonts w:ascii="Times New Roman" w:hAnsi="Times New Roman" w:cs="Times New Roman"/>
          <w:b/>
          <w:sz w:val="28"/>
          <w:szCs w:val="28"/>
        </w:rPr>
        <w:t xml:space="preserve">III. Составление кассового плана по расходам бюджета </w:t>
      </w:r>
      <w:r w:rsidR="00116381">
        <w:rPr>
          <w:rFonts w:ascii="Times New Roman" w:hAnsi="Times New Roman" w:cs="Times New Roman"/>
          <w:b/>
          <w:sz w:val="28"/>
          <w:szCs w:val="28"/>
        </w:rPr>
        <w:t xml:space="preserve">Трубичинского </w:t>
      </w:r>
      <w:r w:rsidRPr="0035729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14:paraId="6AB02CA4" w14:textId="3D8E4163" w:rsidR="00357296" w:rsidRPr="00357296" w:rsidRDefault="00357296" w:rsidP="00357296">
      <w:pPr>
        <w:spacing w:after="0"/>
        <w:ind w:firstLine="795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 xml:space="preserve">3.1 Показатели кассового плана по расходам местного бюджета формируются </w:t>
      </w:r>
      <w:r w:rsidR="00595AD2">
        <w:rPr>
          <w:rFonts w:ascii="Times New Roman" w:hAnsi="Times New Roman" w:cs="Times New Roman"/>
          <w:sz w:val="28"/>
          <w:szCs w:val="28"/>
        </w:rPr>
        <w:t>администрацией</w:t>
      </w:r>
      <w:r w:rsidRPr="00357296">
        <w:rPr>
          <w:rFonts w:ascii="Times New Roman" w:hAnsi="Times New Roman" w:cs="Times New Roman"/>
          <w:sz w:val="28"/>
          <w:szCs w:val="28"/>
        </w:rPr>
        <w:t xml:space="preserve"> на основании:</w:t>
      </w:r>
    </w:p>
    <w:p w14:paraId="03AD831F" w14:textId="719A4FB8" w:rsidR="00357296" w:rsidRPr="00357296" w:rsidRDefault="00357296" w:rsidP="00357296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- сводной бюджетной росписи местного бюджета по расходам на текущий финансовый год с поквартальной разбивкой;</w:t>
      </w:r>
    </w:p>
    <w:p w14:paraId="328BF32F" w14:textId="74DF6DBA" w:rsidR="00357296" w:rsidRDefault="00357296" w:rsidP="00357296">
      <w:pPr>
        <w:spacing w:after="0"/>
        <w:ind w:firstLine="765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-</w:t>
      </w:r>
      <w:r w:rsidR="00F82627">
        <w:rPr>
          <w:rFonts w:ascii="Times New Roman" w:hAnsi="Times New Roman" w:cs="Times New Roman"/>
          <w:sz w:val="28"/>
          <w:szCs w:val="28"/>
        </w:rPr>
        <w:t xml:space="preserve"> прогнозов кассовых выплат по расходам бюджета сельского поселения на текущий финансовый год </w:t>
      </w:r>
      <w:r w:rsidR="00595AD2">
        <w:rPr>
          <w:rFonts w:ascii="Times New Roman" w:hAnsi="Times New Roman" w:cs="Times New Roman"/>
          <w:sz w:val="28"/>
          <w:szCs w:val="28"/>
        </w:rPr>
        <w:t>(приложение №4)</w:t>
      </w:r>
      <w:r w:rsidR="00970961">
        <w:rPr>
          <w:rFonts w:ascii="Times New Roman" w:hAnsi="Times New Roman" w:cs="Times New Roman"/>
          <w:sz w:val="28"/>
          <w:szCs w:val="28"/>
        </w:rPr>
        <w:t>.</w:t>
      </w:r>
    </w:p>
    <w:p w14:paraId="4EB73D5F" w14:textId="77777777" w:rsidR="00357296" w:rsidRPr="00357296" w:rsidRDefault="00357296" w:rsidP="00357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6BA4CFC" w14:textId="16354A06" w:rsidR="00357296" w:rsidRPr="00357296" w:rsidRDefault="00357296" w:rsidP="0035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96">
        <w:rPr>
          <w:rFonts w:ascii="Times New Roman" w:hAnsi="Times New Roman" w:cs="Times New Roman"/>
          <w:b/>
          <w:sz w:val="28"/>
          <w:szCs w:val="28"/>
        </w:rPr>
        <w:t>IV. Составление кассового плана по источникам финансирования дефицита бюджета</w:t>
      </w:r>
    </w:p>
    <w:p w14:paraId="2C785A7C" w14:textId="5E47AF6E" w:rsidR="00357296" w:rsidRPr="00357296" w:rsidRDefault="00357296" w:rsidP="00481629">
      <w:pPr>
        <w:spacing w:after="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 xml:space="preserve">4.1 Кассовый план по источникам финансирования дефицита местного бюджета формируется на основании сводной бюджетной росписи бюджета </w:t>
      </w:r>
      <w:r w:rsidR="004D6573">
        <w:rPr>
          <w:rFonts w:ascii="Times New Roman" w:hAnsi="Times New Roman" w:cs="Times New Roman"/>
          <w:sz w:val="28"/>
          <w:szCs w:val="28"/>
        </w:rPr>
        <w:t>сельского поселения по источникам финансирования дефицита бюджета поселения и прогноза кассовых поступлений и кассовых выплат по источника</w:t>
      </w:r>
      <w:r w:rsidR="00481629">
        <w:rPr>
          <w:rFonts w:ascii="Times New Roman" w:hAnsi="Times New Roman" w:cs="Times New Roman"/>
          <w:sz w:val="28"/>
          <w:szCs w:val="28"/>
        </w:rPr>
        <w:t xml:space="preserve">м финансирования дефицита бюджета поселения </w:t>
      </w:r>
      <w:r w:rsidRPr="00357296">
        <w:rPr>
          <w:rFonts w:ascii="Times New Roman" w:hAnsi="Times New Roman" w:cs="Times New Roman"/>
          <w:sz w:val="28"/>
          <w:szCs w:val="28"/>
        </w:rPr>
        <w:t>на текущий финансовый год</w:t>
      </w:r>
      <w:r w:rsidR="00481629">
        <w:rPr>
          <w:rFonts w:ascii="Times New Roman" w:hAnsi="Times New Roman" w:cs="Times New Roman"/>
          <w:sz w:val="28"/>
          <w:szCs w:val="28"/>
        </w:rPr>
        <w:t xml:space="preserve"> (приложение №5).</w:t>
      </w:r>
    </w:p>
    <w:p w14:paraId="3B81B633" w14:textId="23681363" w:rsidR="00357296" w:rsidRPr="00357296" w:rsidRDefault="00481629" w:rsidP="00357296">
      <w:pPr>
        <w:spacing w:after="0"/>
        <w:ind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 </w:t>
      </w:r>
      <w:r w:rsidR="00357296" w:rsidRPr="00357296">
        <w:rPr>
          <w:rFonts w:ascii="Times New Roman" w:hAnsi="Times New Roman" w:cs="Times New Roman"/>
          <w:sz w:val="28"/>
          <w:szCs w:val="28"/>
        </w:rPr>
        <w:t xml:space="preserve">При расчете показателей кассового плана учитываются оптимальные показатели долговой емкости местного бюджета, установленные Бюджетным Кодексом РФ, и предельный объем муниципального долга, устанавливаемый ежегодно решением о бюджете </w:t>
      </w:r>
      <w:r w:rsidR="00116381">
        <w:rPr>
          <w:rFonts w:ascii="Times New Roman" w:hAnsi="Times New Roman" w:cs="Times New Roman"/>
          <w:sz w:val="28"/>
          <w:szCs w:val="28"/>
        </w:rPr>
        <w:t>Трубичинского</w:t>
      </w:r>
      <w:r w:rsidR="00357296" w:rsidRPr="003572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21A97F5" w14:textId="4394FA55" w:rsidR="00357296" w:rsidRPr="00357296" w:rsidRDefault="00357296" w:rsidP="00357296">
      <w:pPr>
        <w:numPr>
          <w:ilvl w:val="1"/>
          <w:numId w:val="4"/>
        </w:numPr>
        <w:suppressAutoHyphens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lastRenderedPageBreak/>
        <w:t>Информация об остатках средств на едином счете местного бюджета берется по данным месячной отчетности об исполнении местного бюджета на отчетную дату текущего года.</w:t>
      </w:r>
    </w:p>
    <w:p w14:paraId="11447C55" w14:textId="77777777" w:rsidR="00357296" w:rsidRPr="00357296" w:rsidRDefault="00357296" w:rsidP="00357296">
      <w:pPr>
        <w:numPr>
          <w:ilvl w:val="1"/>
          <w:numId w:val="4"/>
        </w:numPr>
        <w:suppressAutoHyphens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>Для определения показателей кассового плана по привлечению источников финансирования дефицита местного бюджета рассчитывается объем текущей потребности в заемных средствах на прогнозируемый период и объем привлекаемых в прогнозируемом периоде заемных средствах с учетом установленного предельного объема муниципального долга. Выбор вида привлечения зависит от возможности реализации того или иного способа заимствования на прогнозируемый период.</w:t>
      </w:r>
    </w:p>
    <w:p w14:paraId="5AD6B16A" w14:textId="77777777" w:rsidR="00357296" w:rsidRPr="00357296" w:rsidRDefault="00357296" w:rsidP="00357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961036D" w14:textId="26BD9A09" w:rsidR="00357296" w:rsidRPr="00357296" w:rsidRDefault="00357296" w:rsidP="00357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7296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="00BE33D0">
        <w:rPr>
          <w:rFonts w:ascii="Times New Roman" w:hAnsi="Times New Roman" w:cs="Times New Roman"/>
          <w:b/>
          <w:sz w:val="28"/>
          <w:szCs w:val="28"/>
        </w:rPr>
        <w:t xml:space="preserve">Утверждение </w:t>
      </w:r>
      <w:r w:rsidRPr="00357296">
        <w:rPr>
          <w:rFonts w:ascii="Times New Roman" w:hAnsi="Times New Roman" w:cs="Times New Roman"/>
          <w:b/>
          <w:sz w:val="28"/>
          <w:szCs w:val="28"/>
        </w:rPr>
        <w:t xml:space="preserve">кассового плана исполнения бюджета </w:t>
      </w:r>
      <w:r w:rsidR="00116381">
        <w:rPr>
          <w:rFonts w:ascii="Times New Roman" w:hAnsi="Times New Roman" w:cs="Times New Roman"/>
          <w:b/>
          <w:sz w:val="28"/>
          <w:szCs w:val="28"/>
        </w:rPr>
        <w:t xml:space="preserve">Трубичинского </w:t>
      </w:r>
      <w:r w:rsidRPr="00357296">
        <w:rPr>
          <w:rFonts w:ascii="Times New Roman" w:hAnsi="Times New Roman" w:cs="Times New Roman"/>
          <w:b/>
          <w:sz w:val="28"/>
          <w:szCs w:val="28"/>
        </w:rPr>
        <w:t>сельского поселения и внесение изменений</w:t>
      </w:r>
    </w:p>
    <w:p w14:paraId="489B0AF7" w14:textId="7C805748" w:rsidR="00A71BB8" w:rsidRDefault="00357296" w:rsidP="00357296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 xml:space="preserve">5.1 Кассовый план исполнения местного бюджета на текущий финансовый год с поквартальной детализацией составляется администрацией по форме согласно приложению </w:t>
      </w:r>
      <w:r w:rsidR="00A71BB8">
        <w:rPr>
          <w:rFonts w:ascii="Times New Roman" w:hAnsi="Times New Roman" w:cs="Times New Roman"/>
          <w:sz w:val="28"/>
          <w:szCs w:val="28"/>
        </w:rPr>
        <w:t>№</w:t>
      </w:r>
      <w:r w:rsidR="00BE33D0">
        <w:rPr>
          <w:rFonts w:ascii="Times New Roman" w:hAnsi="Times New Roman" w:cs="Times New Roman"/>
          <w:sz w:val="28"/>
          <w:szCs w:val="28"/>
        </w:rPr>
        <w:t>1</w:t>
      </w:r>
      <w:r w:rsidRPr="00357296">
        <w:rPr>
          <w:rFonts w:ascii="Times New Roman" w:hAnsi="Times New Roman" w:cs="Times New Roman"/>
          <w:sz w:val="28"/>
          <w:szCs w:val="28"/>
        </w:rPr>
        <w:t xml:space="preserve"> к настоящему Порядку не позднее 28 декабря отчетного финансового года. </w:t>
      </w:r>
    </w:p>
    <w:p w14:paraId="19CD5739" w14:textId="7F00832A" w:rsidR="00357296" w:rsidRPr="00357296" w:rsidRDefault="00357296" w:rsidP="00357296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 xml:space="preserve">Подписывается кассовый план на текущий год главой администрации </w:t>
      </w:r>
      <w:r w:rsidR="00116381">
        <w:rPr>
          <w:rFonts w:ascii="Times New Roman" w:hAnsi="Times New Roman" w:cs="Times New Roman"/>
          <w:sz w:val="28"/>
          <w:szCs w:val="28"/>
        </w:rPr>
        <w:t>Трубичинского</w:t>
      </w:r>
      <w:r w:rsidRPr="00357296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20C97498" w14:textId="18037C8E" w:rsidR="005B0F92" w:rsidRPr="00357296" w:rsidRDefault="005B0F92" w:rsidP="005B0F92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57296">
        <w:rPr>
          <w:rFonts w:ascii="Times New Roman" w:hAnsi="Times New Roman" w:cs="Times New Roman"/>
          <w:sz w:val="28"/>
          <w:szCs w:val="28"/>
        </w:rPr>
        <w:t xml:space="preserve">.2. Внесение изменений в кассовый план по доходам осуществляется </w:t>
      </w:r>
      <w:r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14:paraId="6B8A9D1E" w14:textId="77777777" w:rsidR="005B0F92" w:rsidRDefault="005B0F92" w:rsidP="005B0F9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35729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внесение изменений в решение о бюджете;</w:t>
      </w:r>
    </w:p>
    <w:p w14:paraId="3FBA870D" w14:textId="77777777" w:rsidR="005B0F92" w:rsidRDefault="005B0F92" w:rsidP="005B0F9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(уменьшение) поступления налоговых и неналоговых доходов в текущем месяце;</w:t>
      </w:r>
    </w:p>
    <w:p w14:paraId="71DBE100" w14:textId="77777777" w:rsidR="005B0F92" w:rsidRDefault="005B0F92" w:rsidP="005B0F9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корректировки показателей по группе доходов «безвозмездные поступления», источникам финансирования дефицита бюджета сельского поселения на текущий месяц, в том числе с учетом фактического исполнения текущего месяца;</w:t>
      </w:r>
    </w:p>
    <w:p w14:paraId="1B53B0B1" w14:textId="77777777" w:rsidR="005B0F92" w:rsidRDefault="005B0F92" w:rsidP="005B0F9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внесение изменений в сводную бюджетную роспись бюджета сельского поселения;</w:t>
      </w:r>
    </w:p>
    <w:p w14:paraId="74AE3B28" w14:textId="77777777" w:rsidR="005B0F92" w:rsidRDefault="005B0F92" w:rsidP="005B0F9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уточнение кодов бюджетной классификации;</w:t>
      </w:r>
    </w:p>
    <w:p w14:paraId="5B206AF6" w14:textId="77777777" w:rsidR="005B0F92" w:rsidRPr="00357296" w:rsidRDefault="005B0F92" w:rsidP="005B0F92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использование средств резервного фонда администрации сельского поселения.</w:t>
      </w:r>
    </w:p>
    <w:p w14:paraId="05B43BE8" w14:textId="4DE576B5" w:rsidR="005B0F92" w:rsidRDefault="00A71BB8" w:rsidP="005B0F92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B0F92" w:rsidRPr="00357296">
        <w:rPr>
          <w:rFonts w:ascii="Times New Roman" w:hAnsi="Times New Roman" w:cs="Times New Roman"/>
          <w:sz w:val="28"/>
          <w:szCs w:val="28"/>
        </w:rPr>
        <w:t xml:space="preserve">.3. При внесении изменений в решение </w:t>
      </w:r>
      <w:r w:rsidR="005B0F92">
        <w:rPr>
          <w:rFonts w:ascii="Times New Roman" w:hAnsi="Times New Roman" w:cs="Times New Roman"/>
          <w:sz w:val="28"/>
          <w:szCs w:val="28"/>
        </w:rPr>
        <w:t>С</w:t>
      </w:r>
      <w:r w:rsidR="005B0F92" w:rsidRPr="00357296">
        <w:rPr>
          <w:rFonts w:ascii="Times New Roman" w:hAnsi="Times New Roman" w:cs="Times New Roman"/>
          <w:sz w:val="28"/>
          <w:szCs w:val="28"/>
        </w:rPr>
        <w:t>овета</w:t>
      </w:r>
      <w:r w:rsidR="005B0F92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="005B0F92" w:rsidRPr="00357296">
        <w:rPr>
          <w:rFonts w:ascii="Times New Roman" w:hAnsi="Times New Roman" w:cs="Times New Roman"/>
          <w:sz w:val="28"/>
          <w:szCs w:val="28"/>
        </w:rPr>
        <w:t xml:space="preserve"> </w:t>
      </w:r>
      <w:r w:rsidR="005B0F92">
        <w:rPr>
          <w:rFonts w:ascii="Times New Roman" w:hAnsi="Times New Roman" w:cs="Times New Roman"/>
          <w:sz w:val="28"/>
          <w:szCs w:val="28"/>
        </w:rPr>
        <w:t>Трубичинского</w:t>
      </w:r>
      <w:r w:rsidR="005B0F92" w:rsidRPr="00357296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  <w:r w:rsidR="005B0F92">
        <w:rPr>
          <w:rFonts w:ascii="Times New Roman" w:hAnsi="Times New Roman" w:cs="Times New Roman"/>
          <w:sz w:val="28"/>
          <w:szCs w:val="28"/>
        </w:rPr>
        <w:t>Трубичинского</w:t>
      </w:r>
      <w:r w:rsidR="005B0F92" w:rsidRPr="00357296">
        <w:rPr>
          <w:rFonts w:ascii="Times New Roman" w:hAnsi="Times New Roman" w:cs="Times New Roman"/>
          <w:sz w:val="28"/>
          <w:szCs w:val="28"/>
        </w:rPr>
        <w:t xml:space="preserve"> сельского поселения» в текущем году администрация в 7-дневный срок с даты принятия соответствующего решения формирует уточненные показатели кассового плана по доходам на текущий финансовый год.</w:t>
      </w:r>
    </w:p>
    <w:p w14:paraId="15DF631B" w14:textId="77777777" w:rsidR="00A71BB8" w:rsidRDefault="00A71BB8" w:rsidP="00A71BB8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357296">
        <w:rPr>
          <w:rFonts w:ascii="Times New Roman" w:hAnsi="Times New Roman" w:cs="Times New Roman"/>
          <w:sz w:val="28"/>
          <w:szCs w:val="28"/>
        </w:rPr>
        <w:t xml:space="preserve">Уточняется кассовый план на текущий финансовый год ежеквартально не позднее 2 числа первого месяца текущего квартала. При составлении учитываются внесенные изменения в сводную бюджетную роспись, лимиты бюджетных обязательств, фактическое исполнение </w:t>
      </w:r>
      <w:r w:rsidRPr="00357296">
        <w:rPr>
          <w:rFonts w:ascii="Times New Roman" w:hAnsi="Times New Roman" w:cs="Times New Roman"/>
          <w:sz w:val="28"/>
          <w:szCs w:val="28"/>
        </w:rPr>
        <w:lastRenderedPageBreak/>
        <w:t>местного бюджета и остатки средств на едином счете местного бюджета на отчетную дату текущего года.</w:t>
      </w:r>
    </w:p>
    <w:p w14:paraId="7707E647" w14:textId="35E9AF9E" w:rsidR="00A71BB8" w:rsidRPr="00357296" w:rsidRDefault="00A71BB8" w:rsidP="005B0F92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14:paraId="2842ABE7" w14:textId="77777777" w:rsidR="005B0F92" w:rsidRPr="00357296" w:rsidRDefault="005B0F92" w:rsidP="00357296">
      <w:pPr>
        <w:spacing w:after="0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14:paraId="351A8679" w14:textId="77777777" w:rsidR="002139FD" w:rsidRDefault="002139FD" w:rsidP="00357296">
      <w:pPr>
        <w:jc w:val="both"/>
        <w:rPr>
          <w:sz w:val="28"/>
          <w:szCs w:val="28"/>
        </w:rPr>
      </w:pPr>
    </w:p>
    <w:p w14:paraId="55A59D35" w14:textId="218E2CD9" w:rsidR="00357296" w:rsidRPr="00D75A45" w:rsidRDefault="00D75A45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5A45">
        <w:rPr>
          <w:rFonts w:ascii="Times New Roman" w:hAnsi="Times New Roman" w:cs="Times New Roman"/>
          <w:sz w:val="24"/>
          <w:szCs w:val="24"/>
        </w:rPr>
        <w:t>Приложение №1</w:t>
      </w:r>
      <w:r w:rsidR="00357296" w:rsidRPr="00D75A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8CDE82" w14:textId="77777777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</w:p>
    <w:p w14:paraId="3040FC6A" w14:textId="77777777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кассового плана исполнения </w:t>
      </w:r>
    </w:p>
    <w:p w14:paraId="48204A85" w14:textId="77777777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16381">
        <w:rPr>
          <w:rFonts w:ascii="Times New Roman" w:hAnsi="Times New Roman" w:cs="Times New Roman"/>
          <w:sz w:val="24"/>
          <w:szCs w:val="24"/>
        </w:rPr>
        <w:t>Трубичинского</w:t>
      </w:r>
      <w:r w:rsidRPr="001163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19D7AC42" w14:textId="5D2BBC79" w:rsidR="00357296" w:rsidRDefault="00357296" w:rsidP="00D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1EA4CBD" w14:textId="083E53EB" w:rsidR="00D75A45" w:rsidRDefault="00D75A45" w:rsidP="00D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14:paraId="5A260EC6" w14:textId="61254137" w:rsidR="00D75A45" w:rsidRDefault="00D75A45" w:rsidP="00D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Трубичинского сельского поселения</w:t>
      </w:r>
    </w:p>
    <w:p w14:paraId="6D43BC29" w14:textId="78C1473F" w:rsidR="00D75A45" w:rsidRDefault="00D75A45" w:rsidP="00D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9D7356C" w14:textId="24430F24" w:rsidR="00D75A45" w:rsidRPr="00D75A45" w:rsidRDefault="00D75A45" w:rsidP="00D75A4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____________ 20 __ г.</w:t>
      </w:r>
    </w:p>
    <w:p w14:paraId="3B4B617D" w14:textId="77777777" w:rsidR="00D75A45" w:rsidRPr="00D75A45" w:rsidRDefault="00D75A45" w:rsidP="003572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F80E96" w14:textId="4550EB24" w:rsidR="00357296" w:rsidRPr="00116381" w:rsidRDefault="00357296" w:rsidP="003572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6381">
        <w:rPr>
          <w:rFonts w:ascii="Times New Roman" w:hAnsi="Times New Roman" w:cs="Times New Roman"/>
          <w:b/>
          <w:bCs/>
          <w:sz w:val="28"/>
          <w:szCs w:val="28"/>
        </w:rPr>
        <w:t>Кассовый план бюджета</w:t>
      </w:r>
      <w:r w:rsidRPr="00116381">
        <w:rPr>
          <w:rFonts w:ascii="Times New Roman" w:hAnsi="Times New Roman" w:cs="Times New Roman"/>
          <w:sz w:val="28"/>
          <w:szCs w:val="28"/>
        </w:rPr>
        <w:t xml:space="preserve"> </w:t>
      </w:r>
      <w:r w:rsidR="000859AB">
        <w:rPr>
          <w:rFonts w:ascii="Times New Roman" w:hAnsi="Times New Roman" w:cs="Times New Roman"/>
          <w:b/>
          <w:sz w:val="28"/>
          <w:szCs w:val="28"/>
        </w:rPr>
        <w:t>Трубичинского</w:t>
      </w:r>
      <w:r w:rsidRPr="00116381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Pr="00116381">
        <w:rPr>
          <w:rFonts w:ascii="Times New Roman" w:hAnsi="Times New Roman" w:cs="Times New Roman"/>
          <w:sz w:val="28"/>
          <w:szCs w:val="28"/>
        </w:rPr>
        <w:t xml:space="preserve"> </w:t>
      </w:r>
      <w:r w:rsidRPr="00116381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 w:rsidR="00D75A45">
        <w:rPr>
          <w:rFonts w:ascii="Times New Roman" w:hAnsi="Times New Roman" w:cs="Times New Roman"/>
          <w:b/>
          <w:bCs/>
          <w:sz w:val="28"/>
          <w:szCs w:val="28"/>
        </w:rPr>
        <w:t>__________</w:t>
      </w:r>
      <w:r w:rsidRPr="00116381">
        <w:rPr>
          <w:rFonts w:ascii="Times New Roman" w:hAnsi="Times New Roman" w:cs="Times New Roman"/>
          <w:b/>
          <w:bCs/>
          <w:sz w:val="28"/>
          <w:szCs w:val="28"/>
        </w:rPr>
        <w:t>год</w:t>
      </w:r>
    </w:p>
    <w:p w14:paraId="24544338" w14:textId="77777777" w:rsidR="00357296" w:rsidRPr="00116381" w:rsidRDefault="00357296" w:rsidP="00357296">
      <w:pPr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тыс. руб</w:t>
      </w:r>
      <w:r w:rsidR="0011638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773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4678"/>
        <w:gridCol w:w="1276"/>
        <w:gridCol w:w="1276"/>
        <w:gridCol w:w="1134"/>
        <w:gridCol w:w="1276"/>
        <w:gridCol w:w="1133"/>
      </w:tblGrid>
      <w:tr w:rsidR="00FA5D69" w14:paraId="4331F034" w14:textId="77777777" w:rsidTr="00FA5D69">
        <w:trPr>
          <w:cantSplit/>
          <w:trHeight w:val="431"/>
        </w:trPr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39410" w14:textId="023685AE" w:rsidR="00FA5D69" w:rsidRPr="00116381" w:rsidRDefault="00FA5D69" w:rsidP="00FA5D69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 xml:space="preserve">Наименование </w:t>
            </w:r>
            <w:r>
              <w:rPr>
                <w:rFonts w:ascii="Times New Roman" w:hAnsi="Times New Roman" w:cs="Times New Roman"/>
              </w:rPr>
              <w:t>показателя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92C9" w14:textId="77777777" w:rsidR="00FA5D69" w:rsidRPr="00116381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Сумма,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81">
              <w:rPr>
                <w:rFonts w:ascii="Times New Roman" w:hAnsi="Times New Roman" w:cs="Times New Roman"/>
              </w:rPr>
              <w:t>руб.</w:t>
            </w:r>
          </w:p>
        </w:tc>
      </w:tr>
      <w:tr w:rsidR="00FA5D69" w14:paraId="0EE957AB" w14:textId="77777777" w:rsidTr="00FA5D69">
        <w:trPr>
          <w:cantSplit/>
          <w:trHeight w:val="276"/>
        </w:trPr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8C3CB" w14:textId="77777777" w:rsidR="00FA5D69" w:rsidRPr="00116381" w:rsidRDefault="00FA5D69" w:rsidP="00DB23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DAD6E" w14:textId="77777777" w:rsidR="00FA5D69" w:rsidRPr="00116381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Всего на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316F9" w14:textId="77777777" w:rsidR="00FA5D69" w:rsidRPr="00116381" w:rsidRDefault="00FA5D69" w:rsidP="000859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252944" w14:textId="77777777" w:rsidR="00FA5D69" w:rsidRPr="00116381" w:rsidRDefault="00FA5D69" w:rsidP="000859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D1B99" w14:textId="77777777" w:rsidR="00FA5D69" w:rsidRPr="00116381" w:rsidRDefault="00FA5D69" w:rsidP="000859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8AD33" w14:textId="77777777" w:rsidR="00FA5D69" w:rsidRPr="00116381" w:rsidRDefault="00FA5D69" w:rsidP="000859A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81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FA5D69" w14:paraId="46E6FF8D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5024E" w14:textId="3E9F7657" w:rsidR="00FA5D69" w:rsidRPr="00255813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Остатки на счете на начало периода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ED1EB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7EAA7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1F10A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490DCE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39DBB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D69" w14:paraId="27185DE2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E69E4A" w14:textId="503DE6B4" w:rsidR="00FA5D69" w:rsidRPr="00255813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Кассовые поступления,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FC285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164FDF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2D28A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3B846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11B7D" w14:textId="77777777" w:rsidR="00FA5D69" w:rsidRPr="00262762" w:rsidRDefault="00FA5D69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62" w14:paraId="70FB55D2" w14:textId="77777777" w:rsidTr="00AF713D">
        <w:trPr>
          <w:trHeight w:val="364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0F9CA" w14:textId="011875E2" w:rsid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B84DC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4DAE4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E370A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26F25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C9A9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62" w14:paraId="12A7CB8A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299136" w14:textId="77777777" w:rsid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483DC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34E16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7808D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B83E8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739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62" w14:paraId="18007560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B2B96" w14:textId="576016A6" w:rsid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3FB1F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5C819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A6065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D0B917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7C40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62" w14:paraId="5BE170E1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FF8732" w14:textId="77777777" w:rsid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F24FD2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ED1024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9121A6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4BEB6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52B0E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2762" w14:paraId="353D829E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F865C3" w14:textId="3773D00B" w:rsidR="00262762" w:rsidRPr="00255813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Кассовые выплаты,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4A5A3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30FBE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FC856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56B13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9DF5" w14:textId="77777777" w:rsidR="00262762" w:rsidRPr="00262762" w:rsidRDefault="00262762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13" w14:paraId="71173776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C29AF" w14:textId="6FD32A50" w:rsidR="00255813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7C264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9496C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29EEE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B8037B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A3244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13" w14:paraId="0ED0DDEE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DE980D" w14:textId="77777777" w:rsidR="00255813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BE671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44DF9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029E3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3E0E7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C5ED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13" w14:paraId="0413830E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B3049" w14:textId="79D07D1C" w:rsidR="00255813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813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84B12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4B068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04879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28F066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337F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813" w14:paraId="39F4382B" w14:textId="77777777" w:rsidTr="00FA5D69">
        <w:trPr>
          <w:trHeight w:val="27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FFF41" w14:textId="46F1B5D3" w:rsidR="00255813" w:rsidRPr="00255813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58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Остатки на счете на конец периода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A01298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60A9E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2081F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FE53FF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2318" w14:textId="77777777" w:rsidR="00255813" w:rsidRPr="00262762" w:rsidRDefault="00255813" w:rsidP="00DB232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D667EA" w14:textId="0C9F0FA1" w:rsidR="00116381" w:rsidRDefault="00116381" w:rsidP="005B4A31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0B4B00" w14:textId="77777777" w:rsidR="00BE33D0" w:rsidRDefault="00BE33D0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11935F0" w14:textId="77777777" w:rsidR="00BE33D0" w:rsidRDefault="00BE33D0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C45E489" w14:textId="77777777" w:rsidR="00BE33D0" w:rsidRDefault="00BE33D0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5D27155" w14:textId="77777777" w:rsidR="00BE33D0" w:rsidRDefault="00BE33D0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D2758F2" w14:textId="005D4952" w:rsidR="005B4A31" w:rsidRPr="005B4A31" w:rsidRDefault="005B4A31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31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14:paraId="6ECCEAAC" w14:textId="77777777" w:rsidR="005B4A31" w:rsidRPr="00116381" w:rsidRDefault="005B4A31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</w:p>
    <w:p w14:paraId="4653CD68" w14:textId="77777777" w:rsidR="005B4A31" w:rsidRPr="00116381" w:rsidRDefault="005B4A31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кассового плана исполнения </w:t>
      </w:r>
    </w:p>
    <w:p w14:paraId="17FBF19D" w14:textId="77777777" w:rsidR="005B4A31" w:rsidRPr="00116381" w:rsidRDefault="005B4A31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Трубичинского</w:t>
      </w:r>
      <w:r w:rsidRPr="001163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439CBB5E" w14:textId="4BB8474C" w:rsidR="005B4A31" w:rsidRDefault="005B4A31" w:rsidP="005B4A31">
      <w:pPr>
        <w:spacing w:after="0" w:line="257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4499A46" w14:textId="233C7D67" w:rsidR="00CB3972" w:rsidRDefault="00CB3972" w:rsidP="00CB3972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5E33">
        <w:rPr>
          <w:rFonts w:ascii="Times New Roman" w:hAnsi="Times New Roman" w:cs="Times New Roman"/>
          <w:b/>
          <w:bCs/>
          <w:sz w:val="28"/>
          <w:szCs w:val="28"/>
        </w:rPr>
        <w:t xml:space="preserve">Прогноз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поступлений доходов в бюджет </w:t>
      </w:r>
      <w:r w:rsidR="00A70353">
        <w:rPr>
          <w:rFonts w:ascii="Times New Roman" w:hAnsi="Times New Roman" w:cs="Times New Roman"/>
          <w:b/>
          <w:bCs/>
          <w:sz w:val="28"/>
          <w:szCs w:val="28"/>
        </w:rPr>
        <w:t xml:space="preserve">Трубичинского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16B02DB3" w14:textId="77777777" w:rsidR="00CB3972" w:rsidRPr="00F15E33" w:rsidRDefault="00CB3972" w:rsidP="00CB3972">
      <w:pPr>
        <w:spacing w:after="0" w:line="257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_________________год</w:t>
      </w:r>
    </w:p>
    <w:p w14:paraId="77941EC6" w14:textId="77777777" w:rsidR="00CB3972" w:rsidRDefault="00CB3972" w:rsidP="00CB3972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5A25C8" w14:textId="2F725AE0" w:rsidR="005B4A31" w:rsidRDefault="005B4A31" w:rsidP="005B4A3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B4A31"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1276"/>
        <w:gridCol w:w="1134"/>
        <w:gridCol w:w="1134"/>
        <w:gridCol w:w="1276"/>
        <w:gridCol w:w="1133"/>
      </w:tblGrid>
      <w:tr w:rsidR="005B4A31" w:rsidRPr="00116381" w14:paraId="2BB1E735" w14:textId="77777777" w:rsidTr="005B4A31">
        <w:trPr>
          <w:cantSplit/>
          <w:trHeight w:val="43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77C2E" w14:textId="7D783AB3" w:rsidR="005B4A31" w:rsidRPr="005B4A3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CB3972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014" w14:textId="33A57BD4" w:rsidR="005B4A31" w:rsidRPr="005B4A3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603D292" w14:textId="6A183C30" w:rsidR="005B4A31" w:rsidRPr="0011638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Сумма,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81">
              <w:rPr>
                <w:rFonts w:ascii="Times New Roman" w:hAnsi="Times New Roman" w:cs="Times New Roman"/>
              </w:rPr>
              <w:t>руб.</w:t>
            </w:r>
          </w:p>
        </w:tc>
      </w:tr>
      <w:tr w:rsidR="005B4A31" w:rsidRPr="00116381" w14:paraId="3C4C8551" w14:textId="77777777" w:rsidTr="005B4A31">
        <w:trPr>
          <w:cantSplit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FB09F" w14:textId="77777777" w:rsidR="005B4A31" w:rsidRPr="00116381" w:rsidRDefault="005B4A31" w:rsidP="00690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E86E" w14:textId="77777777" w:rsidR="005B4A31" w:rsidRPr="0011638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627B1D6" w14:textId="640C05A8" w:rsidR="005B4A31" w:rsidRPr="0011638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Всего 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E0BB3" w14:textId="77777777" w:rsidR="005B4A31" w:rsidRPr="0011638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3AB44" w14:textId="77777777" w:rsidR="005B4A31" w:rsidRPr="0011638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E365C" w14:textId="77777777" w:rsidR="005B4A31" w:rsidRPr="0011638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8150F" w14:textId="77777777" w:rsidR="005B4A31" w:rsidRPr="00116381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81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5B4A31" w:rsidRPr="00262762" w14:paraId="54DA6F3B" w14:textId="77777777" w:rsidTr="005B4A31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A3417C" w14:textId="28FEA872" w:rsidR="005B4A31" w:rsidRPr="00CB397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3972">
              <w:rPr>
                <w:rFonts w:ascii="Times New Roman" w:hAnsi="Times New Roman" w:cs="Times New Roman"/>
                <w:sz w:val="24"/>
                <w:szCs w:val="24"/>
              </w:rPr>
              <w:t>Налоговые и неналоговые доходы: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17CC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8141075" w14:textId="477E9B1A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82D3F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CB46F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2EB8D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6946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4A31" w:rsidRPr="00262762" w14:paraId="670E2172" w14:textId="77777777" w:rsidTr="005B4A31">
        <w:trPr>
          <w:trHeight w:val="2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A0B3D" w14:textId="2F12C028" w:rsidR="005B4A31" w:rsidRPr="00CB397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314E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E1713" w14:textId="2DCAE7C5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880DAB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8123D2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8332A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A01B" w14:textId="77777777" w:rsidR="005B4A31" w:rsidRPr="00262762" w:rsidRDefault="005B4A31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72" w:rsidRPr="00262762" w14:paraId="528C787E" w14:textId="77777777" w:rsidTr="005B4A31">
        <w:trPr>
          <w:trHeight w:val="3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5F300" w14:textId="0B8F9CF2" w:rsidR="00CB3972" w:rsidRPr="00CB397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2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2F29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7FFA5" w14:textId="59B254C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74313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E4D31F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40DF8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8EEC3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72" w:rsidRPr="00262762" w14:paraId="24F99CE5" w14:textId="77777777" w:rsidTr="005B4A31">
        <w:trPr>
          <w:trHeight w:val="3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A4982" w14:textId="77777777" w:rsidR="00CB3972" w:rsidRPr="00CB397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2BFFD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C3CDA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D75F6C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747F1D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D3CF3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7FFB6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72" w:rsidRPr="00262762" w14:paraId="2EBC22C7" w14:textId="77777777" w:rsidTr="005B4A31">
        <w:trPr>
          <w:trHeight w:val="3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6B1D8" w14:textId="02BD9EA6" w:rsidR="00CB3972" w:rsidRPr="00CB397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1963E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5D9C38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EE611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0CC5DD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0F5ECB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44B5D" w14:textId="77777777" w:rsidR="00CB3972" w:rsidRPr="00262762" w:rsidRDefault="00CB3972" w:rsidP="00CB3972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150888" w14:textId="3FC48003" w:rsidR="005B4A31" w:rsidRDefault="005B4A31" w:rsidP="00E82497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E215E7" w14:textId="77777777" w:rsidR="00E82497" w:rsidRPr="00E82497" w:rsidRDefault="00E82497" w:rsidP="00E8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Руководитель: _____________ ____________________</w:t>
      </w:r>
    </w:p>
    <w:p w14:paraId="036F0AE6" w14:textId="77777777" w:rsidR="00E82497" w:rsidRPr="00E82497" w:rsidRDefault="00E82497" w:rsidP="00E8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подпись (расшифровка подписи)</w:t>
      </w:r>
    </w:p>
    <w:p w14:paraId="5601D413" w14:textId="77777777" w:rsidR="00E82497" w:rsidRPr="00E82497" w:rsidRDefault="00E82497" w:rsidP="00E8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Исполнитель: ___________ ____________________</w:t>
      </w:r>
    </w:p>
    <w:p w14:paraId="1F31B16C" w14:textId="77777777" w:rsidR="00E82497" w:rsidRPr="00E82497" w:rsidRDefault="00E82497" w:rsidP="00E8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подпись (расшифровка подписи)</w:t>
      </w:r>
    </w:p>
    <w:p w14:paraId="706FCAD4" w14:textId="507051E0" w:rsidR="00E82497" w:rsidRPr="00E82497" w:rsidRDefault="00E82497" w:rsidP="00E82497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8249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82497">
        <w:rPr>
          <w:rFonts w:ascii="Times New Roman" w:hAnsi="Times New Roman" w:cs="Times New Roman"/>
          <w:sz w:val="28"/>
          <w:szCs w:val="28"/>
        </w:rPr>
        <w:t>_____________________г.</w:t>
      </w:r>
    </w:p>
    <w:p w14:paraId="105BE592" w14:textId="77777777" w:rsidR="005B4A31" w:rsidRPr="00255813" w:rsidRDefault="005B4A31" w:rsidP="005B4A31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3FD10B" w14:textId="77777777" w:rsidR="00C0679B" w:rsidRDefault="00C0679B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  <w:sectPr w:rsidR="00C0679B" w:rsidSect="005352FD">
          <w:pgSz w:w="11906" w:h="16838"/>
          <w:pgMar w:top="1134" w:right="707" w:bottom="1134" w:left="1928" w:header="720" w:footer="720" w:gutter="0"/>
          <w:cols w:space="708"/>
          <w:docGrid w:linePitch="326" w:charSpace="32768"/>
        </w:sectPr>
      </w:pPr>
    </w:p>
    <w:p w14:paraId="785D5A6A" w14:textId="40E35759" w:rsidR="00357296" w:rsidRPr="00116381" w:rsidRDefault="00F15E33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CB3972">
        <w:rPr>
          <w:rFonts w:ascii="Times New Roman" w:hAnsi="Times New Roman" w:cs="Times New Roman"/>
          <w:sz w:val="24"/>
          <w:szCs w:val="24"/>
        </w:rPr>
        <w:t>3</w:t>
      </w:r>
    </w:p>
    <w:p w14:paraId="30628F9E" w14:textId="77777777" w:rsidR="00357296" w:rsidRPr="00116381" w:rsidRDefault="00357296" w:rsidP="001163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</w:p>
    <w:p w14:paraId="502C64A8" w14:textId="77777777" w:rsidR="00357296" w:rsidRPr="00116381" w:rsidRDefault="00357296" w:rsidP="001163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кассового плана исполнения </w:t>
      </w:r>
    </w:p>
    <w:p w14:paraId="521E6D14" w14:textId="77777777" w:rsidR="00357296" w:rsidRPr="00116381" w:rsidRDefault="00357296" w:rsidP="001163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116381">
        <w:rPr>
          <w:rFonts w:ascii="Times New Roman" w:hAnsi="Times New Roman" w:cs="Times New Roman"/>
          <w:sz w:val="24"/>
          <w:szCs w:val="24"/>
        </w:rPr>
        <w:t>Трубичинского</w:t>
      </w:r>
      <w:r w:rsidRPr="001163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79437FD9" w14:textId="2D8CAF87" w:rsidR="00F15E33" w:rsidRDefault="00F15E33" w:rsidP="00F15E33">
      <w:pPr>
        <w:spacing w:after="0" w:line="257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540B0DC" w14:textId="77777777" w:rsidR="00CB3972" w:rsidRPr="00CB3972" w:rsidRDefault="00CB3972" w:rsidP="00CB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972">
        <w:rPr>
          <w:rFonts w:ascii="Times New Roman" w:hAnsi="Times New Roman" w:cs="Times New Roman"/>
          <w:b/>
          <w:bCs/>
          <w:sz w:val="28"/>
          <w:szCs w:val="28"/>
        </w:rPr>
        <w:t>Сведения № ___</w:t>
      </w:r>
    </w:p>
    <w:p w14:paraId="2DCDBAF2" w14:textId="77777777" w:rsidR="00CB3972" w:rsidRPr="00CB3972" w:rsidRDefault="00CB3972" w:rsidP="00CB39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972">
        <w:rPr>
          <w:rFonts w:ascii="Times New Roman" w:hAnsi="Times New Roman" w:cs="Times New Roman"/>
          <w:b/>
          <w:bCs/>
          <w:sz w:val="28"/>
          <w:szCs w:val="28"/>
        </w:rPr>
        <w:t>о помесячном распределении поступлений доходов</w:t>
      </w:r>
    </w:p>
    <w:p w14:paraId="2048163C" w14:textId="5B30C2A0" w:rsidR="00CB3972" w:rsidRPr="00CB3972" w:rsidRDefault="00CB3972" w:rsidP="00CB397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972">
        <w:rPr>
          <w:rFonts w:ascii="Times New Roman" w:hAnsi="Times New Roman" w:cs="Times New Roman"/>
          <w:b/>
          <w:bCs/>
          <w:sz w:val="28"/>
          <w:szCs w:val="28"/>
        </w:rPr>
        <w:t xml:space="preserve">в бюджет </w:t>
      </w:r>
      <w:r w:rsidR="00A70353">
        <w:rPr>
          <w:rFonts w:ascii="Times New Roman" w:hAnsi="Times New Roman" w:cs="Times New Roman"/>
          <w:b/>
          <w:bCs/>
          <w:sz w:val="28"/>
          <w:szCs w:val="28"/>
        </w:rPr>
        <w:t xml:space="preserve">Трубичинского </w:t>
      </w:r>
      <w:r w:rsidRPr="00CB3972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</w:p>
    <w:p w14:paraId="23005B3B" w14:textId="5853C20B" w:rsidR="00357296" w:rsidRPr="00116381" w:rsidRDefault="00357296" w:rsidP="00CB397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16381">
        <w:rPr>
          <w:rFonts w:ascii="Times New Roman" w:hAnsi="Times New Roman" w:cs="Times New Roman"/>
          <w:b/>
          <w:bCs/>
          <w:sz w:val="24"/>
          <w:szCs w:val="24"/>
        </w:rPr>
        <w:t>тыс. руб</w:t>
      </w:r>
      <w:r w:rsidR="0011638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W w:w="16201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701"/>
        <w:gridCol w:w="2267"/>
        <w:gridCol w:w="1002"/>
        <w:gridCol w:w="988"/>
        <w:gridCol w:w="974"/>
        <w:gridCol w:w="865"/>
        <w:gridCol w:w="991"/>
        <w:gridCol w:w="851"/>
        <w:gridCol w:w="991"/>
        <w:gridCol w:w="991"/>
        <w:gridCol w:w="853"/>
        <w:gridCol w:w="991"/>
        <w:gridCol w:w="852"/>
        <w:gridCol w:w="991"/>
        <w:gridCol w:w="852"/>
        <w:gridCol w:w="41"/>
      </w:tblGrid>
      <w:tr w:rsidR="00FF2A31" w14:paraId="0C5D3317" w14:textId="77B49C8A" w:rsidTr="00FF2A31">
        <w:trPr>
          <w:trHeight w:val="286"/>
        </w:trPr>
        <w:tc>
          <w:tcPr>
            <w:tcW w:w="170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92C7D8F" w14:textId="0B28F08D" w:rsidR="00FF2A31" w:rsidRDefault="00FF2A31" w:rsidP="00C0679B">
            <w:pPr>
              <w:pStyle w:val="a6"/>
              <w:snapToGrid w:val="0"/>
              <w:ind w:hanging="5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кода поступлений</w:t>
            </w:r>
          </w:p>
        </w:tc>
        <w:tc>
          <w:tcPr>
            <w:tcW w:w="226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14:paraId="13C3312F" w14:textId="0DA98702" w:rsidR="00FF2A31" w:rsidRDefault="00FF2A31" w:rsidP="00DB2323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00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AD99703" w14:textId="2FDEDCA3" w:rsidR="00FF2A31" w:rsidRDefault="00FF2A31" w:rsidP="00DB2323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год, всего</w:t>
            </w:r>
          </w:p>
        </w:tc>
        <w:tc>
          <w:tcPr>
            <w:tcW w:w="11231" w:type="dxa"/>
            <w:gridSpan w:val="1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6E65756" w14:textId="1BCAB790" w:rsidR="00FF2A31" w:rsidRDefault="00FF2A31" w:rsidP="00DB2323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FF2A31" w14:paraId="406D2895" w14:textId="2DB16C2A" w:rsidTr="00FF2A31">
        <w:trPr>
          <w:gridAfter w:val="1"/>
          <w:wAfter w:w="41" w:type="dxa"/>
          <w:trHeight w:val="316"/>
        </w:trPr>
        <w:tc>
          <w:tcPr>
            <w:tcW w:w="170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09B1047" w14:textId="77777777" w:rsidR="00FF2A31" w:rsidRDefault="00FF2A31" w:rsidP="00DB2323"/>
        </w:tc>
        <w:tc>
          <w:tcPr>
            <w:tcW w:w="2267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F5AA19A" w14:textId="77777777" w:rsidR="00FF2A31" w:rsidRDefault="00FF2A31" w:rsidP="00DB2323"/>
        </w:tc>
        <w:tc>
          <w:tcPr>
            <w:tcW w:w="100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7CC16B5" w14:textId="424294FE" w:rsidR="00FF2A31" w:rsidRDefault="00FF2A31" w:rsidP="00DB2323"/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</w:tcPr>
          <w:p w14:paraId="4B901052" w14:textId="73485824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январь</w:t>
            </w: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14:paraId="70CEF4AD" w14:textId="20708D71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февраль</w:t>
            </w: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14:paraId="4E8D7759" w14:textId="14651980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март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287DC1" w14:textId="2016FD80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апрель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BF7547" w14:textId="6769520F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май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A86A9A" w14:textId="5D07D878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июнь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C0CC4B" w14:textId="676E9AE4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июль</w:t>
            </w: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207DEE9" w14:textId="4D652DAF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август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9B11A18" w14:textId="39BD49A4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сентябрь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C78335" w14:textId="4967F128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октябрь</w:t>
            </w: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9D2CBA4" w14:textId="4C798A2A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ноябрь</w:t>
            </w: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8F4CA5" w14:textId="175D0AF6" w:rsidR="00FF2A31" w:rsidRPr="00FF2A31" w:rsidRDefault="00FF2A31" w:rsidP="00DB2323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FF2A31">
              <w:rPr>
                <w:sz w:val="20"/>
                <w:szCs w:val="20"/>
              </w:rPr>
              <w:t>декабрь</w:t>
            </w:r>
          </w:p>
        </w:tc>
      </w:tr>
      <w:tr w:rsidR="00FF2A31" w14:paraId="2C11EC25" w14:textId="367C1110" w:rsidTr="00FF2A31">
        <w:trPr>
          <w:gridAfter w:val="1"/>
          <w:wAfter w:w="41" w:type="dxa"/>
          <w:trHeight w:val="844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6FC32521" w14:textId="07D1F056" w:rsidR="00FF2A31" w:rsidRPr="00116381" w:rsidRDefault="00FF2A31" w:rsidP="00116381">
            <w:pPr>
              <w:pStyle w:val="a6"/>
              <w:snapToGrid w:val="0"/>
            </w:pPr>
            <w:r>
              <w:t>Налоговые и неналоговые доходы: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4696E7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14:paraId="2C744D8A" w14:textId="22F655CE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</w:tcPr>
          <w:p w14:paraId="04CF6600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14:paraId="2388D0B0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14:paraId="52BABCBD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0E77F77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7532072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F1D181F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672B98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71D916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CE2D8A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86DD13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6BE976F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0A7525A" w14:textId="56DB50FB" w:rsidR="00FF2A31" w:rsidRPr="00116381" w:rsidRDefault="00FF2A31" w:rsidP="00DB2323">
            <w:pPr>
              <w:pStyle w:val="a6"/>
              <w:snapToGrid w:val="0"/>
            </w:pPr>
          </w:p>
        </w:tc>
      </w:tr>
      <w:tr w:rsidR="00FF2A31" w14:paraId="1C9C8CFC" w14:textId="3E0F21BC" w:rsidTr="00FF2A31">
        <w:trPr>
          <w:gridAfter w:val="1"/>
          <w:wAfter w:w="41" w:type="dxa"/>
          <w:trHeight w:val="286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17376C84" w14:textId="3D0B1900" w:rsidR="00FF2A31" w:rsidRPr="00116381" w:rsidRDefault="00FF2A31" w:rsidP="000859AB">
            <w:pPr>
              <w:pStyle w:val="a6"/>
              <w:snapToGrid w:val="0"/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C9DA0C0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14:paraId="444AD1CE" w14:textId="3217F84E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</w:tcPr>
          <w:p w14:paraId="055F9B1D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14:paraId="3FCE61C1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14:paraId="6B89081F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3097365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7C72618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5BF290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7F95680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120430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CEB23ED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43E374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D294A4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58DF75F" w14:textId="48C44687" w:rsidR="00FF2A31" w:rsidRPr="00116381" w:rsidRDefault="00FF2A31" w:rsidP="00DB2323">
            <w:pPr>
              <w:pStyle w:val="a6"/>
              <w:snapToGrid w:val="0"/>
            </w:pPr>
          </w:p>
        </w:tc>
      </w:tr>
      <w:tr w:rsidR="00FF2A31" w14:paraId="5106202C" w14:textId="1257DBB2" w:rsidTr="00FF2A31">
        <w:trPr>
          <w:gridAfter w:val="1"/>
          <w:wAfter w:w="41" w:type="dxa"/>
          <w:trHeight w:val="271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0985B1F1" w14:textId="76D391C6" w:rsidR="00FF2A31" w:rsidRPr="00116381" w:rsidRDefault="00FF2A31" w:rsidP="00DB2323">
            <w:pPr>
              <w:pStyle w:val="a6"/>
              <w:snapToGrid w:val="0"/>
            </w:pPr>
            <w:r>
              <w:t>Безвозмездные поступления: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AD3F49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14:paraId="6908309B" w14:textId="262CCC7B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</w:tcPr>
          <w:p w14:paraId="7A3DA424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14:paraId="29CEE042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14:paraId="007DFC1A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3D26CA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AFA1C14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3982CC3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8D8E1A6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CEC9A88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01DB9DE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C0B38EE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C3269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F93E985" w14:textId="259D2B20" w:rsidR="00FF2A31" w:rsidRPr="00116381" w:rsidRDefault="00FF2A31" w:rsidP="00DB2323">
            <w:pPr>
              <w:pStyle w:val="a6"/>
              <w:snapToGrid w:val="0"/>
            </w:pPr>
          </w:p>
        </w:tc>
      </w:tr>
      <w:tr w:rsidR="00FF2A31" w14:paraId="1026479A" w14:textId="78727372" w:rsidTr="00FF2A31">
        <w:trPr>
          <w:gridAfter w:val="1"/>
          <w:wAfter w:w="41" w:type="dxa"/>
          <w:trHeight w:val="557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45F18CA6" w14:textId="1EF70BBC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F75D46D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14:paraId="5EAD8B94" w14:textId="54619AA0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</w:tcPr>
          <w:p w14:paraId="42D08D59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14:paraId="55CB6E57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14:paraId="7854E5BB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FE26E0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B2D0986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4127D69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EC60F44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2722CD2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FA21DB9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2552037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0179A9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C3DE57" w14:textId="32769A12" w:rsidR="00FF2A31" w:rsidRPr="00116381" w:rsidRDefault="00FF2A31" w:rsidP="00DB2323">
            <w:pPr>
              <w:pStyle w:val="a6"/>
              <w:snapToGrid w:val="0"/>
            </w:pPr>
          </w:p>
        </w:tc>
      </w:tr>
      <w:tr w:rsidR="00FF2A31" w14:paraId="04F93963" w14:textId="4A35883F" w:rsidTr="00FF2A31">
        <w:trPr>
          <w:gridAfter w:val="1"/>
          <w:wAfter w:w="41" w:type="dxa"/>
          <w:trHeight w:val="573"/>
        </w:trPr>
        <w:tc>
          <w:tcPr>
            <w:tcW w:w="1701" w:type="dxa"/>
            <w:tcBorders>
              <w:left w:val="single" w:sz="1" w:space="0" w:color="000000"/>
              <w:bottom w:val="single" w:sz="1" w:space="0" w:color="000000"/>
            </w:tcBorders>
          </w:tcPr>
          <w:p w14:paraId="7B818346" w14:textId="3F2D5687" w:rsidR="00FF2A31" w:rsidRPr="00116381" w:rsidRDefault="00FF2A31" w:rsidP="001030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124588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1002" w:type="dxa"/>
            <w:tcBorders>
              <w:left w:val="single" w:sz="1" w:space="0" w:color="000000"/>
              <w:bottom w:val="single" w:sz="1" w:space="0" w:color="000000"/>
            </w:tcBorders>
          </w:tcPr>
          <w:p w14:paraId="3295FF47" w14:textId="601245F2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88" w:type="dxa"/>
            <w:tcBorders>
              <w:left w:val="single" w:sz="1" w:space="0" w:color="000000"/>
              <w:bottom w:val="single" w:sz="1" w:space="0" w:color="000000"/>
            </w:tcBorders>
          </w:tcPr>
          <w:p w14:paraId="3F6F2188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74" w:type="dxa"/>
            <w:tcBorders>
              <w:left w:val="single" w:sz="1" w:space="0" w:color="000000"/>
              <w:bottom w:val="single" w:sz="1" w:space="0" w:color="000000"/>
            </w:tcBorders>
          </w:tcPr>
          <w:p w14:paraId="256636F9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65" w:type="dxa"/>
            <w:tcBorders>
              <w:left w:val="single" w:sz="1" w:space="0" w:color="000000"/>
              <w:bottom w:val="single" w:sz="1" w:space="0" w:color="000000"/>
            </w:tcBorders>
          </w:tcPr>
          <w:p w14:paraId="5D57BCC1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F13133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F2DE74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259CF03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D106307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4592920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AA2A3D3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002A93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99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05954ED" w14:textId="77777777" w:rsidR="00FF2A31" w:rsidRPr="00116381" w:rsidRDefault="00FF2A31" w:rsidP="00DB2323">
            <w:pPr>
              <w:pStyle w:val="a6"/>
              <w:snapToGrid w:val="0"/>
            </w:pPr>
          </w:p>
        </w:tc>
        <w:tc>
          <w:tcPr>
            <w:tcW w:w="8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B8AE29" w14:textId="52A5090F" w:rsidR="00FF2A31" w:rsidRPr="00116381" w:rsidRDefault="00FF2A31" w:rsidP="00DB2323">
            <w:pPr>
              <w:pStyle w:val="a6"/>
              <w:snapToGrid w:val="0"/>
            </w:pPr>
          </w:p>
        </w:tc>
      </w:tr>
    </w:tbl>
    <w:p w14:paraId="02557442" w14:textId="77777777" w:rsidR="00C0679B" w:rsidRDefault="00C0679B" w:rsidP="00357296">
      <w:pPr>
        <w:jc w:val="right"/>
        <w:rPr>
          <w:sz w:val="28"/>
          <w:szCs w:val="28"/>
        </w:rPr>
        <w:sectPr w:rsidR="00C0679B" w:rsidSect="00C0679B">
          <w:pgSz w:w="16838" w:h="11906" w:orient="landscape"/>
          <w:pgMar w:top="709" w:right="1134" w:bottom="1928" w:left="1134" w:header="720" w:footer="720" w:gutter="0"/>
          <w:cols w:space="708"/>
          <w:docGrid w:linePitch="326" w:charSpace="32768"/>
        </w:sectPr>
      </w:pPr>
    </w:p>
    <w:p w14:paraId="6F0895CA" w14:textId="7DF4D72B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B3972">
        <w:rPr>
          <w:rFonts w:ascii="Times New Roman" w:hAnsi="Times New Roman" w:cs="Times New Roman"/>
          <w:sz w:val="24"/>
          <w:szCs w:val="24"/>
        </w:rPr>
        <w:t>риложение №4</w:t>
      </w:r>
    </w:p>
    <w:p w14:paraId="37675F18" w14:textId="77777777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</w:p>
    <w:p w14:paraId="13B7E72D" w14:textId="77777777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кассового плана исполнения </w:t>
      </w:r>
    </w:p>
    <w:p w14:paraId="112C5974" w14:textId="77777777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бюджета</w:t>
      </w:r>
      <w:r w:rsidR="00116381">
        <w:rPr>
          <w:rFonts w:ascii="Times New Roman" w:hAnsi="Times New Roman" w:cs="Times New Roman"/>
          <w:sz w:val="24"/>
          <w:szCs w:val="24"/>
        </w:rPr>
        <w:t xml:space="preserve"> Трубичинского</w:t>
      </w:r>
      <w:r w:rsidRPr="001163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6D708224" w14:textId="77777777" w:rsidR="00357296" w:rsidRPr="003B3DF4" w:rsidRDefault="00357296" w:rsidP="00357296">
      <w:pPr>
        <w:jc w:val="both"/>
      </w:pPr>
    </w:p>
    <w:p w14:paraId="7B949CEC" w14:textId="39DB439A" w:rsidR="00E82497" w:rsidRPr="00E82497" w:rsidRDefault="00E82497" w:rsidP="00A703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2497">
        <w:rPr>
          <w:rFonts w:ascii="Times New Roman" w:hAnsi="Times New Roman" w:cs="Times New Roman"/>
          <w:b/>
          <w:bCs/>
          <w:sz w:val="28"/>
          <w:szCs w:val="28"/>
        </w:rPr>
        <w:t>Прогноз кассовых выплат по расходам</w:t>
      </w:r>
      <w:r w:rsidR="00A703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82497">
        <w:rPr>
          <w:rFonts w:ascii="Times New Roman" w:hAnsi="Times New Roman" w:cs="Times New Roman"/>
          <w:b/>
          <w:bCs/>
          <w:sz w:val="28"/>
          <w:szCs w:val="28"/>
        </w:rPr>
        <w:t xml:space="preserve">бюджета </w:t>
      </w:r>
      <w:r w:rsidR="00A70353">
        <w:rPr>
          <w:rFonts w:ascii="Times New Roman" w:hAnsi="Times New Roman" w:cs="Times New Roman"/>
          <w:b/>
          <w:bCs/>
          <w:sz w:val="28"/>
          <w:szCs w:val="28"/>
        </w:rPr>
        <w:t xml:space="preserve">Трубичинского </w:t>
      </w:r>
      <w:r w:rsidRPr="00E82497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на ___________год</w:t>
      </w:r>
    </w:p>
    <w:p w14:paraId="260ECA99" w14:textId="5D96C1C5" w:rsidR="00357296" w:rsidRPr="00116381" w:rsidRDefault="00357296" w:rsidP="00E82497">
      <w:pPr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тыс. руб</w:t>
      </w:r>
      <w:r w:rsidR="0011638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915" w:type="dxa"/>
        <w:tblInd w:w="-1026" w:type="dxa"/>
        <w:tblLayout w:type="fixed"/>
        <w:tblLook w:val="0000" w:firstRow="0" w:lastRow="0" w:firstColumn="0" w:lastColumn="0" w:noHBand="0" w:noVBand="0"/>
      </w:tblPr>
      <w:tblGrid>
        <w:gridCol w:w="2127"/>
        <w:gridCol w:w="2835"/>
        <w:gridCol w:w="1276"/>
        <w:gridCol w:w="1134"/>
        <w:gridCol w:w="1134"/>
        <w:gridCol w:w="1276"/>
        <w:gridCol w:w="1133"/>
      </w:tblGrid>
      <w:tr w:rsidR="00CB3972" w:rsidRPr="00116381" w14:paraId="71DA3EE5" w14:textId="77777777" w:rsidTr="00690C5A">
        <w:trPr>
          <w:cantSplit/>
          <w:trHeight w:val="431"/>
        </w:trPr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EBF09" w14:textId="0E9AD1B7" w:rsidR="00CB3972" w:rsidRPr="005B4A3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3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E82497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368DA" w14:textId="77777777" w:rsidR="00CB3972" w:rsidRPr="005B4A3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A31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95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4FA4FF4" w14:textId="77777777" w:rsidR="00CB3972" w:rsidRPr="0011638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Сумма, тыс.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81">
              <w:rPr>
                <w:rFonts w:ascii="Times New Roman" w:hAnsi="Times New Roman" w:cs="Times New Roman"/>
              </w:rPr>
              <w:t>руб.</w:t>
            </w:r>
          </w:p>
        </w:tc>
      </w:tr>
      <w:tr w:rsidR="00CB3972" w:rsidRPr="00116381" w14:paraId="27B2709D" w14:textId="77777777" w:rsidTr="00690C5A">
        <w:trPr>
          <w:cantSplit/>
          <w:trHeight w:val="276"/>
        </w:trPr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ABCFAD" w14:textId="77777777" w:rsidR="00CB3972" w:rsidRPr="00116381" w:rsidRDefault="00CB3972" w:rsidP="00690C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FCAF" w14:textId="77777777" w:rsidR="00CB3972" w:rsidRPr="0011638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5CCA170" w14:textId="77777777" w:rsidR="00CB3972" w:rsidRPr="0011638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Всего на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5A13B0" w14:textId="77777777" w:rsidR="00CB3972" w:rsidRPr="0011638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1 квартал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22426" w14:textId="77777777" w:rsidR="00CB3972" w:rsidRPr="0011638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2 квартал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19E25" w14:textId="77777777" w:rsidR="00CB3972" w:rsidRPr="0011638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3 квартал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CD133" w14:textId="77777777" w:rsidR="00CB3972" w:rsidRPr="00116381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116381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16381">
              <w:rPr>
                <w:rFonts w:ascii="Times New Roman" w:hAnsi="Times New Roman" w:cs="Times New Roman"/>
              </w:rPr>
              <w:t>квартал</w:t>
            </w:r>
          </w:p>
        </w:tc>
      </w:tr>
      <w:tr w:rsidR="00CB3972" w:rsidRPr="00262762" w14:paraId="083D7D88" w14:textId="77777777" w:rsidTr="00690C5A">
        <w:trPr>
          <w:trHeight w:val="3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1F196C" w14:textId="77777777" w:rsidR="00CB3972" w:rsidRPr="00CB397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EEA5F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229D0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AC83D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407E10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1049B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A6B26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972" w:rsidRPr="00262762" w14:paraId="4A25C78A" w14:textId="77777777" w:rsidTr="00690C5A">
        <w:trPr>
          <w:trHeight w:val="36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56D19" w14:textId="77777777" w:rsidR="00CB3972" w:rsidRPr="00CB397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3972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735BD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595CF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2113AC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C6F6C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B5615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20EC" w14:textId="77777777" w:rsidR="00CB3972" w:rsidRPr="00262762" w:rsidRDefault="00CB3972" w:rsidP="00690C5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F470BB" w14:textId="77777777" w:rsidR="00A0007E" w:rsidRDefault="00A0007E" w:rsidP="00357296">
      <w:pPr>
        <w:jc w:val="both"/>
        <w:rPr>
          <w:sz w:val="28"/>
          <w:szCs w:val="28"/>
        </w:rPr>
      </w:pPr>
    </w:p>
    <w:p w14:paraId="48FEC395" w14:textId="77777777" w:rsidR="00E82497" w:rsidRPr="00E82497" w:rsidRDefault="00E82497" w:rsidP="00E8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Руководитель: _____________ ____________________</w:t>
      </w:r>
    </w:p>
    <w:p w14:paraId="70A219CC" w14:textId="77777777" w:rsidR="00E82497" w:rsidRPr="00E82497" w:rsidRDefault="00E82497" w:rsidP="00E8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подпись (расшифровка подписи)</w:t>
      </w:r>
    </w:p>
    <w:p w14:paraId="15C4A2D2" w14:textId="77777777" w:rsidR="00E82497" w:rsidRPr="00E82497" w:rsidRDefault="00E82497" w:rsidP="00E8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Исполнитель: ___________ ____________________</w:t>
      </w:r>
    </w:p>
    <w:p w14:paraId="33A70192" w14:textId="77777777" w:rsidR="00E82497" w:rsidRPr="00E82497" w:rsidRDefault="00E82497" w:rsidP="00E824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подпись (расшифровка подписи)</w:t>
      </w:r>
    </w:p>
    <w:p w14:paraId="46956BF5" w14:textId="28F4091E" w:rsidR="00A0007E" w:rsidRPr="00E82497" w:rsidRDefault="00E82497" w:rsidP="00E82497">
      <w:pPr>
        <w:jc w:val="both"/>
        <w:rPr>
          <w:sz w:val="28"/>
          <w:szCs w:val="28"/>
        </w:rPr>
      </w:pPr>
      <w:r w:rsidRPr="00E82497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E82497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E82497">
        <w:rPr>
          <w:rFonts w:ascii="Times New Roman" w:hAnsi="Times New Roman" w:cs="Times New Roman"/>
          <w:sz w:val="28"/>
          <w:szCs w:val="28"/>
        </w:rPr>
        <w:t>_____________________г.</w:t>
      </w:r>
    </w:p>
    <w:p w14:paraId="3C14480C" w14:textId="2398F91B" w:rsidR="00E835D8" w:rsidRDefault="00E835D8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№5</w:t>
      </w:r>
    </w:p>
    <w:p w14:paraId="67A7E598" w14:textId="4FEFC2E2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 Порядку составления и ведения </w:t>
      </w:r>
    </w:p>
    <w:p w14:paraId="2F1FF99F" w14:textId="77777777" w:rsidR="00357296" w:rsidRPr="00116381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кассового плана исполнения </w:t>
      </w:r>
    </w:p>
    <w:p w14:paraId="78B816D5" w14:textId="56D6BD8B" w:rsidR="00357296" w:rsidRDefault="00357296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116381">
        <w:rPr>
          <w:rFonts w:ascii="Times New Roman" w:hAnsi="Times New Roman" w:cs="Times New Roman"/>
          <w:sz w:val="24"/>
          <w:szCs w:val="24"/>
        </w:rPr>
        <w:t>Трубичинского</w:t>
      </w:r>
      <w:r w:rsidRPr="001163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7324F9F" w14:textId="77777777" w:rsidR="00A70353" w:rsidRPr="00116381" w:rsidRDefault="00A70353" w:rsidP="00116381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950F3EC" w14:textId="051C4018" w:rsidR="00357296" w:rsidRPr="00116381" w:rsidRDefault="00A70353" w:rsidP="0035729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Прогноз кассовых поступлений и кассовых выплат по источникам финансирования дефицита бюджета Трубичинского сельского поселения на ____________ год</w:t>
      </w:r>
    </w:p>
    <w:p w14:paraId="41AA7907" w14:textId="77777777" w:rsidR="00357296" w:rsidRPr="00116381" w:rsidRDefault="00357296" w:rsidP="00357296">
      <w:pPr>
        <w:jc w:val="right"/>
        <w:rPr>
          <w:rFonts w:ascii="Times New Roman" w:hAnsi="Times New Roman" w:cs="Times New Roman"/>
          <w:sz w:val="24"/>
          <w:szCs w:val="24"/>
        </w:rPr>
      </w:pPr>
      <w:r w:rsidRPr="00116381">
        <w:rPr>
          <w:rFonts w:ascii="Times New Roman" w:hAnsi="Times New Roman" w:cs="Times New Roman"/>
          <w:sz w:val="24"/>
          <w:szCs w:val="24"/>
        </w:rPr>
        <w:t>тыс. руб</w:t>
      </w:r>
      <w:r w:rsidR="0011638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632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27"/>
        <w:gridCol w:w="2835"/>
        <w:gridCol w:w="1168"/>
        <w:gridCol w:w="1134"/>
        <w:gridCol w:w="1134"/>
        <w:gridCol w:w="1134"/>
        <w:gridCol w:w="1100"/>
      </w:tblGrid>
      <w:tr w:rsidR="00A70353" w14:paraId="6EB0492B" w14:textId="77777777" w:rsidTr="00B51092">
        <w:trPr>
          <w:trHeight w:val="300"/>
        </w:trPr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276D962" w14:textId="056D089F" w:rsidR="00A70353" w:rsidRDefault="00A70353" w:rsidP="00B51092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="00B5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  <w:r w:rsidR="00B5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дефицита</w:t>
            </w:r>
            <w:r w:rsidR="00B510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бюджете</w:t>
            </w:r>
          </w:p>
        </w:tc>
        <w:tc>
          <w:tcPr>
            <w:tcW w:w="283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147E5D78" w14:textId="1BB39481" w:rsidR="00A70353" w:rsidRDefault="00A70353" w:rsidP="00B5109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16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ED48867" w14:textId="77777777" w:rsidR="00A70353" w:rsidRDefault="00A70353" w:rsidP="00B5109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на год, всего</w:t>
            </w:r>
          </w:p>
        </w:tc>
        <w:tc>
          <w:tcPr>
            <w:tcW w:w="450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A81C004" w14:textId="77777777" w:rsidR="00A70353" w:rsidRDefault="00A70353" w:rsidP="00B5109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том числе</w:t>
            </w:r>
          </w:p>
        </w:tc>
      </w:tr>
      <w:tr w:rsidR="00A70353" w14:paraId="2FFE541F" w14:textId="77777777" w:rsidTr="00B51092">
        <w:trPr>
          <w:trHeight w:val="300"/>
        </w:trPr>
        <w:tc>
          <w:tcPr>
            <w:tcW w:w="212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5850F9FC" w14:textId="77777777" w:rsidR="00A70353" w:rsidRDefault="00A70353" w:rsidP="00B51092">
            <w:pPr>
              <w:jc w:val="center"/>
            </w:pPr>
          </w:p>
        </w:tc>
        <w:tc>
          <w:tcPr>
            <w:tcW w:w="283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35930F17" w14:textId="77777777" w:rsidR="00A70353" w:rsidRDefault="00A70353" w:rsidP="00B51092">
            <w:pPr>
              <w:jc w:val="center"/>
            </w:pPr>
          </w:p>
        </w:tc>
        <w:tc>
          <w:tcPr>
            <w:tcW w:w="116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5B6B753" w14:textId="77777777" w:rsidR="00A70353" w:rsidRDefault="00A70353" w:rsidP="00B51092">
            <w:pPr>
              <w:jc w:val="center"/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DA3E06B" w14:textId="77777777" w:rsidR="00A70353" w:rsidRDefault="00A70353" w:rsidP="00B5109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квартал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2E5269E" w14:textId="77777777" w:rsidR="00A70353" w:rsidRDefault="00A70353" w:rsidP="00B5109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квартал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C07224A" w14:textId="77777777" w:rsidR="00A70353" w:rsidRDefault="00A70353" w:rsidP="00B5109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квартал</w:t>
            </w: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8BB2EC7" w14:textId="77777777" w:rsidR="00A70353" w:rsidRDefault="00A70353" w:rsidP="00B51092">
            <w:pPr>
              <w:pStyle w:val="a6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квартал</w:t>
            </w:r>
          </w:p>
        </w:tc>
      </w:tr>
      <w:tr w:rsidR="00A70353" w14:paraId="59001260" w14:textId="77777777" w:rsidTr="00B51092">
        <w:trPr>
          <w:trHeight w:val="258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14:paraId="26F15A04" w14:textId="77777777" w:rsidR="00A70353" w:rsidRPr="00116381" w:rsidRDefault="00A70353" w:rsidP="00DB2323">
            <w:pPr>
              <w:pStyle w:val="a6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1417205A" w14:textId="42F065F2" w:rsidR="00A70353" w:rsidRPr="00116381" w:rsidRDefault="00A70353" w:rsidP="000859AB">
            <w:pPr>
              <w:pStyle w:val="a6"/>
              <w:snapToGrid w:val="0"/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14:paraId="5640C874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E56E6FB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6E7E0AF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8A36792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FC94F9D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</w:tr>
      <w:tr w:rsidR="00A70353" w14:paraId="5C0AA37A" w14:textId="77777777" w:rsidTr="00B51092">
        <w:trPr>
          <w:trHeight w:val="293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14:paraId="5C3041EF" w14:textId="77777777" w:rsidR="00A70353" w:rsidRPr="00116381" w:rsidRDefault="00A70353" w:rsidP="00DB2323">
            <w:pPr>
              <w:pStyle w:val="a6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425E5AFF" w14:textId="1B83D8DF" w:rsidR="00A70353" w:rsidRPr="00116381" w:rsidRDefault="00A70353" w:rsidP="00DB2323">
            <w:pPr>
              <w:pStyle w:val="a6"/>
              <w:snapToGrid w:val="0"/>
            </w:pP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14:paraId="38D5B510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79900B23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608463C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67B43D7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1E652FD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</w:tr>
      <w:tr w:rsidR="00A70353" w14:paraId="026C8674" w14:textId="77777777" w:rsidTr="00B51092">
        <w:trPr>
          <w:trHeight w:val="285"/>
        </w:trPr>
        <w:tc>
          <w:tcPr>
            <w:tcW w:w="2127" w:type="dxa"/>
            <w:tcBorders>
              <w:left w:val="single" w:sz="1" w:space="0" w:color="000000"/>
              <w:bottom w:val="single" w:sz="1" w:space="0" w:color="000000"/>
            </w:tcBorders>
          </w:tcPr>
          <w:p w14:paraId="4D01DABB" w14:textId="4E202034" w:rsidR="00A70353" w:rsidRPr="00116381" w:rsidRDefault="00A70353" w:rsidP="00DB2323">
            <w:pPr>
              <w:pStyle w:val="a6"/>
              <w:snapToGrid w:val="0"/>
              <w:jc w:val="center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</w:tcPr>
          <w:p w14:paraId="5B3104E2" w14:textId="44A09360" w:rsidR="00A70353" w:rsidRPr="00116381" w:rsidRDefault="00B51092" w:rsidP="00DB2323">
            <w:pPr>
              <w:pStyle w:val="a6"/>
              <w:snapToGrid w:val="0"/>
            </w:pPr>
            <w:r>
              <w:t>Итого:</w:t>
            </w:r>
          </w:p>
        </w:tc>
        <w:tc>
          <w:tcPr>
            <w:tcW w:w="1168" w:type="dxa"/>
            <w:tcBorders>
              <w:left w:val="single" w:sz="1" w:space="0" w:color="000000"/>
              <w:bottom w:val="single" w:sz="1" w:space="0" w:color="000000"/>
            </w:tcBorders>
          </w:tcPr>
          <w:p w14:paraId="029540DA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32E58A24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2AF16198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</w:tcPr>
          <w:p w14:paraId="0939DEE3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  <w:tc>
          <w:tcPr>
            <w:tcW w:w="110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C2855B4" w14:textId="77777777" w:rsidR="00A70353" w:rsidRDefault="00A70353" w:rsidP="00DB2323">
            <w:pPr>
              <w:pStyle w:val="a6"/>
              <w:snapToGrid w:val="0"/>
              <w:rPr>
                <w:sz w:val="22"/>
                <w:szCs w:val="22"/>
              </w:rPr>
            </w:pPr>
          </w:p>
        </w:tc>
      </w:tr>
    </w:tbl>
    <w:p w14:paraId="34B1CF83" w14:textId="613446FD" w:rsidR="00357296" w:rsidRDefault="00357296" w:rsidP="000859AB"/>
    <w:p w14:paraId="199A33BB" w14:textId="77777777" w:rsidR="00B51092" w:rsidRPr="00B51092" w:rsidRDefault="00B51092" w:rsidP="00B5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092">
        <w:rPr>
          <w:rFonts w:ascii="Times New Roman" w:hAnsi="Times New Roman" w:cs="Times New Roman"/>
          <w:sz w:val="28"/>
          <w:szCs w:val="28"/>
        </w:rPr>
        <w:t>Руководитель: _____________ ____________________</w:t>
      </w:r>
    </w:p>
    <w:p w14:paraId="4BBF5085" w14:textId="77777777" w:rsidR="00B51092" w:rsidRPr="00B51092" w:rsidRDefault="00B51092" w:rsidP="00B5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092">
        <w:rPr>
          <w:rFonts w:ascii="Times New Roman" w:hAnsi="Times New Roman" w:cs="Times New Roman"/>
          <w:sz w:val="28"/>
          <w:szCs w:val="28"/>
        </w:rPr>
        <w:t>подпись (расшифровка подписи)</w:t>
      </w:r>
    </w:p>
    <w:p w14:paraId="0580D204" w14:textId="77777777" w:rsidR="00B51092" w:rsidRPr="00B51092" w:rsidRDefault="00B51092" w:rsidP="00B5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092">
        <w:rPr>
          <w:rFonts w:ascii="Times New Roman" w:hAnsi="Times New Roman" w:cs="Times New Roman"/>
          <w:sz w:val="28"/>
          <w:szCs w:val="28"/>
        </w:rPr>
        <w:t>Исполнитель: ___________ ____________________</w:t>
      </w:r>
    </w:p>
    <w:p w14:paraId="3A0592CF" w14:textId="77777777" w:rsidR="00B51092" w:rsidRPr="00B51092" w:rsidRDefault="00B51092" w:rsidP="00B510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092">
        <w:rPr>
          <w:rFonts w:ascii="Times New Roman" w:hAnsi="Times New Roman" w:cs="Times New Roman"/>
          <w:sz w:val="28"/>
          <w:szCs w:val="28"/>
        </w:rPr>
        <w:t>подпись (расшифровка подписи)</w:t>
      </w:r>
    </w:p>
    <w:p w14:paraId="2D94441C" w14:textId="3E99460B" w:rsidR="00B51092" w:rsidRDefault="00B51092" w:rsidP="00B510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092">
        <w:rPr>
          <w:rFonts w:ascii="Times New Roman" w:hAnsi="Times New Roman" w:cs="Times New Roman"/>
          <w:sz w:val="28"/>
          <w:szCs w:val="28"/>
        </w:rPr>
        <w:t>«__</w:t>
      </w:r>
      <w:proofErr w:type="gramStart"/>
      <w:r w:rsidRPr="00B5109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B51092">
        <w:rPr>
          <w:rFonts w:ascii="Times New Roman" w:hAnsi="Times New Roman" w:cs="Times New Roman"/>
          <w:sz w:val="28"/>
          <w:szCs w:val="28"/>
        </w:rPr>
        <w:t>_____________________г.</w:t>
      </w:r>
    </w:p>
    <w:sectPr w:rsidR="00B51092" w:rsidSect="00FF2A31">
      <w:pgSz w:w="11906" w:h="16838"/>
      <w:pgMar w:top="709" w:right="707" w:bottom="1134" w:left="1928" w:header="720" w:footer="720" w:gutter="0"/>
      <w:cols w:space="708"/>
      <w:docGrid w:linePitch="326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suff w:val="space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5164473"/>
    <w:multiLevelType w:val="hybridMultilevel"/>
    <w:tmpl w:val="A5C6482A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EB2611D"/>
    <w:multiLevelType w:val="hybridMultilevel"/>
    <w:tmpl w:val="43D0F4E4"/>
    <w:lvl w:ilvl="0" w:tplc="216CB5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20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D07"/>
    <w:rsid w:val="00011CF5"/>
    <w:rsid w:val="00026245"/>
    <w:rsid w:val="000266B4"/>
    <w:rsid w:val="00050BA6"/>
    <w:rsid w:val="00050F57"/>
    <w:rsid w:val="00081C81"/>
    <w:rsid w:val="000859AB"/>
    <w:rsid w:val="00095BF4"/>
    <w:rsid w:val="000A38D7"/>
    <w:rsid w:val="000C0C24"/>
    <w:rsid w:val="000F6EAC"/>
    <w:rsid w:val="00103094"/>
    <w:rsid w:val="00116381"/>
    <w:rsid w:val="00165671"/>
    <w:rsid w:val="001C4829"/>
    <w:rsid w:val="001E2004"/>
    <w:rsid w:val="001E7A7C"/>
    <w:rsid w:val="001F4F74"/>
    <w:rsid w:val="00200E53"/>
    <w:rsid w:val="002139FD"/>
    <w:rsid w:val="00217B08"/>
    <w:rsid w:val="00255813"/>
    <w:rsid w:val="00262762"/>
    <w:rsid w:val="002C3AF0"/>
    <w:rsid w:val="0030532D"/>
    <w:rsid w:val="00316286"/>
    <w:rsid w:val="003461DE"/>
    <w:rsid w:val="00357296"/>
    <w:rsid w:val="003633A0"/>
    <w:rsid w:val="003808FD"/>
    <w:rsid w:val="003C536D"/>
    <w:rsid w:val="003D4678"/>
    <w:rsid w:val="0041011E"/>
    <w:rsid w:val="00443D28"/>
    <w:rsid w:val="004465BE"/>
    <w:rsid w:val="00461ABD"/>
    <w:rsid w:val="00474F81"/>
    <w:rsid w:val="00481629"/>
    <w:rsid w:val="00492C40"/>
    <w:rsid w:val="004D6573"/>
    <w:rsid w:val="004E7FF1"/>
    <w:rsid w:val="004F1CAF"/>
    <w:rsid w:val="00505C78"/>
    <w:rsid w:val="005352FD"/>
    <w:rsid w:val="00546AD0"/>
    <w:rsid w:val="00595AD2"/>
    <w:rsid w:val="005B0F92"/>
    <w:rsid w:val="005B4A31"/>
    <w:rsid w:val="00635F89"/>
    <w:rsid w:val="0065078C"/>
    <w:rsid w:val="006A2466"/>
    <w:rsid w:val="006A4149"/>
    <w:rsid w:val="006A5DA2"/>
    <w:rsid w:val="006D38DC"/>
    <w:rsid w:val="006F1AA3"/>
    <w:rsid w:val="007035A6"/>
    <w:rsid w:val="0071114C"/>
    <w:rsid w:val="00733FFC"/>
    <w:rsid w:val="0074338D"/>
    <w:rsid w:val="007477E1"/>
    <w:rsid w:val="00786D8D"/>
    <w:rsid w:val="007E1DBE"/>
    <w:rsid w:val="00823A85"/>
    <w:rsid w:val="00877B9F"/>
    <w:rsid w:val="008A19C3"/>
    <w:rsid w:val="008B7067"/>
    <w:rsid w:val="008B7789"/>
    <w:rsid w:val="008E629F"/>
    <w:rsid w:val="008E73B5"/>
    <w:rsid w:val="00914F35"/>
    <w:rsid w:val="009209EB"/>
    <w:rsid w:val="0092144E"/>
    <w:rsid w:val="009214E5"/>
    <w:rsid w:val="00945018"/>
    <w:rsid w:val="00970961"/>
    <w:rsid w:val="009A4C03"/>
    <w:rsid w:val="009A5806"/>
    <w:rsid w:val="00A0007E"/>
    <w:rsid w:val="00A10E1D"/>
    <w:rsid w:val="00A52D04"/>
    <w:rsid w:val="00A70353"/>
    <w:rsid w:val="00A71BB8"/>
    <w:rsid w:val="00A74D1B"/>
    <w:rsid w:val="00A96661"/>
    <w:rsid w:val="00AA7C3A"/>
    <w:rsid w:val="00AF2AF6"/>
    <w:rsid w:val="00AF713D"/>
    <w:rsid w:val="00B06214"/>
    <w:rsid w:val="00B24E5A"/>
    <w:rsid w:val="00B455B3"/>
    <w:rsid w:val="00B51092"/>
    <w:rsid w:val="00B620BD"/>
    <w:rsid w:val="00BB7D7F"/>
    <w:rsid w:val="00BC473E"/>
    <w:rsid w:val="00BE33D0"/>
    <w:rsid w:val="00C01C57"/>
    <w:rsid w:val="00C0679B"/>
    <w:rsid w:val="00C31A49"/>
    <w:rsid w:val="00C87E66"/>
    <w:rsid w:val="00CA004B"/>
    <w:rsid w:val="00CB0D07"/>
    <w:rsid w:val="00CB3972"/>
    <w:rsid w:val="00CE3DDF"/>
    <w:rsid w:val="00D727E9"/>
    <w:rsid w:val="00D75A45"/>
    <w:rsid w:val="00DF34E0"/>
    <w:rsid w:val="00E124F2"/>
    <w:rsid w:val="00E7673C"/>
    <w:rsid w:val="00E82497"/>
    <w:rsid w:val="00E835D8"/>
    <w:rsid w:val="00EB0360"/>
    <w:rsid w:val="00EE5F61"/>
    <w:rsid w:val="00F117AB"/>
    <w:rsid w:val="00F14C50"/>
    <w:rsid w:val="00F15E33"/>
    <w:rsid w:val="00F21CA1"/>
    <w:rsid w:val="00F4046C"/>
    <w:rsid w:val="00F82627"/>
    <w:rsid w:val="00F86B4B"/>
    <w:rsid w:val="00F9068F"/>
    <w:rsid w:val="00FA5D69"/>
    <w:rsid w:val="00FD1622"/>
    <w:rsid w:val="00FF2A31"/>
    <w:rsid w:val="00FF6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B4F3"/>
  <w15:docId w15:val="{D1370727-7C49-4CF0-BCC1-59361346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A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5A"/>
    <w:pPr>
      <w:spacing w:line="259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5F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5F89"/>
    <w:rPr>
      <w:rFonts w:ascii="Segoe UI" w:hAnsi="Segoe UI" w:cs="Segoe UI"/>
      <w:sz w:val="18"/>
      <w:szCs w:val="18"/>
    </w:rPr>
  </w:style>
  <w:style w:type="paragraph" w:customStyle="1" w:styleId="a6">
    <w:name w:val="Содержимое таблицы"/>
    <w:basedOn w:val="a"/>
    <w:rsid w:val="0035729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C5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4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1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04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AEA86-A560-421B-AD47-C997AC5C9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823</TotalTime>
  <Pages>1</Pages>
  <Words>1544</Words>
  <Characters>8805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14</cp:revision>
  <cp:lastPrinted>2017-01-09T11:45:00Z</cp:lastPrinted>
  <dcterms:created xsi:type="dcterms:W3CDTF">2016-11-17T08:05:00Z</dcterms:created>
  <dcterms:modified xsi:type="dcterms:W3CDTF">2024-06-21T07:24:00Z</dcterms:modified>
</cp:coreProperties>
</file>