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827BD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 комитетом муниципальной службы Администрации Новгородского муниципального района.(от </w:t>
      </w:r>
      <w:r w:rsidR="00E677B9">
        <w:rPr>
          <w:rFonts w:ascii="Times New Roman" w:eastAsia="Times New Roman" w:hAnsi="Times New Roman" w:cs="Times New Roman"/>
          <w:sz w:val="24"/>
          <w:szCs w:val="24"/>
        </w:rPr>
        <w:t>30.06.2020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г.).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</w:t>
      </w:r>
      <w:r w:rsidRPr="00CD64C6">
        <w:rPr>
          <w:rFonts w:ascii="Times New Roman" w:hAnsi="Times New Roman" w:cs="Times New Roman"/>
          <w:sz w:val="24"/>
          <w:szCs w:val="24"/>
        </w:rPr>
        <w:br/>
        <w:t xml:space="preserve">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9D6C3B" w:rsidRPr="00CD64C6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во втором квартале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правовы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не разрабатывались</w:t>
      </w:r>
      <w:r w:rsidR="00A50396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9EC" w:rsidRPr="00CD64C6" w:rsidRDefault="009D6C3B" w:rsidP="009D6C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9D6C3B" w:rsidRPr="00CD64C6" w:rsidRDefault="009D6C3B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направлено 25 проектов  постановлений Администрации Трубичинского сельского поселения,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7053">
        <w:rPr>
          <w:rFonts w:ascii="Times New Roman" w:eastAsia="Times New Roman" w:hAnsi="Times New Roman" w:cs="Times New Roman"/>
          <w:color w:val="000000"/>
          <w:sz w:val="24"/>
          <w:szCs w:val="24"/>
        </w:rPr>
        <w:t>3 постановления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Трубичинского сельского поселения, </w:t>
      </w:r>
      <w:r w:rsidR="00FD705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</w:t>
      </w:r>
      <w:r w:rsidR="00FD70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Трубичинского сельского поселения.</w:t>
      </w:r>
    </w:p>
    <w:p w:rsidR="0038788A" w:rsidRPr="00CD64C6" w:rsidRDefault="0038788A" w:rsidP="009D6C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Контольно-счетная</w:t>
      </w:r>
      <w:proofErr w:type="spellEnd"/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палата Новгородского района  проводит финансово-экономическую экспертизу проектов нормативных правовых актов Совета депутатов Трубичинского сельского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9D6C3B" w:rsidRPr="00CD64C6" w:rsidRDefault="009D6C3B" w:rsidP="009D6C3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2.1. В соответствии с пунктом 2.1. Плана  в </w:t>
      </w:r>
      <w:r w:rsidR="0038788A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проведено </w:t>
      </w:r>
      <w:r w:rsidR="00CD64C6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</w:t>
      </w:r>
      <w:r w:rsidR="00CD64C6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до 30 апреля 20</w:t>
      </w:r>
      <w:r w:rsidR="00FD70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г.был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D64C6">
        <w:rPr>
          <w:rFonts w:ascii="Times New Roman" w:hAnsi="Times New Roman" w:cs="Times New Roman"/>
          <w:sz w:val="24"/>
          <w:szCs w:val="24"/>
        </w:rPr>
        <w:t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службы, депутатами Совета депутатов, руководителями муниципальных учреждений</w:t>
      </w:r>
      <w:r w:rsidR="00FD7053">
        <w:rPr>
          <w:rFonts w:ascii="Times New Roman" w:hAnsi="Times New Roman" w:cs="Times New Roman"/>
          <w:sz w:val="24"/>
          <w:szCs w:val="24"/>
        </w:rPr>
        <w:t>, в соответствии с областным законом от 24.04.2020 №554-ОЗ «О предоставлении сведений о доходах, расходах, об имуществе и обязанностях имущественного характера за отчетный период с 1 января по 31  декабря 2019 год» сведения лиц, замещающих муниципальную должность за отчетный период с 1 января по 31 декабря 2019 года представляются</w:t>
      </w:r>
      <w:r w:rsidR="003C312B">
        <w:rPr>
          <w:rFonts w:ascii="Times New Roman" w:hAnsi="Times New Roman" w:cs="Times New Roman"/>
          <w:sz w:val="24"/>
          <w:szCs w:val="24"/>
        </w:rPr>
        <w:t xml:space="preserve"> до 1 августа 2020 года включительно.</w:t>
      </w:r>
    </w:p>
    <w:p w:rsidR="0038788A" w:rsidRPr="00CD64C6" w:rsidRDefault="00987B96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B77C3A"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6C3B"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</w:t>
      </w:r>
      <w:r w:rsidR="0038788A"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B77C3A"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8788A"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88A" w:rsidRPr="0005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 контроль за своевременностью представления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муниципальными служащими Администрации, руководителями  муниципальных учреждений,  фактов не представления муниципальными служащими, руководителями учреждений сведений о доходах, о расходах, об имуществе и обязательствах имущественного характера не выявлено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B77C3A" w:rsidRPr="00CD64C6" w:rsidRDefault="009D6C3B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в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B77C3A" w:rsidRPr="00CD64C6" w:rsidRDefault="00B77C3A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2.5. </w:t>
      </w:r>
      <w:r w:rsidR="00057BD2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2.5. сведения о доходах, расходах, об имуществе и обязательствах имущественного характера, представленных </w:t>
      </w:r>
      <w:r w:rsidR="00057BD2">
        <w:rPr>
          <w:rFonts w:ascii="Times New Roman" w:hAnsi="Times New Roman" w:cs="Times New Roman"/>
          <w:sz w:val="24"/>
          <w:szCs w:val="24"/>
        </w:rPr>
        <w:t xml:space="preserve"> до 15 сентября будут </w:t>
      </w:r>
      <w:r w:rsidRPr="00CD64C6">
        <w:rPr>
          <w:rFonts w:ascii="Times New Roman" w:hAnsi="Times New Roman" w:cs="Times New Roman"/>
          <w:sz w:val="24"/>
          <w:szCs w:val="24"/>
        </w:rPr>
        <w:t>размещены на официальном сайте Администрации Трубичинского сельского поселения в информационно-телекоммуникационной сети "Интернет" по муниципальным служащим Администрации Трубичинского сельского поселения, руководителям муниципальных учреждений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B77C3A" w:rsidRPr="00CD64C6" w:rsidRDefault="00B77C3A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2.6. В соответствии 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 ,случаев несоблюдения законодательства РФ по противодействию коррупции, не выявлено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B77C3A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2.7.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 о заключении трудового договора 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2.8. в целях соблюдения порядка заключения трудового договора, договора с бывшими муниципальными  служащими не заключались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2.10. муниципальны</w:t>
      </w:r>
      <w:r w:rsidR="00057B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 w:rsidR="00057B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 xml:space="preserve">представили уведомления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нанимателя  о выполнении иной оплачиваемой работы 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(проведение  голосования</w:t>
      </w:r>
      <w:r w:rsidR="00057BD2">
        <w:rPr>
          <w:rFonts w:ascii="Times New Roman" w:eastAsia="Times New Roman" w:hAnsi="Times New Roman" w:cs="Times New Roman"/>
          <w:sz w:val="24"/>
          <w:szCs w:val="24"/>
        </w:rPr>
        <w:t xml:space="preserve">  по поправкам в Конституцию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2.11. Плана  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Пункт 2.12. 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057BD2" w:rsidRDefault="00561DA9" w:rsidP="002A233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735D87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6C3B"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057BD2">
        <w:rPr>
          <w:rFonts w:ascii="Times New Roman" w:hAnsi="Times New Roman" w:cs="Times New Roman"/>
          <w:sz w:val="24"/>
          <w:szCs w:val="24"/>
        </w:rPr>
        <w:t xml:space="preserve">2.13 </w:t>
      </w:r>
      <w:r w:rsidR="009221E1">
        <w:rPr>
          <w:rFonts w:ascii="Times New Roman" w:hAnsi="Times New Roman" w:cs="Times New Roman"/>
          <w:sz w:val="24"/>
          <w:szCs w:val="24"/>
        </w:rPr>
        <w:t>личные дела муниципальных служащих находятся в актуальном состоянии.</w:t>
      </w:r>
    </w:p>
    <w:p w:rsidR="009221E1" w:rsidRPr="00CD64C6" w:rsidRDefault="009D6C3B" w:rsidP="009221E1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735D87" w:rsidRPr="00CD64C6"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  <w:r w:rsidR="009221E1">
        <w:rPr>
          <w:rFonts w:ascii="Times New Roman" w:hAnsi="Times New Roman" w:cs="Times New Roman"/>
          <w:sz w:val="24"/>
          <w:szCs w:val="24"/>
        </w:rPr>
        <w:t>В соответствии с пунктом 2.14.несоблюдения требований законодательства Российской Федерации о противодействии коррупции лицами, замещающими должности муниципальной службы не выявлялись.</w:t>
      </w:r>
    </w:p>
    <w:p w:rsidR="002A2330" w:rsidRPr="00CD64C6" w:rsidRDefault="002A2330" w:rsidP="002A2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;</w:t>
      </w:r>
    </w:p>
    <w:p w:rsidR="002A2330" w:rsidRPr="00CD64C6" w:rsidRDefault="002A2330" w:rsidP="00CD64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9221E1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 w:rsidR="009221E1">
        <w:rPr>
          <w:rFonts w:ascii="Times New Roman" w:hAnsi="Times New Roman" w:cs="Times New Roman"/>
          <w:sz w:val="24"/>
          <w:szCs w:val="24"/>
        </w:rPr>
        <w:t>2.15.</w:t>
      </w:r>
      <w:r w:rsidRPr="00CD64C6">
        <w:rPr>
          <w:rFonts w:ascii="Times New Roman" w:hAnsi="Times New Roman" w:cs="Times New Roman"/>
          <w:sz w:val="24"/>
          <w:szCs w:val="24"/>
        </w:rPr>
        <w:t>уведомлений о факте обращения в целях склонения к совершению коррупционных правонарушений не поступало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2A2330" w:rsidRPr="00CD64C6" w:rsidRDefault="002A2330" w:rsidP="004728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9221E1">
        <w:rPr>
          <w:rFonts w:ascii="Times New Roman" w:hAnsi="Times New Roman" w:cs="Times New Roman"/>
          <w:sz w:val="24"/>
          <w:szCs w:val="24"/>
        </w:rPr>
        <w:t>6. 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9221E1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9D6C3B" w:rsidRPr="00CD64C6" w:rsidRDefault="009D6C3B" w:rsidP="00CD64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</w:p>
    <w:p w:rsidR="009D6C3B" w:rsidRPr="00CD64C6" w:rsidRDefault="009D6C3B" w:rsidP="00CD64C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br/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</w:t>
      </w:r>
      <w:r w:rsidR="00E30025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было проведено </w:t>
      </w:r>
      <w:r w:rsidR="00CD64C6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br/>
        <w:t>3.8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методические занятия  по обзору изменений законодательства по вопросу противодействия коррупции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не проводились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 соответствии с пунктом 3.10. Плана в Администрации Новгородского муниципального района проводился семинар  по вопросу противодействия коррупции со специалистами в должностные обязанности, которых входит работа по противодействию коррупции.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CD64C6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  в </w:t>
      </w:r>
      <w:r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пунктом 4.1. 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учреждениях подведомственных  Администрации Трубичинского сельского поселения разработаны и утверждены планы </w:t>
      </w:r>
      <w:proofErr w:type="spellStart"/>
      <w:r w:rsidRPr="00CD64C6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на 20</w:t>
      </w:r>
      <w:r w:rsidR="005B19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 пунктом 4.2., 4.3. Плана в  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Трубичинского сельского поселения за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  и размещен на официальном сайте Администрации Трубичинского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Трубичинского сельского поселения.</w:t>
      </w:r>
    </w:p>
    <w:p w:rsidR="009D6C3B" w:rsidRPr="00CD64C6" w:rsidRDefault="009D6C3B" w:rsidP="009D6C3B">
      <w:pPr>
        <w:pStyle w:val="ConsPlusTitle"/>
        <w:ind w:right="-1"/>
        <w:contextualSpacing/>
        <w:jc w:val="both"/>
        <w:rPr>
          <w:b w:val="0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9D6C3B">
      <w:pPr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5E703F"/>
    <w:rsid w:val="00004560"/>
    <w:rsid w:val="00037EF7"/>
    <w:rsid w:val="00057BD2"/>
    <w:rsid w:val="000A3C88"/>
    <w:rsid w:val="000A3CCC"/>
    <w:rsid w:val="000C190F"/>
    <w:rsid w:val="000E13FF"/>
    <w:rsid w:val="00105A4F"/>
    <w:rsid w:val="001322EE"/>
    <w:rsid w:val="001529A9"/>
    <w:rsid w:val="0018601C"/>
    <w:rsid w:val="001E296A"/>
    <w:rsid w:val="00215D76"/>
    <w:rsid w:val="00233B46"/>
    <w:rsid w:val="0024413B"/>
    <w:rsid w:val="00293480"/>
    <w:rsid w:val="002A2330"/>
    <w:rsid w:val="002A2493"/>
    <w:rsid w:val="002C7B90"/>
    <w:rsid w:val="002E7778"/>
    <w:rsid w:val="002F4BEB"/>
    <w:rsid w:val="002F4C70"/>
    <w:rsid w:val="0030010D"/>
    <w:rsid w:val="00302CB2"/>
    <w:rsid w:val="003139CB"/>
    <w:rsid w:val="003346A3"/>
    <w:rsid w:val="00371C5E"/>
    <w:rsid w:val="0038788A"/>
    <w:rsid w:val="003C312B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61DA9"/>
    <w:rsid w:val="00573590"/>
    <w:rsid w:val="00591C4C"/>
    <w:rsid w:val="005A330E"/>
    <w:rsid w:val="005B19EF"/>
    <w:rsid w:val="005C2266"/>
    <w:rsid w:val="005C7852"/>
    <w:rsid w:val="005D3FCA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27BD0"/>
    <w:rsid w:val="00856641"/>
    <w:rsid w:val="008659EE"/>
    <w:rsid w:val="008C1EAD"/>
    <w:rsid w:val="00904C9A"/>
    <w:rsid w:val="009221E1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24DE"/>
    <w:rsid w:val="009C7041"/>
    <w:rsid w:val="009D6C3B"/>
    <w:rsid w:val="00A24FFA"/>
    <w:rsid w:val="00A50396"/>
    <w:rsid w:val="00A6125E"/>
    <w:rsid w:val="00A77C5D"/>
    <w:rsid w:val="00A865D4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507D0"/>
    <w:rsid w:val="00C813FC"/>
    <w:rsid w:val="00C90647"/>
    <w:rsid w:val="00C90B7A"/>
    <w:rsid w:val="00C91CD0"/>
    <w:rsid w:val="00CA5BA6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609EC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34EB"/>
    <w:rsid w:val="00E30025"/>
    <w:rsid w:val="00E41563"/>
    <w:rsid w:val="00E677B9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3384F"/>
    <w:rsid w:val="00F527DB"/>
    <w:rsid w:val="00F63067"/>
    <w:rsid w:val="00FA3D67"/>
    <w:rsid w:val="00FD7053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E0C3-7E08-4EE8-BDD0-C34FFA88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2019-04-09T11:05:00Z</cp:lastPrinted>
  <dcterms:created xsi:type="dcterms:W3CDTF">2017-03-17T07:28:00Z</dcterms:created>
  <dcterms:modified xsi:type="dcterms:W3CDTF">2020-07-13T12:24:00Z</dcterms:modified>
</cp:coreProperties>
</file>