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82" w:rsidRDefault="00856F82" w:rsidP="00856F82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856F82" w:rsidRDefault="00856F82" w:rsidP="00856F82">
      <w:pPr>
        <w:jc w:val="right"/>
        <w:rPr>
          <w:sz w:val="22"/>
          <w:szCs w:val="22"/>
        </w:rPr>
      </w:pPr>
      <w:r>
        <w:rPr>
          <w:sz w:val="22"/>
          <w:szCs w:val="22"/>
        </w:rPr>
        <w:t>на заседании комиссии</w:t>
      </w:r>
    </w:p>
    <w:p w:rsidR="00856F82" w:rsidRDefault="00856F82" w:rsidP="00856F8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противодействию коррупции при Администрации </w:t>
      </w:r>
    </w:p>
    <w:p w:rsidR="00856F82" w:rsidRDefault="00856F82" w:rsidP="00856F82">
      <w:pPr>
        <w:jc w:val="right"/>
        <w:rPr>
          <w:sz w:val="22"/>
          <w:szCs w:val="22"/>
        </w:rPr>
      </w:pPr>
      <w:r>
        <w:rPr>
          <w:sz w:val="22"/>
          <w:szCs w:val="22"/>
        </w:rPr>
        <w:t>Трубичинского сельского поселения</w:t>
      </w:r>
    </w:p>
    <w:p w:rsidR="00856F82" w:rsidRDefault="00856F82" w:rsidP="00856F82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2</w:t>
      </w:r>
      <w:r w:rsidR="00C55835">
        <w:rPr>
          <w:sz w:val="22"/>
          <w:szCs w:val="22"/>
        </w:rPr>
        <w:t>1</w:t>
      </w:r>
      <w:r>
        <w:rPr>
          <w:sz w:val="22"/>
          <w:szCs w:val="22"/>
        </w:rPr>
        <w:t>.12.2022</w:t>
      </w:r>
    </w:p>
    <w:p w:rsidR="00856F82" w:rsidRDefault="00856F82" w:rsidP="00856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56F82" w:rsidRDefault="00856F82" w:rsidP="00856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 по противодействию коррупции</w:t>
      </w:r>
    </w:p>
    <w:p w:rsidR="00856F82" w:rsidRDefault="00856F82" w:rsidP="00856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Трубичинского сельского поселения на 2023 год</w:t>
      </w:r>
    </w:p>
    <w:p w:rsidR="00856F82" w:rsidRDefault="00856F82" w:rsidP="00856F82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340"/>
        <w:gridCol w:w="2700"/>
      </w:tblGrid>
      <w:tr w:rsidR="00856F82" w:rsidTr="00856F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pPr>
              <w:jc w:val="center"/>
              <w:rPr>
                <w:b/>
              </w:rPr>
            </w:pPr>
            <w:r>
              <w:rPr>
                <w:b/>
              </w:rPr>
              <w:t>Вопросы, выносимые на заседание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Отметка об исполнении </w:t>
            </w:r>
          </w:p>
        </w:tc>
      </w:tr>
      <w:tr w:rsidR="00856F82" w:rsidTr="00856F8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pPr>
              <w:jc w:val="center"/>
              <w:rPr>
                <w:b/>
              </w:rPr>
            </w:pPr>
            <w:r>
              <w:rPr>
                <w:b/>
              </w:rPr>
              <w:t>1 квартал</w:t>
            </w:r>
          </w:p>
        </w:tc>
      </w:tr>
      <w:tr w:rsidR="00856F82" w:rsidTr="00856F82">
        <w:trPr>
          <w:trHeight w:val="22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82" w:rsidRDefault="00EB1D46">
            <w:r>
              <w:t xml:space="preserve">1. Об итогах работы комиссии по координации работы по противодействию коррупции при Администрации Новгородского муниципального района за 2022 год </w:t>
            </w:r>
          </w:p>
          <w:p w:rsidR="00C55835" w:rsidRDefault="00856F82">
            <w:r>
              <w:t xml:space="preserve"> </w:t>
            </w:r>
          </w:p>
          <w:p w:rsidR="00856F82" w:rsidRDefault="00C55835">
            <w:r>
              <w:t>2</w:t>
            </w:r>
            <w:r w:rsidR="00856F82">
              <w:t>.</w:t>
            </w:r>
            <w:r w:rsidR="00856F82">
              <w:rPr>
                <w:color w:val="FF0000"/>
              </w:rPr>
              <w:t xml:space="preserve"> </w:t>
            </w:r>
            <w:r w:rsidR="00856F82">
              <w:t>Обеспечение сбора сведений об адресах сайтов и (или) страниц сайтов в информационно-телекоммуникационной сети «Интернет»,  на которых муниципальный служащий размещал общедоступную информацию, а также данные, позволяющие его идентифицировать</w:t>
            </w:r>
          </w:p>
          <w:p w:rsidR="00C55835" w:rsidRDefault="00C55835" w:rsidP="00C55835">
            <w:pPr>
              <w:jc w:val="both"/>
            </w:pPr>
          </w:p>
          <w:p w:rsidR="00C55835" w:rsidRDefault="00C55835" w:rsidP="00C55835">
            <w:pPr>
              <w:jc w:val="both"/>
            </w:pPr>
            <w:r>
              <w:t>3. 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коррупции.</w:t>
            </w:r>
          </w:p>
          <w:p w:rsidR="00C55835" w:rsidRDefault="00C55835"/>
          <w:p w:rsidR="00856F82" w:rsidRDefault="00856F8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82" w:rsidRDefault="00856F82">
            <w:pPr>
              <w:jc w:val="center"/>
            </w:pPr>
          </w:p>
          <w:p w:rsidR="00856F82" w:rsidRDefault="00856F82">
            <w:pPr>
              <w:jc w:val="center"/>
            </w:pPr>
            <w:r>
              <w:t>январь-март</w:t>
            </w:r>
          </w:p>
          <w:p w:rsidR="00856F82" w:rsidRDefault="00856F82">
            <w:pPr>
              <w:jc w:val="center"/>
            </w:pPr>
          </w:p>
          <w:p w:rsidR="00856F82" w:rsidRDefault="00856F82">
            <w:pPr>
              <w:jc w:val="center"/>
            </w:pPr>
          </w:p>
          <w:p w:rsidR="00856F82" w:rsidRDefault="00856F82">
            <w:pPr>
              <w:jc w:val="center"/>
            </w:pPr>
          </w:p>
          <w:p w:rsidR="00856F82" w:rsidRDefault="00856F8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82" w:rsidRDefault="00856F82">
            <w:pPr>
              <w:jc w:val="center"/>
            </w:pPr>
          </w:p>
        </w:tc>
      </w:tr>
      <w:tr w:rsidR="00856F82" w:rsidTr="00856F8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pPr>
              <w:jc w:val="center"/>
              <w:rPr>
                <w:b/>
              </w:rPr>
            </w:pPr>
            <w:r>
              <w:rPr>
                <w:b/>
              </w:rPr>
              <w:t>2 квартал</w:t>
            </w:r>
          </w:p>
        </w:tc>
      </w:tr>
      <w:tr w:rsidR="00856F82" w:rsidTr="00856F82">
        <w:trPr>
          <w:trHeight w:val="425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r>
              <w:t>1. Соблюдение муниципальными служащими администрации ограничений и запретов, предусмотренных законодательством о муниципальной службе;</w:t>
            </w:r>
          </w:p>
          <w:p w:rsidR="00856F82" w:rsidRDefault="00856F82">
            <w:r>
              <w:t>2. Отчёт о предоставлении муниципальными служащими, руководителями подведомственных учреждений сведений о доходах, расходах,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сведений.</w:t>
            </w:r>
          </w:p>
          <w:p w:rsidR="00856F82" w:rsidRDefault="00856F82">
            <w:r>
              <w:t xml:space="preserve">3. Об итогах реализации  Федерального закона от 5 апреля 2013г. №44 –ФЗ «О контрактной системе в сфере закупок </w:t>
            </w:r>
            <w:r>
              <w:lastRenderedPageBreak/>
              <w:t>товаров, работ, услуг для обеспечения государственных и муниципальных нужд»</w:t>
            </w:r>
          </w:p>
          <w:p w:rsidR="00C55835" w:rsidRDefault="00C55835">
            <w:pPr>
              <w:rPr>
                <w:sz w:val="28"/>
                <w:szCs w:val="28"/>
              </w:rPr>
            </w:pPr>
            <w:r>
              <w:t>4.О выполнении внутреннего финансового контроля деятельности подведомственных учреждений в 2023 году. (Трубичинский сельский Дом культуры)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>
            <w:r>
              <w:t>апрель-июнь</w:t>
            </w:r>
          </w:p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856F82" w:rsidRDefault="00856F82"/>
          <w:p w:rsidR="00C55835" w:rsidRDefault="00C55835" w:rsidP="00C55835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82" w:rsidRDefault="00856F82"/>
        </w:tc>
      </w:tr>
      <w:tr w:rsidR="00856F82" w:rsidTr="00856F82">
        <w:trPr>
          <w:trHeight w:val="415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 квартал</w:t>
            </w:r>
          </w:p>
        </w:tc>
      </w:tr>
      <w:tr w:rsidR="00856F82" w:rsidTr="00856F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82" w:rsidRDefault="00856F82">
            <w:r>
              <w:t xml:space="preserve">1.Отчет об организации работы по предоставлению информации населению о деятельности органов местного самоуправления в сфере противодействия коррупции для обеспечения прозрачности деятельности администрации Трубичинского сельского поселения </w:t>
            </w:r>
          </w:p>
          <w:p w:rsidR="00856F82" w:rsidRDefault="00856F82">
            <w:pPr>
              <w:jc w:val="both"/>
            </w:pPr>
            <w:r>
              <w:t>2.Отчет о работе комиссии по соблюдению требований к служебному поведению муниципальных служащих, замещающих должности муниципальной службы в Администрации Трубичинского сельского поселения, и урегулированию конфликта интересов.</w:t>
            </w:r>
          </w:p>
          <w:p w:rsidR="00856F82" w:rsidRDefault="00856F82">
            <w:pPr>
              <w:jc w:val="both"/>
            </w:pPr>
            <w:r>
              <w:t>3. 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коррупции.</w:t>
            </w:r>
          </w:p>
          <w:p w:rsidR="00856F82" w:rsidRDefault="00856F82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pPr>
              <w:jc w:val="center"/>
            </w:pPr>
            <w: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82" w:rsidRDefault="00856F82">
            <w:pPr>
              <w:jc w:val="center"/>
            </w:pPr>
          </w:p>
          <w:p w:rsidR="00856F82" w:rsidRDefault="00856F82">
            <w:pPr>
              <w:jc w:val="center"/>
            </w:pPr>
          </w:p>
          <w:p w:rsidR="00856F82" w:rsidRDefault="00856F82">
            <w:pPr>
              <w:jc w:val="center"/>
            </w:pPr>
          </w:p>
          <w:p w:rsidR="00856F82" w:rsidRDefault="00856F82">
            <w:pPr>
              <w:jc w:val="center"/>
            </w:pPr>
          </w:p>
          <w:p w:rsidR="00856F82" w:rsidRDefault="00856F82">
            <w:pPr>
              <w:jc w:val="center"/>
            </w:pPr>
          </w:p>
        </w:tc>
      </w:tr>
      <w:tr w:rsidR="00856F82" w:rsidTr="00856F8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pPr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</w:tc>
      </w:tr>
      <w:tr w:rsidR="00856F82" w:rsidTr="00856F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82" w:rsidRDefault="00856F82">
            <w:pPr>
              <w:jc w:val="both"/>
            </w:pPr>
            <w:r>
              <w:t>1. Об исполнении плана противодействия коррупции в Администрации Трубичинского сельского поселения за 2022</w:t>
            </w:r>
          </w:p>
          <w:p w:rsidR="00856F82" w:rsidRDefault="00856F82">
            <w:pPr>
              <w:jc w:val="both"/>
            </w:pPr>
            <w:r>
              <w:t>2. Утверждение плана работы комиссии по противодействию коррупции на 202</w:t>
            </w:r>
            <w:r w:rsidR="00C55835">
              <w:t>4</w:t>
            </w:r>
            <w:r>
              <w:t xml:space="preserve"> год.</w:t>
            </w:r>
          </w:p>
          <w:p w:rsidR="00C55835" w:rsidRDefault="00C55835" w:rsidP="00C55835">
            <w:pPr>
              <w:jc w:val="both"/>
            </w:pPr>
            <w:r>
              <w:t>3. Обобщение практики рассмотрения обращений граждан и организаций по фактам коррупции.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82" w:rsidRDefault="00856F82">
            <w:pPr>
              <w:jc w:val="center"/>
            </w:pPr>
          </w:p>
          <w:p w:rsidR="00856F82" w:rsidRDefault="00856F82">
            <w:pPr>
              <w:jc w:val="center"/>
            </w:pPr>
            <w:r>
              <w:t xml:space="preserve"> 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82" w:rsidRDefault="00856F82">
            <w:pPr>
              <w:jc w:val="center"/>
            </w:pPr>
          </w:p>
          <w:p w:rsidR="00856F82" w:rsidRDefault="00856F82"/>
        </w:tc>
      </w:tr>
    </w:tbl>
    <w:p w:rsidR="00DB7C68" w:rsidRDefault="00DB7C68"/>
    <w:sectPr w:rsidR="00DB7C68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82"/>
    <w:rsid w:val="0006369F"/>
    <w:rsid w:val="003C70D4"/>
    <w:rsid w:val="00856F82"/>
    <w:rsid w:val="008F40F4"/>
    <w:rsid w:val="00C55835"/>
    <w:rsid w:val="00DB7C68"/>
    <w:rsid w:val="00E50D84"/>
    <w:rsid w:val="00EB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2023-01-24T05:02:00Z</cp:lastPrinted>
  <dcterms:created xsi:type="dcterms:W3CDTF">2023-01-12T06:35:00Z</dcterms:created>
  <dcterms:modified xsi:type="dcterms:W3CDTF">2023-01-24T05:03:00Z</dcterms:modified>
</cp:coreProperties>
</file>