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7139BA" w14:textId="77777777" w:rsidR="001A784F" w:rsidRDefault="001A784F" w:rsidP="001A784F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</w:rPr>
      </w:pPr>
    </w:p>
    <w:p w14:paraId="65B6E427" w14:textId="77777777" w:rsidR="0001030D" w:rsidRPr="0001030D" w:rsidRDefault="0001030D" w:rsidP="0001030D">
      <w:pPr>
        <w:spacing w:after="0" w:line="240" w:lineRule="exact"/>
        <w:jc w:val="right"/>
        <w:rPr>
          <w:rFonts w:eastAsia="Times New Roman" w:cs="Times New Roman"/>
          <w:sz w:val="28"/>
          <w:szCs w:val="28"/>
          <w:lang w:eastAsia="ru-RU"/>
        </w:rPr>
      </w:pPr>
      <w:r w:rsidRPr="0001030D">
        <w:rPr>
          <w:rFonts w:eastAsia="Times New Roman" w:cs="Times New Roman"/>
          <w:sz w:val="28"/>
          <w:szCs w:val="28"/>
          <w:lang w:eastAsia="ru-RU"/>
        </w:rPr>
        <w:t>Приложение 1</w:t>
      </w:r>
    </w:p>
    <w:p w14:paraId="345BA268" w14:textId="77777777" w:rsidR="00DB46D6" w:rsidRPr="00DB46D6" w:rsidRDefault="00DB46D6" w:rsidP="00DB46D6">
      <w:pPr>
        <w:tabs>
          <w:tab w:val="left" w:pos="6315"/>
          <w:tab w:val="center" w:pos="7300"/>
        </w:tabs>
        <w:suppressAutoHyphens/>
        <w:spacing w:after="0" w:line="240" w:lineRule="auto"/>
        <w:rPr>
          <w:rFonts w:eastAsia="Times New Roman" w:cs="Times New Roman"/>
          <w:b/>
          <w:szCs w:val="24"/>
          <w:lang w:eastAsia="ar-SA"/>
        </w:rPr>
      </w:pPr>
      <w:r w:rsidRPr="00DB46D6">
        <w:rPr>
          <w:rFonts w:eastAsia="Times New Roman" w:cs="Times New Roman"/>
          <w:sz w:val="28"/>
          <w:szCs w:val="28"/>
          <w:lang w:eastAsia="ar-SA"/>
        </w:rPr>
        <w:t xml:space="preserve">                                                                             </w:t>
      </w:r>
    </w:p>
    <w:p w14:paraId="3A723B62" w14:textId="77777777" w:rsidR="002E57D8" w:rsidRPr="002E57D8" w:rsidRDefault="002E57D8" w:rsidP="002E57D8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2E57D8">
        <w:rPr>
          <w:rFonts w:eastAsia="Times New Roman" w:cs="Times New Roman"/>
          <w:b/>
          <w:szCs w:val="24"/>
          <w:lang w:eastAsia="ru-RU"/>
        </w:rPr>
        <w:t>СХЕМА ГРАНИЦ РАЗМЕЩЕНИЯ ПУБЛИЧНОГО СЕРВИТУТА</w:t>
      </w:r>
    </w:p>
    <w:p w14:paraId="4B5D0301" w14:textId="77777777" w:rsidR="002E57D8" w:rsidRPr="002E57D8" w:rsidRDefault="002E57D8" w:rsidP="002E57D8">
      <w:pPr>
        <w:spacing w:after="0" w:line="240" w:lineRule="auto"/>
        <w:ind w:hanging="567"/>
        <w:rPr>
          <w:rFonts w:eastAsia="Times New Roman" w:cs="Times New Roman"/>
          <w:szCs w:val="24"/>
          <w:u w:val="single"/>
          <w:lang w:eastAsia="ru-RU"/>
        </w:rPr>
      </w:pPr>
      <w:r w:rsidRPr="002E57D8">
        <w:rPr>
          <w:rFonts w:eastAsia="Times New Roman" w:cs="Times New Roman"/>
          <w:szCs w:val="24"/>
          <w:u w:val="single"/>
          <w:lang w:eastAsia="ru-RU"/>
        </w:rPr>
        <w:t xml:space="preserve">Объект: </w:t>
      </w:r>
      <w:r w:rsidRPr="002E57D8">
        <w:rPr>
          <w:rFonts w:eastAsia="Times New Roman" w:cs="Times New Roman"/>
          <w:szCs w:val="24"/>
          <w:lang w:eastAsia="ru-RU"/>
        </w:rPr>
        <w:t xml:space="preserve">ВЛИ-0,4 </w:t>
      </w:r>
      <w:proofErr w:type="spellStart"/>
      <w:r w:rsidRPr="002E57D8">
        <w:rPr>
          <w:rFonts w:eastAsia="Times New Roman" w:cs="Times New Roman"/>
          <w:szCs w:val="24"/>
          <w:lang w:eastAsia="ru-RU"/>
        </w:rPr>
        <w:t>кВ</w:t>
      </w:r>
      <w:proofErr w:type="spellEnd"/>
      <w:r w:rsidRPr="002E57D8">
        <w:rPr>
          <w:rFonts w:eastAsia="Times New Roman" w:cs="Times New Roman"/>
          <w:szCs w:val="24"/>
          <w:lang w:eastAsia="ru-RU"/>
        </w:rPr>
        <w:t xml:space="preserve"> Л-2 от КТП "Подберезье-1" (ВЛ-10кВ Л-4 ПС Подберезье)</w:t>
      </w:r>
    </w:p>
    <w:p w14:paraId="4A49267D" w14:textId="77777777" w:rsidR="002E57D8" w:rsidRPr="002E57D8" w:rsidRDefault="002E57D8" w:rsidP="002E57D8">
      <w:pPr>
        <w:spacing w:after="0" w:line="240" w:lineRule="auto"/>
        <w:ind w:left="-567"/>
        <w:rPr>
          <w:rFonts w:eastAsia="Times New Roman" w:cs="Times New Roman"/>
          <w:color w:val="000000"/>
          <w:spacing w:val="1"/>
          <w:szCs w:val="24"/>
          <w:lang w:eastAsia="ru-RU"/>
        </w:rPr>
      </w:pPr>
      <w:r w:rsidRPr="002E57D8">
        <w:rPr>
          <w:rFonts w:eastAsia="Times New Roman" w:cs="Times New Roman"/>
          <w:szCs w:val="24"/>
          <w:u w:val="single"/>
          <w:lang w:eastAsia="ru-RU"/>
        </w:rPr>
        <w:t>Местоположение:</w:t>
      </w:r>
      <w:r w:rsidRPr="002E57D8">
        <w:rPr>
          <w:rFonts w:eastAsia="Times New Roman" w:cs="Times New Roman"/>
          <w:szCs w:val="24"/>
          <w:lang w:eastAsia="ru-RU"/>
        </w:rPr>
        <w:t xml:space="preserve"> </w:t>
      </w:r>
      <w:r w:rsidRPr="002E57D8">
        <w:rPr>
          <w:rFonts w:eastAsia="Times New Roman" w:cs="Times New Roman"/>
          <w:color w:val="000000"/>
          <w:spacing w:val="1"/>
          <w:szCs w:val="24"/>
          <w:lang w:eastAsia="ru-RU"/>
        </w:rPr>
        <w:t xml:space="preserve">Новгородская область, Новгородский район, </w:t>
      </w:r>
      <w:proofErr w:type="spellStart"/>
      <w:r w:rsidRPr="002E57D8">
        <w:rPr>
          <w:rFonts w:eastAsia="Times New Roman" w:cs="Times New Roman"/>
          <w:color w:val="000000"/>
          <w:spacing w:val="1"/>
          <w:szCs w:val="24"/>
          <w:lang w:eastAsia="ru-RU"/>
        </w:rPr>
        <w:t>Трубичинское</w:t>
      </w:r>
      <w:proofErr w:type="spellEnd"/>
      <w:r w:rsidRPr="002E57D8">
        <w:rPr>
          <w:rFonts w:eastAsia="Times New Roman" w:cs="Times New Roman"/>
          <w:color w:val="000000"/>
          <w:spacing w:val="1"/>
          <w:szCs w:val="24"/>
          <w:lang w:eastAsia="ru-RU"/>
        </w:rPr>
        <w:t xml:space="preserve"> сельское поселение, д. Подберезье</w:t>
      </w:r>
    </w:p>
    <w:p w14:paraId="73565D2D" w14:textId="77777777" w:rsidR="002E57D8" w:rsidRPr="002E57D8" w:rsidRDefault="002E57D8" w:rsidP="002E57D8">
      <w:pPr>
        <w:spacing w:after="0" w:line="240" w:lineRule="auto"/>
        <w:ind w:hanging="567"/>
        <w:rPr>
          <w:rFonts w:eastAsia="Times New Roman" w:cs="Times New Roman"/>
          <w:szCs w:val="24"/>
          <w:lang w:eastAsia="ru-RU"/>
        </w:rPr>
      </w:pPr>
      <w:r w:rsidRPr="002E57D8">
        <w:rPr>
          <w:rFonts w:eastAsia="Times New Roman" w:cs="Times New Roman"/>
          <w:szCs w:val="24"/>
          <w:u w:val="single"/>
          <w:lang w:eastAsia="ru-RU"/>
        </w:rPr>
        <w:t>Кадастровый квартал:</w:t>
      </w:r>
      <w:r w:rsidRPr="002E57D8">
        <w:rPr>
          <w:rFonts w:eastAsia="Times New Roman" w:cs="Times New Roman"/>
          <w:szCs w:val="24"/>
          <w:lang w:eastAsia="ru-RU"/>
        </w:rPr>
        <w:t xml:space="preserve"> </w:t>
      </w:r>
      <w:r w:rsidRPr="002E57D8">
        <w:rPr>
          <w:rFonts w:eastAsia="Times New Roman" w:cs="Times New Roman"/>
          <w:color w:val="000000"/>
          <w:spacing w:val="1"/>
          <w:szCs w:val="24"/>
          <w:lang w:eastAsia="ru-RU"/>
        </w:rPr>
        <w:t>53:11:1300109</w:t>
      </w:r>
    </w:p>
    <w:p w14:paraId="53418A65" w14:textId="77777777" w:rsidR="002E57D8" w:rsidRPr="002E57D8" w:rsidRDefault="002E57D8" w:rsidP="002E57D8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  <w:r w:rsidRPr="002E57D8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>Кадастровые номера земельных участков:</w:t>
      </w:r>
      <w:r w:rsidRPr="002E57D8">
        <w:rPr>
          <w:rFonts w:eastAsia="Times New Roman" w:cs="Times New Roman"/>
          <w:color w:val="000000"/>
          <w:szCs w:val="24"/>
          <w:lang w:eastAsia="ru-RU"/>
        </w:rPr>
        <w:t xml:space="preserve"> 53:11:1300109:24; 53:11:1300109:159; </w:t>
      </w:r>
    </w:p>
    <w:p w14:paraId="1467390F" w14:textId="77777777" w:rsidR="002E57D8" w:rsidRPr="002E57D8" w:rsidRDefault="002E57D8" w:rsidP="002E57D8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  <w:r w:rsidRPr="002E57D8">
        <w:rPr>
          <w:rFonts w:eastAsia="Times New Roman" w:cs="Times New Roman"/>
          <w:color w:val="000000"/>
          <w:szCs w:val="24"/>
          <w:lang w:eastAsia="ru-RU"/>
        </w:rPr>
        <w:t>53:11:1300109:160; 53:11:1300109:164; 53:11:1300109:233; 53:11:1300109:904; 53:11:1300109:1033; 53:11:1300109:3530</w:t>
      </w:r>
    </w:p>
    <w:p w14:paraId="5704AB4C" w14:textId="77777777" w:rsidR="002E57D8" w:rsidRPr="002E57D8" w:rsidRDefault="002E57D8" w:rsidP="002E57D8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  <w:r w:rsidRPr="002E57D8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>Система</w:t>
      </w:r>
      <w:r w:rsidRPr="002E57D8">
        <w:rPr>
          <w:rFonts w:eastAsia="Times New Roman" w:cs="Times New Roman"/>
          <w:color w:val="000000"/>
          <w:szCs w:val="24"/>
          <w:u w:val="single"/>
          <w:lang w:eastAsia="ru-RU"/>
        </w:rPr>
        <w:t xml:space="preserve"> координат:</w:t>
      </w:r>
      <w:r w:rsidRPr="002E57D8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r w:rsidRPr="002E57D8">
        <w:rPr>
          <w:rFonts w:eastAsia="Times New Roman" w:cs="Times New Roman"/>
          <w:color w:val="000000"/>
          <w:szCs w:val="24"/>
          <w:lang w:eastAsia="ru-RU"/>
        </w:rPr>
        <w:t xml:space="preserve">МСК-53 </w:t>
      </w:r>
      <w:r w:rsidRPr="002E57D8">
        <w:rPr>
          <w:rFonts w:eastAsia="Times New Roman" w:cs="Times New Roman"/>
          <w:color w:val="000000"/>
          <w:spacing w:val="1"/>
          <w:szCs w:val="24"/>
          <w:lang w:eastAsia="ru-RU"/>
        </w:rPr>
        <w:t>(Зона</w:t>
      </w:r>
      <w:r w:rsidRPr="002E57D8">
        <w:rPr>
          <w:rFonts w:eastAsia="Times New Roman" w:cs="Times New Roman"/>
          <w:color w:val="000000"/>
          <w:spacing w:val="-1"/>
          <w:szCs w:val="24"/>
          <w:lang w:eastAsia="ru-RU"/>
        </w:rPr>
        <w:t xml:space="preserve"> </w:t>
      </w:r>
      <w:r w:rsidRPr="002E57D8">
        <w:rPr>
          <w:rFonts w:eastAsia="Times New Roman" w:cs="Times New Roman"/>
          <w:color w:val="000000"/>
          <w:szCs w:val="24"/>
          <w:lang w:eastAsia="ru-RU"/>
        </w:rPr>
        <w:t>2)</w:t>
      </w:r>
    </w:p>
    <w:p w14:paraId="692C5AF3" w14:textId="77777777" w:rsidR="002E57D8" w:rsidRPr="002E57D8" w:rsidRDefault="002E57D8" w:rsidP="002E57D8">
      <w:pPr>
        <w:spacing w:after="0" w:line="240" w:lineRule="auto"/>
        <w:ind w:left="-567"/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</w:pPr>
      <w:r w:rsidRPr="002E57D8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>Площадь</w:t>
      </w:r>
      <w:r w:rsidRPr="002E57D8">
        <w:rPr>
          <w:rFonts w:eastAsia="Times New Roman" w:cs="Times New Roman"/>
          <w:color w:val="000000"/>
          <w:szCs w:val="24"/>
          <w:u w:val="single"/>
          <w:lang w:eastAsia="ru-RU"/>
        </w:rPr>
        <w:t xml:space="preserve"> </w:t>
      </w:r>
      <w:r w:rsidRPr="002E57D8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>сервитута:</w:t>
      </w:r>
      <w:r w:rsidRPr="002E57D8">
        <w:rPr>
          <w:rFonts w:eastAsia="Times New Roman" w:cs="Times New Roman"/>
          <w:color w:val="000000"/>
          <w:szCs w:val="24"/>
          <w:u w:val="single"/>
          <w:lang w:eastAsia="ru-RU"/>
        </w:rPr>
        <w:t xml:space="preserve"> </w:t>
      </w:r>
      <w:r w:rsidRPr="002E57D8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 xml:space="preserve">1 855 </w:t>
      </w:r>
      <w:proofErr w:type="spellStart"/>
      <w:proofErr w:type="gramStart"/>
      <w:r w:rsidRPr="002E57D8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>кв.м</w:t>
      </w:r>
      <w:proofErr w:type="spellEnd"/>
      <w:proofErr w:type="gramEnd"/>
    </w:p>
    <w:p w14:paraId="65A9FC09" w14:textId="77777777" w:rsidR="002E57D8" w:rsidRPr="002E57D8" w:rsidRDefault="002E57D8" w:rsidP="002E57D8">
      <w:pPr>
        <w:spacing w:after="0" w:line="240" w:lineRule="auto"/>
        <w:ind w:left="-567"/>
        <w:rPr>
          <w:rFonts w:eastAsia="Times New Roman" w:cs="Times New Roman"/>
          <w:noProof/>
          <w:sz w:val="20"/>
          <w:szCs w:val="20"/>
          <w:lang w:eastAsia="ru-RU"/>
        </w:rPr>
      </w:pPr>
    </w:p>
    <w:p w14:paraId="4536C45B" w14:textId="77777777" w:rsidR="002E57D8" w:rsidRPr="002E57D8" w:rsidRDefault="00D946AC" w:rsidP="00D946AC">
      <w:pPr>
        <w:spacing w:after="0" w:line="240" w:lineRule="auto"/>
        <w:ind w:left="-567"/>
        <w:jc w:val="center"/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</w:pPr>
      <w:r>
        <w:rPr>
          <w:rFonts w:eastAsia="Times New Roman" w:cs="Times New Roman"/>
          <w:noProof/>
          <w:color w:val="000000"/>
          <w:spacing w:val="1"/>
          <w:szCs w:val="24"/>
          <w:u w:val="single"/>
          <w:lang w:eastAsia="ru-RU"/>
        </w:rPr>
        <w:lastRenderedPageBreak/>
        <w:drawing>
          <wp:inline distT="0" distB="0" distL="0" distR="0" wp14:anchorId="05ADB4F0" wp14:editId="74032091">
            <wp:extent cx="5671592" cy="809625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4-05-16_15-36-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203" cy="8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9DCA" w14:textId="77777777" w:rsidR="002E57D8" w:rsidRPr="002E57D8" w:rsidRDefault="002E57D8" w:rsidP="002E57D8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</w:p>
    <w:p w14:paraId="620D3A34" w14:textId="77777777" w:rsidR="002E57D8" w:rsidRPr="002E57D8" w:rsidRDefault="002E57D8" w:rsidP="002E57D8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</w:p>
    <w:p w14:paraId="307EC558" w14:textId="77777777" w:rsidR="002E57D8" w:rsidRPr="002E57D8" w:rsidRDefault="00D946AC" w:rsidP="00D946AC">
      <w:pPr>
        <w:spacing w:after="0" w:line="240" w:lineRule="auto"/>
        <w:ind w:left="-567"/>
        <w:jc w:val="center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 wp14:anchorId="37056286" wp14:editId="64A16E4B">
            <wp:extent cx="5436128" cy="77819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4-05-16_15-36-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722" cy="77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7C64" w14:textId="77777777" w:rsidR="002E57D8" w:rsidRPr="002E57D8" w:rsidRDefault="002E57D8" w:rsidP="002E57D8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</w:p>
    <w:p w14:paraId="7261BD60" w14:textId="77777777" w:rsidR="002E57D8" w:rsidRPr="002E57D8" w:rsidRDefault="002E57D8" w:rsidP="002E57D8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</w:p>
    <w:p w14:paraId="2AAAFCCB" w14:textId="77777777" w:rsidR="002E57D8" w:rsidRPr="002E57D8" w:rsidRDefault="002E57D8" w:rsidP="002E57D8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</w:p>
    <w:p w14:paraId="7CB0C764" w14:textId="77777777" w:rsidR="002E57D8" w:rsidRPr="002E57D8" w:rsidRDefault="002E57D8" w:rsidP="002E57D8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</w:p>
    <w:p w14:paraId="24DE4AC1" w14:textId="77777777" w:rsidR="002E57D8" w:rsidRPr="002E57D8" w:rsidRDefault="002E57D8" w:rsidP="002E57D8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</w:p>
    <w:p w14:paraId="7EE698AA" w14:textId="77777777" w:rsidR="002E57D8" w:rsidRDefault="002E57D8" w:rsidP="002E57D8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</w:p>
    <w:p w14:paraId="6F7BA7B1" w14:textId="77777777" w:rsidR="00D946AC" w:rsidRDefault="00D946AC" w:rsidP="002E57D8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</w:p>
    <w:p w14:paraId="75DD2DE7" w14:textId="77777777" w:rsidR="00D946AC" w:rsidRDefault="00D946AC" w:rsidP="002E57D8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</w:p>
    <w:p w14:paraId="4136F9D1" w14:textId="77777777" w:rsidR="00D946AC" w:rsidRPr="002E57D8" w:rsidRDefault="00D946AC" w:rsidP="002E57D8">
      <w:pPr>
        <w:spacing w:after="0" w:line="240" w:lineRule="auto"/>
        <w:ind w:left="-567"/>
        <w:rPr>
          <w:rFonts w:eastAsia="Times New Roman" w:cs="Times New Roman"/>
          <w:color w:val="000000"/>
          <w:szCs w:val="24"/>
          <w:lang w:eastAsia="ru-RU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410"/>
        <w:gridCol w:w="2841"/>
      </w:tblGrid>
      <w:tr w:rsidR="002E57D8" w:rsidRPr="002E57D8" w14:paraId="1B793B27" w14:textId="77777777" w:rsidTr="002E57D8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14:paraId="751AAD5A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2"/>
                <w:szCs w:val="24"/>
                <w:lang w:eastAsia="ru-RU"/>
              </w:rPr>
            </w:pPr>
            <w:r w:rsidRPr="002E57D8">
              <w:rPr>
                <w:rFonts w:eastAsia="Times New Roman" w:cs="Times New Roman"/>
                <w:szCs w:val="24"/>
                <w:lang w:eastAsia="ru-RU"/>
              </w:rPr>
              <w:t xml:space="preserve">ВЛИ-0,4 </w:t>
            </w:r>
            <w:proofErr w:type="spellStart"/>
            <w:r w:rsidRPr="002E57D8">
              <w:rPr>
                <w:rFonts w:eastAsia="Times New Roman" w:cs="Times New Roman"/>
                <w:szCs w:val="24"/>
                <w:lang w:eastAsia="ru-RU"/>
              </w:rPr>
              <w:t>кВ</w:t>
            </w:r>
            <w:proofErr w:type="spellEnd"/>
            <w:r w:rsidRPr="002E57D8">
              <w:rPr>
                <w:rFonts w:eastAsia="Times New Roman" w:cs="Times New Roman"/>
                <w:szCs w:val="24"/>
                <w:lang w:eastAsia="ru-RU"/>
              </w:rPr>
              <w:t xml:space="preserve"> Л-2 от КТП "Подберезье-1" (ВЛ-10кВ Л-4 ПС Подберезье)</w:t>
            </w:r>
          </w:p>
        </w:tc>
      </w:tr>
      <w:tr w:rsidR="002E57D8" w:rsidRPr="002E57D8" w14:paraId="46BFC413" w14:textId="77777777" w:rsidTr="002E57D8">
        <w:tc>
          <w:tcPr>
            <w:tcW w:w="2093" w:type="dxa"/>
            <w:shd w:val="clear" w:color="auto" w:fill="auto"/>
            <w:vAlign w:val="center"/>
          </w:tcPr>
          <w:p w14:paraId="14DEF88C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 w:rsidRPr="002E57D8">
              <w:rPr>
                <w:rFonts w:eastAsia="Times New Roman" w:cs="Times New Roman"/>
                <w:b/>
                <w:noProof/>
                <w:color w:val="000000"/>
                <w:sz w:val="22"/>
                <w:szCs w:val="24"/>
                <w:lang w:eastAsia="ru-RU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8F1E13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</w:pPr>
            <w:r w:rsidRPr="002E57D8"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25A947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</w:pPr>
            <w:r w:rsidRPr="002E57D8"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7FF432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</w:pPr>
            <w:r w:rsidRPr="002E57D8"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  <w:t>Средняя квадратическая погрешность характерной точки</w:t>
            </w:r>
          </w:p>
        </w:tc>
      </w:tr>
      <w:tr w:rsidR="002E57D8" w:rsidRPr="002E57D8" w14:paraId="22260655" w14:textId="77777777" w:rsidTr="002E57D8">
        <w:trPr>
          <w:trHeight w:val="300"/>
        </w:trPr>
        <w:tc>
          <w:tcPr>
            <w:tcW w:w="9895" w:type="dxa"/>
            <w:gridSpan w:val="4"/>
            <w:shd w:val="clear" w:color="auto" w:fill="auto"/>
            <w:vAlign w:val="center"/>
          </w:tcPr>
          <w:p w14:paraId="45D1F162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Контур 1</w:t>
            </w:r>
          </w:p>
        </w:tc>
      </w:tr>
      <w:tr w:rsidR="002E57D8" w:rsidRPr="002E57D8" w14:paraId="170586BC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7CDBA8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A79AA1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596 587,75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87F983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2 187 497,60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1FF379E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338801DD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A0EA81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F52A93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596 585,85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1323AF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2 187 498,22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F0CA7A3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27C9592C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3BC597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BC136C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596 582,65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E6000A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2 187 488,32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406110F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3A73E73D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26EB60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C4A7B4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596 557,04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068C82E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2 187 480,36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ED4880A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45CD89C7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B7ACF8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17822A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596 531,70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8D5DB0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2 187 472,63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F4143A9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62593184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92B79E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3F047E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596 505,29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402DFD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2 187 449,49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D5288DB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209E9A11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2CD8DD1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2C63DE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596 470,28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A40A7FF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2 187 430,30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D79B195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5CB862C5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F89381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E39DA3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596 471,24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C75669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2 187 428,55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EED9D4C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03DA6C2F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8B20A91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14C1ED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596 506,45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047E07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2 187 447,84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07C1911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70DD721F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D74F3B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AB730AA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596 531,67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0D2BA9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2 187 469,95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F4DA5C6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2203CB14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A6FFD41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553995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596 540,85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32E08F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2 187 438,39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81A3F85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0A6EF68D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692783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C198C9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596 551,59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B32B3A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2 187 402,50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322D5C0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62A95F55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DF543D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539111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596 561,42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9513B6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2 187 369,79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C5FCF87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478146F2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6BB324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6854F1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596 570,76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338427A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2 187 337,24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05B3EB5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26814676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58B9DAA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82C4C4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596 534,81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676877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2 187 335,94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C3709D7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518DABA0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878F00A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29D7AEF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596 534,88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E8211B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2 187 333,94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EEE9316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6808DB7B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2FE040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5EE21E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596 571,60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B97FAE1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2 187 335,27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08060A8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44FFBBAD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6D8DE5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8D6959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596 574,17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B35572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2 187 331,94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85CA3AB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325AD05E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1CFAC8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71B426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596 584,93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BCEAD6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2 187 331,70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2DF0F4D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303B19B0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0F8865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947339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596 576,56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B92FC3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2 187 332,11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0E304C7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678F259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655552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2B04EF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596 572,98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0D27AD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2 187 336,75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5BEDEDF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39E39B78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8F5F1EF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E4F411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596 563,34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81762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2 187 370,35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E9DE192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5C75D363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BD02721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B7A035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596 553,50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2DEFF3E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2 187 403,07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FF2B0CF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751681F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F3B53CF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20AF3AF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596 542,77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9333EF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2 187 438,95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E045583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2A41440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914257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4EDDC3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596 533,43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424D96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2 187 471,07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4B44412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0E5BBAC9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BA9871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1B0146E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596 557,63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B0CBE1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2 187 478,45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2E460A1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2871554D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01970A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B02EFD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596 571,57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AB8B23F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2 187 482,78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A9B073B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30144BEE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EE22FF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657952F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596 571,52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903269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2 187 483,05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8EBFB4C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0BB56214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5B1C19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F5C159E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596 573,50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AB639D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2 187 483,38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BD5FF70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C32EA36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8804C71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D01673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596 584,24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9E16C7E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2 187 486,72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80BEA94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56A42BB3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84FE72A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C64366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596 587,75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B873EA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2 187 497,60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E7C03A1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2FEEC557" w14:textId="77777777" w:rsidTr="002E57D8">
        <w:trPr>
          <w:trHeight w:val="300"/>
        </w:trPr>
        <w:tc>
          <w:tcPr>
            <w:tcW w:w="9895" w:type="dxa"/>
            <w:gridSpan w:val="4"/>
            <w:shd w:val="clear" w:color="auto" w:fill="auto"/>
          </w:tcPr>
          <w:p w14:paraId="732D67A9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noProof/>
                <w:color w:val="000000"/>
                <w:sz w:val="20"/>
                <w:szCs w:val="20"/>
                <w:lang w:eastAsia="ru-RU"/>
              </w:rPr>
              <w:t>Контур 2</w:t>
            </w:r>
          </w:p>
        </w:tc>
      </w:tr>
      <w:tr w:rsidR="002E57D8" w:rsidRPr="002E57D8" w14:paraId="70ED2198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61579B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0EA420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596 950,12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5F418B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2 187 319,64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0658006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A3BC99F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42EC5FE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16E9231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596 949,46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9EB316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2 187 321,54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ED205F8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4FB29BB1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2B29A0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8CBBA0A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596 944,24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AACCDA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2 187 319,05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25A5D1B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2BCD6D82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20BA8B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45394DF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596 900,49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583118A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2 187 309,06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044D5DE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5BC4867A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2EECF2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E8CA94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596 863,19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546306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2 187 311,55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0BADD31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4AE73A20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D67E2D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575465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596 829,33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F1940D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2 187 314,25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6D956E4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081A760F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3ADBA8A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AD9FC9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596 828,31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7BC69D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2 187 334,35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234A13E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2E1CFE12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A2FC93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646D31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596 827,24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61CF54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2 187 372,47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FFB1338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0A13785C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94BD14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CA786D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596 825,24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1ED23A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2 187 372,42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17E6C75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2F17AAE9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7FD093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t>40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157216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596 826,31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6A93C8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2 187 334,27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5837476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678B7ED0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A04708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75DDA9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596 827,32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6987E4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2 187 314,41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330F09C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67F097ED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D8CF23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334FD1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596 798,88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2DE8F1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2 187 316,92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F24F5A6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0D0F8C3C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40148E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0566551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596 761,02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D798C0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2 187 319,45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AFD937B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8B6C321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883964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B28789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596 726,47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AA6C9B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2 187 321,82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B95464D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7DC5B8E7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668839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28CC69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596 694,39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DAC6CE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2 187 324,78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ADB652F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5985A2E3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553677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BB3EE5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596 703,34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0CBFB8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2 187 347,95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C7CC45A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08379637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6C6B16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F90E5E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596 701,47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4D0CA5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2 187 348,68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8EEB236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6196409C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78A723A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54D086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596 692,32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747BEB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2 187 324,95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66B688B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329946B4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C398FA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74860C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596 655,25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EB619E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2 187 327,53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B0C5157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27F2EC73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D3A47E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FE51A9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596 616,13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33A237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2 187 330,18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86F7BF3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74A7CD1A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D65C31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3F9C52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596 586,56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00D892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2 187 331,62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252FC59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0F1B22B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474588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E7422A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596 660,00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862600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2 187 325,20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10B7E1B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72BA828B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34CE5BA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815DCB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596 692,90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9C0877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2 187 322,91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A1A6C53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0AFAED5A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82EF8E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D0F405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596 726,31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23E05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2 187 319,83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46111F7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58FA08A8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770472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966522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596 760,88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56A516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2 187 317,45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AC093FC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5199E54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B2AF44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9E9A96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596 798,72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413851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2 187 314,93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BE5AC8E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478FE1CB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2DBAEB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0CA972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596 828,30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715392A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2 187 312,32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43EC81E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0EB37F9F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5D5F9BE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CDAD56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596 863,05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23A838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2 187 309,56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9D5809A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3B693F30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733AAF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433768A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596 895,40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55762A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2 187 307,40</w:t>
            </w:r>
          </w:p>
        </w:tc>
        <w:tc>
          <w:tcPr>
            <w:tcW w:w="2841" w:type="dxa"/>
            <w:shd w:val="clear" w:color="auto" w:fill="auto"/>
          </w:tcPr>
          <w:p w14:paraId="747158D1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300280BC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FA9F89E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6B3999E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596 899,98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319228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2 187 307,38</w:t>
            </w:r>
          </w:p>
        </w:tc>
        <w:tc>
          <w:tcPr>
            <w:tcW w:w="2841" w:type="dxa"/>
            <w:shd w:val="clear" w:color="auto" w:fill="auto"/>
          </w:tcPr>
          <w:p w14:paraId="264E96F8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0E6DFEA8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B11819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9A4664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596 907,27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2F47A1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2 187 308,68</w:t>
            </w:r>
          </w:p>
        </w:tc>
        <w:tc>
          <w:tcPr>
            <w:tcW w:w="2841" w:type="dxa"/>
            <w:shd w:val="clear" w:color="auto" w:fill="auto"/>
          </w:tcPr>
          <w:p w14:paraId="07FCF5CA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45C28FB0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CCF3651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4639F9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596 909,74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CEF09E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2 187 309,12</w:t>
            </w:r>
          </w:p>
        </w:tc>
        <w:tc>
          <w:tcPr>
            <w:tcW w:w="2841" w:type="dxa"/>
            <w:shd w:val="clear" w:color="auto" w:fill="auto"/>
          </w:tcPr>
          <w:p w14:paraId="195AA6ED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760DA77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40F389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6FBCB8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596 937,08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4BBFAD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2 187 315,37</w:t>
            </w:r>
          </w:p>
        </w:tc>
        <w:tc>
          <w:tcPr>
            <w:tcW w:w="2841" w:type="dxa"/>
            <w:shd w:val="clear" w:color="auto" w:fill="auto"/>
          </w:tcPr>
          <w:p w14:paraId="1A931387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CD8F6DA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9A9D87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3E1B01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596 947,12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42CFCA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2 187 318,21</w:t>
            </w:r>
          </w:p>
        </w:tc>
        <w:tc>
          <w:tcPr>
            <w:tcW w:w="2841" w:type="dxa"/>
            <w:shd w:val="clear" w:color="auto" w:fill="auto"/>
          </w:tcPr>
          <w:p w14:paraId="4CE58981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E4CBCB8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A82CCA1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6F1289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596 950,12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CAFC6A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2 187 319,64</w:t>
            </w:r>
          </w:p>
        </w:tc>
        <w:tc>
          <w:tcPr>
            <w:tcW w:w="2841" w:type="dxa"/>
            <w:shd w:val="clear" w:color="auto" w:fill="auto"/>
          </w:tcPr>
          <w:p w14:paraId="3E640626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298315F2" w14:textId="77777777" w:rsidTr="002E57D8">
        <w:trPr>
          <w:trHeight w:val="300"/>
        </w:trPr>
        <w:tc>
          <w:tcPr>
            <w:tcW w:w="9895" w:type="dxa"/>
            <w:gridSpan w:val="4"/>
            <w:shd w:val="clear" w:color="auto" w:fill="auto"/>
          </w:tcPr>
          <w:p w14:paraId="00F09B51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noProof/>
                <w:color w:val="000000"/>
                <w:sz w:val="20"/>
                <w:szCs w:val="20"/>
                <w:lang w:eastAsia="ru-RU"/>
              </w:rPr>
              <w:t>Контур 3</w:t>
            </w:r>
          </w:p>
        </w:tc>
      </w:tr>
      <w:tr w:rsidR="002E57D8" w:rsidRPr="002E57D8" w14:paraId="02CB8BDA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4ED9C2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A8BCB0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597 023,03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FF8F21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2 187 358,67</w:t>
            </w:r>
          </w:p>
        </w:tc>
        <w:tc>
          <w:tcPr>
            <w:tcW w:w="2841" w:type="dxa"/>
            <w:shd w:val="clear" w:color="auto" w:fill="auto"/>
          </w:tcPr>
          <w:p w14:paraId="3C6B7DF2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7C8633C0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5C0E2F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3D0F7F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597 004,95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2C60A2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2 187 351,39</w:t>
            </w:r>
          </w:p>
        </w:tc>
        <w:tc>
          <w:tcPr>
            <w:tcW w:w="2841" w:type="dxa"/>
            <w:shd w:val="clear" w:color="auto" w:fill="auto"/>
          </w:tcPr>
          <w:p w14:paraId="6280A6A7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A0EC6E2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37C39D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FC3FF4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596 999,10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D25A25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2 187 360,45</w:t>
            </w:r>
          </w:p>
        </w:tc>
        <w:tc>
          <w:tcPr>
            <w:tcW w:w="2841" w:type="dxa"/>
            <w:shd w:val="clear" w:color="auto" w:fill="auto"/>
          </w:tcPr>
          <w:p w14:paraId="57D178A9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597268FE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3F09DA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0DBCE9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596 997,42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B90DA3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2 187 359,36</w:t>
            </w:r>
          </w:p>
        </w:tc>
        <w:tc>
          <w:tcPr>
            <w:tcW w:w="2841" w:type="dxa"/>
            <w:shd w:val="clear" w:color="auto" w:fill="auto"/>
          </w:tcPr>
          <w:p w14:paraId="4F10FACD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55F47D09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532CA9E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893C9E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597 003,15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8B610E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2 187 350,49</w:t>
            </w:r>
          </w:p>
        </w:tc>
        <w:tc>
          <w:tcPr>
            <w:tcW w:w="2841" w:type="dxa"/>
            <w:shd w:val="clear" w:color="auto" w:fill="auto"/>
          </w:tcPr>
          <w:p w14:paraId="3BB2D079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2161B44C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F6D9C4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B106F9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596 971,44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0959EA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2 187 332,01</w:t>
            </w:r>
          </w:p>
        </w:tc>
        <w:tc>
          <w:tcPr>
            <w:tcW w:w="2841" w:type="dxa"/>
            <w:shd w:val="clear" w:color="auto" w:fill="auto"/>
          </w:tcPr>
          <w:p w14:paraId="16F3C88E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693FC74C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C4E90B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D13874A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596 964,77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139F98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2 187 328,83</w:t>
            </w:r>
          </w:p>
        </w:tc>
        <w:tc>
          <w:tcPr>
            <w:tcW w:w="2841" w:type="dxa"/>
            <w:shd w:val="clear" w:color="auto" w:fill="auto"/>
          </w:tcPr>
          <w:p w14:paraId="08275DA2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351953D0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ECD985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059DA0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596 965,38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20E46F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2 187 326,91</w:t>
            </w:r>
          </w:p>
        </w:tc>
        <w:tc>
          <w:tcPr>
            <w:tcW w:w="2841" w:type="dxa"/>
            <w:shd w:val="clear" w:color="auto" w:fill="auto"/>
          </w:tcPr>
          <w:p w14:paraId="08C628D6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31B4919E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7B123A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1B0EC3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596 966,50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B630F8A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2 187 327,44</w:t>
            </w:r>
          </w:p>
        </w:tc>
        <w:tc>
          <w:tcPr>
            <w:tcW w:w="2841" w:type="dxa"/>
            <w:shd w:val="clear" w:color="auto" w:fill="auto"/>
          </w:tcPr>
          <w:p w14:paraId="7257E9E3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6D0539DD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743207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540FBF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596 968,26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90F66C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2 187 329,56</w:t>
            </w:r>
          </w:p>
        </w:tc>
        <w:tc>
          <w:tcPr>
            <w:tcW w:w="2841" w:type="dxa"/>
            <w:shd w:val="clear" w:color="auto" w:fill="auto"/>
          </w:tcPr>
          <w:p w14:paraId="2EE6F301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5C0CF4D7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C89BE9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B61382A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596 968,69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BB47B9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2 187 330,08</w:t>
            </w:r>
          </w:p>
        </w:tc>
        <w:tc>
          <w:tcPr>
            <w:tcW w:w="2841" w:type="dxa"/>
            <w:shd w:val="clear" w:color="auto" w:fill="auto"/>
          </w:tcPr>
          <w:p w14:paraId="05F67C58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1B294B4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819B0C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C9F7F8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596 979,51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DEB878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2 187 336,24</w:t>
            </w:r>
          </w:p>
        </w:tc>
        <w:tc>
          <w:tcPr>
            <w:tcW w:w="2841" w:type="dxa"/>
            <w:shd w:val="clear" w:color="auto" w:fill="auto"/>
          </w:tcPr>
          <w:p w14:paraId="2FBA1B35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606B82F6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AFF65B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2ED799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596 985,72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B5E6F7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2 187 339,78</w:t>
            </w:r>
          </w:p>
        </w:tc>
        <w:tc>
          <w:tcPr>
            <w:tcW w:w="2841" w:type="dxa"/>
            <w:shd w:val="clear" w:color="auto" w:fill="auto"/>
          </w:tcPr>
          <w:p w14:paraId="20E731BA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9A03A42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78C01C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12C935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597 023,03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1D7A5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2 187 358,67</w:t>
            </w:r>
          </w:p>
        </w:tc>
        <w:tc>
          <w:tcPr>
            <w:tcW w:w="2841" w:type="dxa"/>
            <w:shd w:val="clear" w:color="auto" w:fill="auto"/>
          </w:tcPr>
          <w:p w14:paraId="43EA9699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008428F7" w14:textId="77777777" w:rsidTr="002E57D8">
        <w:trPr>
          <w:trHeight w:val="300"/>
        </w:trPr>
        <w:tc>
          <w:tcPr>
            <w:tcW w:w="9895" w:type="dxa"/>
            <w:gridSpan w:val="4"/>
            <w:shd w:val="clear" w:color="auto" w:fill="auto"/>
          </w:tcPr>
          <w:p w14:paraId="32E7C52D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noProof/>
                <w:color w:val="000000"/>
                <w:sz w:val="20"/>
                <w:szCs w:val="20"/>
                <w:lang w:eastAsia="ru-RU"/>
              </w:rPr>
              <w:t>Контур 4</w:t>
            </w:r>
          </w:p>
        </w:tc>
      </w:tr>
      <w:tr w:rsidR="002E57D8" w:rsidRPr="002E57D8" w14:paraId="2377D6FF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924487F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FFE15E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597 245,31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19AA46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2 187 411,46</w:t>
            </w:r>
          </w:p>
        </w:tc>
        <w:tc>
          <w:tcPr>
            <w:tcW w:w="2841" w:type="dxa"/>
            <w:shd w:val="clear" w:color="auto" w:fill="auto"/>
          </w:tcPr>
          <w:p w14:paraId="64A184FD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31350DBE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77FBC7E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A6F0F0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597 245,55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1A076E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2 187 412,99</w:t>
            </w:r>
          </w:p>
        </w:tc>
        <w:tc>
          <w:tcPr>
            <w:tcW w:w="2841" w:type="dxa"/>
            <w:shd w:val="clear" w:color="auto" w:fill="auto"/>
          </w:tcPr>
          <w:p w14:paraId="63FE6351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40CCE426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B5CFA6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8FF2D1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597 240,25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071A5DF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2 187 414,12</w:t>
            </w:r>
          </w:p>
        </w:tc>
        <w:tc>
          <w:tcPr>
            <w:tcW w:w="2841" w:type="dxa"/>
            <w:shd w:val="clear" w:color="auto" w:fill="auto"/>
          </w:tcPr>
          <w:p w14:paraId="72F51FAB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10ECB81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F59578E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1809C9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597 238,77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E03CA3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2 187 414,50</w:t>
            </w:r>
          </w:p>
        </w:tc>
        <w:tc>
          <w:tcPr>
            <w:tcW w:w="2841" w:type="dxa"/>
            <w:shd w:val="clear" w:color="auto" w:fill="auto"/>
          </w:tcPr>
          <w:p w14:paraId="22722C00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636D09B8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FA1BC9F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t>82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ACE18C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597 221,78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F9924E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2 187 417,16</w:t>
            </w:r>
          </w:p>
        </w:tc>
        <w:tc>
          <w:tcPr>
            <w:tcW w:w="2841" w:type="dxa"/>
            <w:shd w:val="clear" w:color="auto" w:fill="auto"/>
          </w:tcPr>
          <w:p w14:paraId="41292B40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3DD28740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91ABF05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21F013A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597 196,90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A7EE2D1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2 187 421,52</w:t>
            </w:r>
          </w:p>
        </w:tc>
        <w:tc>
          <w:tcPr>
            <w:tcW w:w="2841" w:type="dxa"/>
            <w:shd w:val="clear" w:color="auto" w:fill="auto"/>
          </w:tcPr>
          <w:p w14:paraId="30D0301D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2545EB7E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09B7D5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8252DD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597 172,35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55BFE1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2 187 425,64</w:t>
            </w:r>
          </w:p>
        </w:tc>
        <w:tc>
          <w:tcPr>
            <w:tcW w:w="2841" w:type="dxa"/>
            <w:shd w:val="clear" w:color="auto" w:fill="auto"/>
          </w:tcPr>
          <w:p w14:paraId="752EF3A5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45F85709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667FFA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EC6F94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597 171,65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255728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2 187 432,65</w:t>
            </w:r>
          </w:p>
        </w:tc>
        <w:tc>
          <w:tcPr>
            <w:tcW w:w="2841" w:type="dxa"/>
            <w:shd w:val="clear" w:color="auto" w:fill="auto"/>
          </w:tcPr>
          <w:p w14:paraId="73169FAB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47C8D78F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32FCE1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C02D9D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597 171,06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46C0CD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2 187 432,69</w:t>
            </w:r>
          </w:p>
        </w:tc>
        <w:tc>
          <w:tcPr>
            <w:tcW w:w="2841" w:type="dxa"/>
            <w:shd w:val="clear" w:color="auto" w:fill="auto"/>
          </w:tcPr>
          <w:p w14:paraId="50362225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951023E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F0254E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780E8F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597 170,57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776B9C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2 187 456,60</w:t>
            </w:r>
          </w:p>
        </w:tc>
        <w:tc>
          <w:tcPr>
            <w:tcW w:w="2841" w:type="dxa"/>
            <w:shd w:val="clear" w:color="auto" w:fill="auto"/>
          </w:tcPr>
          <w:p w14:paraId="30C1E3E8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4E576A48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3CFB886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2E6C8C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597 170,33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AB0EA1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2 187 462,86</w:t>
            </w:r>
          </w:p>
        </w:tc>
        <w:tc>
          <w:tcPr>
            <w:tcW w:w="2841" w:type="dxa"/>
            <w:shd w:val="clear" w:color="auto" w:fill="auto"/>
          </w:tcPr>
          <w:p w14:paraId="00120506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2B0EC8E9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A95215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62D4EF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597 169,04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33B285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2 187 462,86</w:t>
            </w:r>
          </w:p>
        </w:tc>
        <w:tc>
          <w:tcPr>
            <w:tcW w:w="2841" w:type="dxa"/>
            <w:shd w:val="clear" w:color="auto" w:fill="auto"/>
          </w:tcPr>
          <w:p w14:paraId="6F870D1B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55B6AEF0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13E4F1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E6DD56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597 169,15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A1213E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2 187 437,46</w:t>
            </w:r>
          </w:p>
        </w:tc>
        <w:tc>
          <w:tcPr>
            <w:tcW w:w="2841" w:type="dxa"/>
            <w:shd w:val="clear" w:color="auto" w:fill="auto"/>
          </w:tcPr>
          <w:p w14:paraId="7E852A5A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623B9B99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C620AE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849E27E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597 170,38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82BEB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2 187 425,28</w:t>
            </w:r>
          </w:p>
        </w:tc>
        <w:tc>
          <w:tcPr>
            <w:tcW w:w="2841" w:type="dxa"/>
            <w:shd w:val="clear" w:color="auto" w:fill="auto"/>
          </w:tcPr>
          <w:p w14:paraId="03DA2149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685A73D0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3CD319F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1F56FF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597 138,30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FD509F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2 187 403,69</w:t>
            </w:r>
          </w:p>
        </w:tc>
        <w:tc>
          <w:tcPr>
            <w:tcW w:w="2841" w:type="dxa"/>
            <w:shd w:val="clear" w:color="auto" w:fill="auto"/>
          </w:tcPr>
          <w:p w14:paraId="7AECC54F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04AFDA82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119E62D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9A0309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597 116,51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1755F4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2 187 396,51</w:t>
            </w:r>
          </w:p>
        </w:tc>
        <w:tc>
          <w:tcPr>
            <w:tcW w:w="2841" w:type="dxa"/>
            <w:shd w:val="clear" w:color="auto" w:fill="auto"/>
          </w:tcPr>
          <w:p w14:paraId="6ED5371A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09DC3FBB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95E5CA7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415720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597 139,77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5C5081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2 187 402,77</w:t>
            </w:r>
          </w:p>
        </w:tc>
        <w:tc>
          <w:tcPr>
            <w:tcW w:w="2841" w:type="dxa"/>
            <w:shd w:val="clear" w:color="auto" w:fill="auto"/>
          </w:tcPr>
          <w:p w14:paraId="12D4D42B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5CFD4AF8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1858EB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BC0317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597 140,77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7372E52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2 187 402,94</w:t>
            </w:r>
          </w:p>
        </w:tc>
        <w:tc>
          <w:tcPr>
            <w:tcW w:w="2841" w:type="dxa"/>
            <w:shd w:val="clear" w:color="auto" w:fill="auto"/>
          </w:tcPr>
          <w:p w14:paraId="1AF8FC8C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1E0A8DE5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C31EA33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1F2AC2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597 171,66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5C21C5E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2 187 423,73</w:t>
            </w:r>
          </w:p>
        </w:tc>
        <w:tc>
          <w:tcPr>
            <w:tcW w:w="2841" w:type="dxa"/>
            <w:shd w:val="clear" w:color="auto" w:fill="auto"/>
          </w:tcPr>
          <w:p w14:paraId="32C72CB3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56533C35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5F24CE1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B7C208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597 196,56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3F92EF1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2 187 419,54</w:t>
            </w:r>
          </w:p>
        </w:tc>
        <w:tc>
          <w:tcPr>
            <w:tcW w:w="2841" w:type="dxa"/>
            <w:shd w:val="clear" w:color="auto" w:fill="auto"/>
          </w:tcPr>
          <w:p w14:paraId="798AA119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3029CC6C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239AE78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9E71D0B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597 221,45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251F49C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2 187 415,19</w:t>
            </w:r>
          </w:p>
        </w:tc>
        <w:tc>
          <w:tcPr>
            <w:tcW w:w="2841" w:type="dxa"/>
            <w:shd w:val="clear" w:color="auto" w:fill="auto"/>
          </w:tcPr>
          <w:p w14:paraId="1D21AE56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2E57D8" w:rsidRPr="002E57D8" w14:paraId="54BED627" w14:textId="77777777" w:rsidTr="002E57D8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E941809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26AF214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597 245,31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BD5B6D0" w14:textId="77777777" w:rsidR="002E57D8" w:rsidRPr="002E57D8" w:rsidRDefault="002E57D8" w:rsidP="002E57D8">
            <w:pPr>
              <w:spacing w:after="0" w:line="240" w:lineRule="auto"/>
              <w:ind w:left="28" w:right="28"/>
              <w:jc w:val="center"/>
              <w:rPr>
                <w:rFonts w:ascii="Calibri" w:eastAsia="Calibri" w:hAnsi="Calibri" w:cs="Times New Roman"/>
                <w:sz w:val="22"/>
                <w:lang w:eastAsia="ru-RU"/>
              </w:rPr>
            </w:pPr>
            <w:r w:rsidRPr="002E57D8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2 187 411,46</w:t>
            </w:r>
          </w:p>
        </w:tc>
        <w:tc>
          <w:tcPr>
            <w:tcW w:w="2841" w:type="dxa"/>
            <w:shd w:val="clear" w:color="auto" w:fill="auto"/>
          </w:tcPr>
          <w:p w14:paraId="50D349B0" w14:textId="77777777" w:rsidR="002E57D8" w:rsidRPr="002E57D8" w:rsidRDefault="002E57D8" w:rsidP="002E57D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7D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</w:tbl>
    <w:p w14:paraId="382A819E" w14:textId="77777777" w:rsidR="00DB46D6" w:rsidRPr="00DB46D6" w:rsidRDefault="00DB46D6" w:rsidP="00DB46D6">
      <w:pPr>
        <w:tabs>
          <w:tab w:val="left" w:pos="6315"/>
          <w:tab w:val="center" w:pos="7300"/>
        </w:tabs>
        <w:suppressAutoHyphens/>
        <w:spacing w:after="0" w:line="240" w:lineRule="exact"/>
        <w:rPr>
          <w:rFonts w:eastAsia="Times New Roman" w:cs="Times New Roman"/>
          <w:sz w:val="28"/>
          <w:szCs w:val="28"/>
          <w:lang w:eastAsia="ar-SA"/>
        </w:rPr>
      </w:pPr>
      <w:r w:rsidRPr="00DB46D6">
        <w:rPr>
          <w:rFonts w:eastAsia="Times New Roman" w:cs="Times New Roman"/>
          <w:sz w:val="28"/>
          <w:szCs w:val="28"/>
          <w:lang w:eastAsia="ar-SA"/>
        </w:rPr>
        <w:t xml:space="preserve"> </w:t>
      </w:r>
    </w:p>
    <w:p w14:paraId="51BB5002" w14:textId="77777777" w:rsidR="002B7FCD" w:rsidRDefault="002B7FCD"/>
    <w:p w14:paraId="19F92CC1" w14:textId="77777777" w:rsidR="00EC584E" w:rsidRDefault="00EC584E"/>
    <w:p w14:paraId="07369B4B" w14:textId="77777777" w:rsidR="00A32EF9" w:rsidRDefault="00A32EF9"/>
    <w:p w14:paraId="54F0420B" w14:textId="77777777" w:rsidR="00D946AC" w:rsidRDefault="00D946AC"/>
    <w:p w14:paraId="202289DF" w14:textId="77777777" w:rsidR="00D946AC" w:rsidRDefault="00D946AC"/>
    <w:p w14:paraId="680FFCBC" w14:textId="77777777" w:rsidR="00D946AC" w:rsidRDefault="00D946AC"/>
    <w:p w14:paraId="485FB880" w14:textId="77777777" w:rsidR="00D946AC" w:rsidRDefault="00D946AC"/>
    <w:p w14:paraId="1B35D82D" w14:textId="77777777" w:rsidR="00D946AC" w:rsidRDefault="00D946AC"/>
    <w:p w14:paraId="7BB2E95F" w14:textId="77777777" w:rsidR="00D946AC" w:rsidRDefault="00D946AC"/>
    <w:p w14:paraId="19AFD61A" w14:textId="77777777" w:rsidR="00D946AC" w:rsidRDefault="00D946AC"/>
    <w:p w14:paraId="09B56F34" w14:textId="77777777" w:rsidR="00D946AC" w:rsidRDefault="00D946AC"/>
    <w:p w14:paraId="1077C382" w14:textId="77777777" w:rsidR="00D946AC" w:rsidRDefault="00D946AC"/>
    <w:p w14:paraId="5D940CBE" w14:textId="77777777" w:rsidR="00D946AC" w:rsidRDefault="00D946AC"/>
    <w:p w14:paraId="13B9CFE9" w14:textId="77777777" w:rsidR="00D946AC" w:rsidRDefault="00D946AC"/>
    <w:p w14:paraId="5A69CCEC" w14:textId="77777777" w:rsidR="00D946AC" w:rsidRDefault="00D946AC"/>
    <w:p w14:paraId="27E76B2D" w14:textId="77777777" w:rsidR="00D946AC" w:rsidRDefault="00D946AC"/>
    <w:p w14:paraId="74077755" w14:textId="77777777" w:rsidR="00D946AC" w:rsidRDefault="00D946AC"/>
    <w:p w14:paraId="5D79FDD9" w14:textId="77777777" w:rsidR="00D946AC" w:rsidRDefault="00D946AC"/>
    <w:p w14:paraId="2C0C6558" w14:textId="77777777" w:rsidR="00D946AC" w:rsidRDefault="00D946AC"/>
    <w:p w14:paraId="7298AFF1" w14:textId="77777777" w:rsidR="00A32EF9" w:rsidRDefault="00A32EF9" w:rsidP="00A32EF9">
      <w:pPr>
        <w:jc w:val="right"/>
        <w:rPr>
          <w:sz w:val="28"/>
        </w:rPr>
      </w:pPr>
      <w:r w:rsidRPr="00A32EF9">
        <w:rPr>
          <w:sz w:val="28"/>
        </w:rPr>
        <w:lastRenderedPageBreak/>
        <w:t>Приложение 2</w:t>
      </w:r>
    </w:p>
    <w:p w14:paraId="66A29B9F" w14:textId="77777777" w:rsidR="00D946AC" w:rsidRPr="00D96126" w:rsidRDefault="00D946AC" w:rsidP="00D946AC">
      <w:pPr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14:paraId="07391255" w14:textId="77777777" w:rsidR="00D946AC" w:rsidRPr="00D96126" w:rsidRDefault="00D946AC" w:rsidP="00D946AC">
      <w:pPr>
        <w:ind w:hanging="567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207914">
        <w:rPr>
          <w:szCs w:val="24"/>
        </w:rPr>
        <w:t xml:space="preserve">ВЛИ-0,4 </w:t>
      </w:r>
      <w:proofErr w:type="spellStart"/>
      <w:r w:rsidRPr="00207914">
        <w:rPr>
          <w:szCs w:val="24"/>
        </w:rPr>
        <w:t>кВ</w:t>
      </w:r>
      <w:proofErr w:type="spellEnd"/>
      <w:r w:rsidRPr="00207914">
        <w:rPr>
          <w:szCs w:val="24"/>
        </w:rPr>
        <w:t xml:space="preserve"> Л-4 от КТП "Подберезье-1" (ВЛ-10кВ Л-4 ПС Подберезье)</w:t>
      </w:r>
    </w:p>
    <w:p w14:paraId="33810C1D" w14:textId="77777777" w:rsidR="00D946AC" w:rsidRPr="00D96126" w:rsidRDefault="00D946AC" w:rsidP="00D946AC">
      <w:pPr>
        <w:ind w:left="-567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</w:t>
      </w:r>
      <w:proofErr w:type="spellStart"/>
      <w:r>
        <w:rPr>
          <w:color w:val="000000"/>
          <w:spacing w:val="1"/>
          <w:szCs w:val="24"/>
        </w:rPr>
        <w:t>Трубичинское</w:t>
      </w:r>
      <w:proofErr w:type="spellEnd"/>
      <w:r>
        <w:rPr>
          <w:color w:val="000000"/>
          <w:spacing w:val="1"/>
          <w:szCs w:val="24"/>
        </w:rPr>
        <w:t xml:space="preserve"> сельское поселение, д. </w:t>
      </w:r>
      <w:r w:rsidRPr="00207914">
        <w:rPr>
          <w:color w:val="000000"/>
          <w:spacing w:val="1"/>
          <w:szCs w:val="24"/>
        </w:rPr>
        <w:t>Подберезье</w:t>
      </w:r>
    </w:p>
    <w:p w14:paraId="78BA8814" w14:textId="77777777" w:rsidR="00D946AC" w:rsidRPr="00531648" w:rsidRDefault="00D946AC" w:rsidP="00D946AC">
      <w:pPr>
        <w:ind w:hanging="567"/>
        <w:rPr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207914">
        <w:rPr>
          <w:color w:val="000000"/>
          <w:spacing w:val="1"/>
          <w:szCs w:val="24"/>
        </w:rPr>
        <w:t>53:11:1300109</w:t>
      </w:r>
    </w:p>
    <w:p w14:paraId="27035569" w14:textId="77777777" w:rsidR="00D946AC" w:rsidRDefault="00D946AC" w:rsidP="00D946AC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>
        <w:rPr>
          <w:color w:val="000000"/>
          <w:szCs w:val="24"/>
        </w:rPr>
        <w:t xml:space="preserve"> </w:t>
      </w:r>
      <w:r w:rsidRPr="00207914">
        <w:rPr>
          <w:color w:val="000000"/>
          <w:szCs w:val="24"/>
        </w:rPr>
        <w:t>53:11:1300109:104</w:t>
      </w:r>
      <w:r>
        <w:rPr>
          <w:color w:val="000000"/>
          <w:szCs w:val="24"/>
        </w:rPr>
        <w:t xml:space="preserve">; </w:t>
      </w:r>
      <w:r w:rsidRPr="00207914">
        <w:rPr>
          <w:color w:val="000000"/>
          <w:szCs w:val="24"/>
        </w:rPr>
        <w:t>53:11:1300109:164</w:t>
      </w:r>
      <w:r>
        <w:rPr>
          <w:color w:val="000000"/>
          <w:szCs w:val="24"/>
        </w:rPr>
        <w:t xml:space="preserve">; </w:t>
      </w:r>
      <w:r w:rsidRPr="00207914">
        <w:rPr>
          <w:color w:val="000000"/>
          <w:szCs w:val="24"/>
        </w:rPr>
        <w:t>53:11:1300109:904</w:t>
      </w:r>
      <w:r>
        <w:rPr>
          <w:color w:val="000000"/>
          <w:szCs w:val="24"/>
        </w:rPr>
        <w:t xml:space="preserve">; </w:t>
      </w:r>
      <w:r w:rsidRPr="00207914">
        <w:rPr>
          <w:color w:val="000000"/>
          <w:szCs w:val="24"/>
        </w:rPr>
        <w:t>53:11:1300109:989</w:t>
      </w:r>
    </w:p>
    <w:p w14:paraId="45F07795" w14:textId="77777777" w:rsidR="00D946AC" w:rsidRDefault="00D946AC" w:rsidP="00D946AC">
      <w:pPr>
        <w:ind w:left="-567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14:paraId="3528722F" w14:textId="77777777" w:rsidR="00D946AC" w:rsidRDefault="00D946AC" w:rsidP="00D946AC">
      <w:pPr>
        <w:ind w:left="-567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358 </w:t>
      </w:r>
      <w:proofErr w:type="spellStart"/>
      <w:proofErr w:type="gramStart"/>
      <w:r w:rsidRPr="00D96126">
        <w:rPr>
          <w:color w:val="000000"/>
          <w:spacing w:val="1"/>
          <w:szCs w:val="24"/>
          <w:u w:val="single"/>
        </w:rPr>
        <w:t>кв.м</w:t>
      </w:r>
      <w:proofErr w:type="spellEnd"/>
      <w:proofErr w:type="gramEnd"/>
    </w:p>
    <w:p w14:paraId="6BB153DB" w14:textId="77777777" w:rsidR="00D946AC" w:rsidRDefault="00D946AC" w:rsidP="00D946AC">
      <w:pPr>
        <w:ind w:left="-567"/>
        <w:jc w:val="center"/>
        <w:rPr>
          <w:color w:val="000000"/>
          <w:spacing w:val="1"/>
          <w:szCs w:val="24"/>
          <w:u w:val="single"/>
        </w:rPr>
      </w:pPr>
      <w:r w:rsidRPr="00A87D13">
        <w:rPr>
          <w:noProof/>
          <w:lang w:eastAsia="ru-RU"/>
        </w:rPr>
        <w:drawing>
          <wp:inline distT="0" distB="0" distL="0" distR="0" wp14:anchorId="20111541" wp14:editId="4A692891">
            <wp:extent cx="6436692" cy="592455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666" cy="59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AF026" w14:textId="77777777" w:rsidR="00D946AC" w:rsidRPr="001E6DC1" w:rsidRDefault="00D946AC" w:rsidP="00D946AC">
      <w:pPr>
        <w:ind w:left="-567"/>
        <w:rPr>
          <w:color w:val="000000"/>
          <w:szCs w:val="24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410"/>
        <w:gridCol w:w="2841"/>
      </w:tblGrid>
      <w:tr w:rsidR="00D946AC" w:rsidRPr="006F1468" w14:paraId="52D5438D" w14:textId="77777777" w:rsidTr="00CC016A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14:paraId="2C0B9163" w14:textId="77777777" w:rsidR="00D946AC" w:rsidRPr="001C6D45" w:rsidRDefault="00D946AC" w:rsidP="00CC016A">
            <w:pPr>
              <w:jc w:val="center"/>
              <w:rPr>
                <w:b/>
                <w:sz w:val="22"/>
                <w:szCs w:val="24"/>
              </w:rPr>
            </w:pPr>
            <w:r w:rsidRPr="00207914">
              <w:rPr>
                <w:szCs w:val="24"/>
              </w:rPr>
              <w:lastRenderedPageBreak/>
              <w:t xml:space="preserve">ВЛИ-0,4 </w:t>
            </w:r>
            <w:proofErr w:type="spellStart"/>
            <w:r w:rsidRPr="00207914">
              <w:rPr>
                <w:szCs w:val="24"/>
              </w:rPr>
              <w:t>кВ</w:t>
            </w:r>
            <w:proofErr w:type="spellEnd"/>
            <w:r w:rsidRPr="00207914">
              <w:rPr>
                <w:szCs w:val="24"/>
              </w:rPr>
              <w:t xml:space="preserve"> Л-4 от КТП "Подберезье-1" (ВЛ-10кВ Л-4 ПС Подберезье)</w:t>
            </w:r>
          </w:p>
        </w:tc>
      </w:tr>
      <w:tr w:rsidR="00D946AC" w:rsidRPr="006F1468" w14:paraId="5072F431" w14:textId="77777777" w:rsidTr="00CC016A">
        <w:tc>
          <w:tcPr>
            <w:tcW w:w="2093" w:type="dxa"/>
            <w:shd w:val="clear" w:color="auto" w:fill="auto"/>
            <w:vAlign w:val="center"/>
          </w:tcPr>
          <w:p w14:paraId="5A8D6817" w14:textId="77777777" w:rsidR="00D946AC" w:rsidRPr="001C6D45" w:rsidRDefault="00D946AC" w:rsidP="00CC016A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DDF1B76" w14:textId="77777777" w:rsidR="00D946AC" w:rsidRPr="001C6D45" w:rsidRDefault="00D946AC" w:rsidP="00CC016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32D674A" w14:textId="77777777" w:rsidR="00D946AC" w:rsidRPr="001C6D45" w:rsidRDefault="00D946AC" w:rsidP="00CC016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FE0719A" w14:textId="77777777" w:rsidR="00D946AC" w:rsidRPr="001C6D45" w:rsidRDefault="00D946AC" w:rsidP="00CC016A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D946AC" w:rsidRPr="006F1468" w14:paraId="6270BD51" w14:textId="77777777" w:rsidTr="00CC016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50ECE12" w14:textId="77777777" w:rsidR="00D946AC" w:rsidRDefault="00D946AC" w:rsidP="00CC016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4047351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596 587,56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9C897AF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2 187 498,56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F6FE352" w14:textId="77777777" w:rsidR="00D946AC" w:rsidRPr="00313C19" w:rsidRDefault="00D946AC" w:rsidP="00CC016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D946AC" w:rsidRPr="006F1468" w14:paraId="1C8A59BD" w14:textId="77777777" w:rsidTr="00CC016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A1BC849" w14:textId="77777777" w:rsidR="00D946AC" w:rsidRDefault="00D946AC" w:rsidP="00CC016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6DF55A9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596 586,04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0E616A0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2 187 497,26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5FED6FD" w14:textId="77777777" w:rsidR="00D946AC" w:rsidRPr="00313C19" w:rsidRDefault="00D946AC" w:rsidP="00CC016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D946AC" w:rsidRPr="006F1468" w14:paraId="6F81A009" w14:textId="77777777" w:rsidTr="00CC016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2A1797C" w14:textId="77777777" w:rsidR="00D946AC" w:rsidRDefault="00D946AC" w:rsidP="00CC016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7BE4B03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596 594,06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A507814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2 187 487,83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C1B5465" w14:textId="77777777" w:rsidR="00D946AC" w:rsidRPr="00313C19" w:rsidRDefault="00D946AC" w:rsidP="00CC016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D946AC" w:rsidRPr="006F1468" w14:paraId="09A974F6" w14:textId="77777777" w:rsidTr="00CC016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AE56CBC" w14:textId="77777777" w:rsidR="00D946AC" w:rsidRDefault="00D946AC" w:rsidP="00CC016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E893EB1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596 613,06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236D055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2 187 455,92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BE34A62" w14:textId="77777777" w:rsidR="00D946AC" w:rsidRPr="00313C19" w:rsidRDefault="00D946AC" w:rsidP="00CC016A">
            <w:pPr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D946AC" w:rsidRPr="006F1468" w14:paraId="69E64879" w14:textId="77777777" w:rsidTr="00CC016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4F8AF73" w14:textId="77777777" w:rsidR="00D946AC" w:rsidRDefault="00D946AC" w:rsidP="00CC016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36F9D75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596 635,21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BF83A57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2 187 418,86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CE2F538" w14:textId="77777777" w:rsidR="00D946AC" w:rsidRDefault="00D946AC" w:rsidP="00CC016A">
            <w:pPr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D946AC" w:rsidRPr="006F1468" w14:paraId="70655FEA" w14:textId="77777777" w:rsidTr="00CC016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2772FB6" w14:textId="77777777" w:rsidR="00D946AC" w:rsidRDefault="00D946AC" w:rsidP="00CC016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16E2637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596 670,81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9BD08AA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2 187 427,43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4021ED3" w14:textId="77777777" w:rsidR="00D946AC" w:rsidRPr="00FC44AF" w:rsidRDefault="00D946AC" w:rsidP="00CC016A">
            <w:pPr>
              <w:jc w:val="center"/>
              <w:rPr>
                <w:color w:val="000000"/>
              </w:rPr>
            </w:pPr>
            <w:r w:rsidRPr="00FC44AF">
              <w:rPr>
                <w:color w:val="000000"/>
              </w:rPr>
              <w:t>0,1</w:t>
            </w:r>
          </w:p>
        </w:tc>
      </w:tr>
      <w:tr w:rsidR="00D946AC" w:rsidRPr="006F1468" w14:paraId="6566A8F8" w14:textId="77777777" w:rsidTr="00CC016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C1D76FC" w14:textId="77777777" w:rsidR="00D946AC" w:rsidRDefault="00D946AC" w:rsidP="00CC016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16A9FCE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596 699,96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28157DC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2 187 434,65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7146B56" w14:textId="77777777" w:rsidR="00D946AC" w:rsidRDefault="00D946AC" w:rsidP="00CC016A">
            <w:pPr>
              <w:jc w:val="center"/>
            </w:pPr>
            <w:r w:rsidRPr="00BB13FE">
              <w:rPr>
                <w:color w:val="000000"/>
              </w:rPr>
              <w:t>0,1</w:t>
            </w:r>
          </w:p>
        </w:tc>
      </w:tr>
      <w:tr w:rsidR="00D946AC" w:rsidRPr="006F1468" w14:paraId="2E95ABB9" w14:textId="77777777" w:rsidTr="00CC016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E6D0D22" w14:textId="77777777" w:rsidR="00D946AC" w:rsidRDefault="00D946AC" w:rsidP="00CC016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89D9F6E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596 720,66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1F9FCC7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2 187 439,11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E633284" w14:textId="77777777" w:rsidR="00D946AC" w:rsidRDefault="00D946AC" w:rsidP="00CC016A">
            <w:pPr>
              <w:jc w:val="center"/>
            </w:pPr>
            <w:r w:rsidRPr="00807F18">
              <w:rPr>
                <w:color w:val="000000"/>
              </w:rPr>
              <w:t>0,1</w:t>
            </w:r>
          </w:p>
        </w:tc>
      </w:tr>
      <w:tr w:rsidR="00D946AC" w:rsidRPr="006F1468" w14:paraId="03B4D7FC" w14:textId="77777777" w:rsidTr="00CC016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EE9B3C5" w14:textId="77777777" w:rsidR="00D946AC" w:rsidRDefault="00D946AC" w:rsidP="00CC016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6A2650F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596 720,24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F0BB7C8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2 187 441,07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F964A80" w14:textId="77777777" w:rsidR="00D946AC" w:rsidRDefault="00D946AC" w:rsidP="00CC016A">
            <w:pPr>
              <w:jc w:val="center"/>
            </w:pPr>
            <w:r w:rsidRPr="00807F18">
              <w:rPr>
                <w:color w:val="000000"/>
              </w:rPr>
              <w:t>0,1</w:t>
            </w:r>
          </w:p>
        </w:tc>
      </w:tr>
      <w:tr w:rsidR="00D946AC" w:rsidRPr="006F1468" w14:paraId="3C34C378" w14:textId="77777777" w:rsidTr="00CC016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BCE9CF6" w14:textId="77777777" w:rsidR="00D946AC" w:rsidRDefault="00D946AC" w:rsidP="00CC016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0686EF8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596 699,51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76059F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2 187 436,59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7C28352" w14:textId="77777777" w:rsidR="00D946AC" w:rsidRDefault="00D946AC" w:rsidP="00CC016A">
            <w:pPr>
              <w:jc w:val="center"/>
            </w:pPr>
            <w:r w:rsidRPr="00807F18">
              <w:rPr>
                <w:color w:val="000000"/>
              </w:rPr>
              <w:t>0,1</w:t>
            </w:r>
          </w:p>
        </w:tc>
      </w:tr>
      <w:tr w:rsidR="00D946AC" w:rsidRPr="006F1468" w14:paraId="6CCBCF03" w14:textId="77777777" w:rsidTr="00CC016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F3BB4E6" w14:textId="77777777" w:rsidR="00D946AC" w:rsidRDefault="00D946AC" w:rsidP="00CC016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097C162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596 670,33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8E2A0AC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2 187 429,37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93AB8AE" w14:textId="77777777" w:rsidR="00D946AC" w:rsidRDefault="00D946AC" w:rsidP="00CC016A">
            <w:pPr>
              <w:jc w:val="center"/>
            </w:pPr>
            <w:r w:rsidRPr="00807F18">
              <w:rPr>
                <w:color w:val="000000"/>
              </w:rPr>
              <w:t>0,1</w:t>
            </w:r>
          </w:p>
        </w:tc>
      </w:tr>
      <w:tr w:rsidR="00D946AC" w:rsidRPr="006F1468" w14:paraId="16FA00CD" w14:textId="77777777" w:rsidTr="00CC016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1D1A431" w14:textId="77777777" w:rsidR="00D946AC" w:rsidRDefault="00D946AC" w:rsidP="00CC016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294E09D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596 636,17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479C7B1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2 187 421,15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EEEB748" w14:textId="77777777" w:rsidR="00D946AC" w:rsidRDefault="00D946AC" w:rsidP="00CC016A">
            <w:pPr>
              <w:jc w:val="center"/>
            </w:pPr>
            <w:r w:rsidRPr="00807F18">
              <w:rPr>
                <w:color w:val="000000"/>
              </w:rPr>
              <w:t>0,1</w:t>
            </w:r>
          </w:p>
        </w:tc>
      </w:tr>
      <w:tr w:rsidR="00D946AC" w:rsidRPr="006F1468" w14:paraId="290497C9" w14:textId="77777777" w:rsidTr="00CC016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FFD826E" w14:textId="77777777" w:rsidR="00D946AC" w:rsidRDefault="00D946AC" w:rsidP="00CC016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B817428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596 614,77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051CCDF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2 187 456,95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D2D2C2D" w14:textId="77777777" w:rsidR="00D946AC" w:rsidRDefault="00D946AC" w:rsidP="00CC016A">
            <w:pPr>
              <w:jc w:val="center"/>
            </w:pPr>
            <w:r w:rsidRPr="00807F18">
              <w:rPr>
                <w:color w:val="000000"/>
              </w:rPr>
              <w:t>0,1</w:t>
            </w:r>
          </w:p>
        </w:tc>
      </w:tr>
      <w:tr w:rsidR="00D946AC" w:rsidRPr="006F1468" w14:paraId="27DA77E0" w14:textId="77777777" w:rsidTr="00CC016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03FCF4A" w14:textId="77777777" w:rsidR="00D946AC" w:rsidRDefault="00D946AC" w:rsidP="00CC016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B00187C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596 595,70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DB81546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2 187 489,00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A152287" w14:textId="77777777" w:rsidR="00D946AC" w:rsidRDefault="00D946AC" w:rsidP="00CC016A">
            <w:pPr>
              <w:jc w:val="center"/>
            </w:pPr>
            <w:r w:rsidRPr="00807F18">
              <w:rPr>
                <w:color w:val="000000"/>
              </w:rPr>
              <w:t>0,1</w:t>
            </w:r>
          </w:p>
        </w:tc>
      </w:tr>
      <w:tr w:rsidR="00D946AC" w:rsidRPr="006F1468" w14:paraId="5F00694D" w14:textId="77777777" w:rsidTr="00CC016A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3359642" w14:textId="77777777" w:rsidR="00D946AC" w:rsidRDefault="00D946AC" w:rsidP="00CC016A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9D21933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596 587,56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C1D8E59" w14:textId="77777777" w:rsidR="00D946AC" w:rsidRDefault="00D946AC" w:rsidP="00CC016A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2 187 498,56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4EACE7D" w14:textId="77777777" w:rsidR="00D946AC" w:rsidRDefault="00D946AC" w:rsidP="00CC016A">
            <w:pPr>
              <w:jc w:val="center"/>
            </w:pPr>
            <w:r w:rsidRPr="00807F18">
              <w:rPr>
                <w:color w:val="000000"/>
              </w:rPr>
              <w:t>0,1</w:t>
            </w:r>
          </w:p>
        </w:tc>
      </w:tr>
    </w:tbl>
    <w:p w14:paraId="2DD48B49" w14:textId="77777777" w:rsidR="00657CA2" w:rsidRPr="000A4D63" w:rsidRDefault="00657CA2" w:rsidP="000A4D63">
      <w:pPr>
        <w:jc w:val="right"/>
        <w:rPr>
          <w:sz w:val="28"/>
        </w:rPr>
      </w:pPr>
    </w:p>
    <w:sectPr w:rsidR="00657CA2" w:rsidRPr="000A4D63" w:rsidSect="001A784F">
      <w:headerReference w:type="default" r:id="rId10"/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CBE5B" w14:textId="77777777" w:rsidR="002E57D8" w:rsidRDefault="002E57D8" w:rsidP="0001030D">
      <w:pPr>
        <w:spacing w:after="0" w:line="240" w:lineRule="auto"/>
      </w:pPr>
      <w:r>
        <w:separator/>
      </w:r>
    </w:p>
  </w:endnote>
  <w:endnote w:type="continuationSeparator" w:id="0">
    <w:p w14:paraId="6A9F73AF" w14:textId="77777777" w:rsidR="002E57D8" w:rsidRDefault="002E57D8" w:rsidP="00010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F040F7" w14:textId="77777777" w:rsidR="002E57D8" w:rsidRDefault="002E57D8" w:rsidP="0001030D">
      <w:pPr>
        <w:spacing w:after="0" w:line="240" w:lineRule="auto"/>
      </w:pPr>
      <w:r>
        <w:separator/>
      </w:r>
    </w:p>
  </w:footnote>
  <w:footnote w:type="continuationSeparator" w:id="0">
    <w:p w14:paraId="14F92E95" w14:textId="77777777" w:rsidR="002E57D8" w:rsidRDefault="002E57D8" w:rsidP="000103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4951535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184FC932" w14:textId="77777777" w:rsidR="002E57D8" w:rsidRPr="00EC584E" w:rsidRDefault="002E57D8" w:rsidP="00EC584E">
        <w:pPr>
          <w:pStyle w:val="a4"/>
          <w:jc w:val="center"/>
          <w:rPr>
            <w:sz w:val="22"/>
          </w:rPr>
        </w:pPr>
        <w:r w:rsidRPr="0001030D">
          <w:rPr>
            <w:sz w:val="22"/>
          </w:rPr>
          <w:fldChar w:fldCharType="begin"/>
        </w:r>
        <w:r w:rsidRPr="0001030D">
          <w:rPr>
            <w:sz w:val="22"/>
          </w:rPr>
          <w:instrText>PAGE   \* MERGEFORMAT</w:instrText>
        </w:r>
        <w:r w:rsidRPr="0001030D">
          <w:rPr>
            <w:sz w:val="22"/>
          </w:rPr>
          <w:fldChar w:fldCharType="separate"/>
        </w:r>
        <w:r w:rsidR="00D946AC">
          <w:rPr>
            <w:noProof/>
            <w:sz w:val="22"/>
          </w:rPr>
          <w:t>9</w:t>
        </w:r>
        <w:r w:rsidRPr="0001030D">
          <w:rPr>
            <w:sz w:val="2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4D30A0"/>
    <w:multiLevelType w:val="hybridMultilevel"/>
    <w:tmpl w:val="93FEE508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B16EE0"/>
    <w:multiLevelType w:val="hybridMultilevel"/>
    <w:tmpl w:val="D37A84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8172258">
    <w:abstractNumId w:val="1"/>
  </w:num>
  <w:num w:numId="2" w16cid:durableId="226379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84F"/>
    <w:rsid w:val="0001030D"/>
    <w:rsid w:val="00022C49"/>
    <w:rsid w:val="000A4D63"/>
    <w:rsid w:val="000D0AF7"/>
    <w:rsid w:val="001A784F"/>
    <w:rsid w:val="00211DA4"/>
    <w:rsid w:val="0025067A"/>
    <w:rsid w:val="002B7FCD"/>
    <w:rsid w:val="002C69CE"/>
    <w:rsid w:val="002E57D8"/>
    <w:rsid w:val="003B1311"/>
    <w:rsid w:val="003D0213"/>
    <w:rsid w:val="0047427B"/>
    <w:rsid w:val="0057300E"/>
    <w:rsid w:val="005748A0"/>
    <w:rsid w:val="005937F4"/>
    <w:rsid w:val="005D095C"/>
    <w:rsid w:val="00636C1A"/>
    <w:rsid w:val="00657CA2"/>
    <w:rsid w:val="00664CD4"/>
    <w:rsid w:val="006E4AF0"/>
    <w:rsid w:val="008004D5"/>
    <w:rsid w:val="008B07B5"/>
    <w:rsid w:val="00923B71"/>
    <w:rsid w:val="00A32EF9"/>
    <w:rsid w:val="00C56DDC"/>
    <w:rsid w:val="00D946AC"/>
    <w:rsid w:val="00DB46D6"/>
    <w:rsid w:val="00DD4DE9"/>
    <w:rsid w:val="00E25994"/>
    <w:rsid w:val="00EC584E"/>
    <w:rsid w:val="00ED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C8B7C"/>
  <w15:chartTrackingRefBased/>
  <w15:docId w15:val="{94FAA8F5-224E-4DCA-838D-78EA7BB0D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784F"/>
    <w:pPr>
      <w:spacing w:after="160" w:line="259" w:lineRule="auto"/>
      <w:jc w:val="left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78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10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1030D"/>
    <w:rPr>
      <w:szCs w:val="22"/>
    </w:rPr>
  </w:style>
  <w:style w:type="paragraph" w:styleId="a6">
    <w:name w:val="footer"/>
    <w:basedOn w:val="a"/>
    <w:link w:val="a7"/>
    <w:uiPriority w:val="99"/>
    <w:unhideWhenUsed/>
    <w:rsid w:val="00010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1030D"/>
    <w:rPr>
      <w:szCs w:val="22"/>
    </w:rPr>
  </w:style>
  <w:style w:type="paragraph" w:styleId="a8">
    <w:name w:val="List Paragraph"/>
    <w:basedOn w:val="a"/>
    <w:uiPriority w:val="34"/>
    <w:qFormat/>
    <w:rsid w:val="00A32EF9"/>
    <w:pPr>
      <w:ind w:left="720"/>
      <w:contextualSpacing/>
    </w:pPr>
  </w:style>
  <w:style w:type="character" w:customStyle="1" w:styleId="CharacterStyle1">
    <w:name w:val="CharacterStyle1"/>
    <w:hidden/>
    <w:rsid w:val="00A32EF9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A32EF9"/>
    <w:pPr>
      <w:ind w:left="28" w:right="28"/>
      <w:jc w:val="center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CharacterStyle2">
    <w:name w:val="CharacterStyle2"/>
    <w:hidden/>
    <w:rsid w:val="00A32EF9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1">
    <w:name w:val="ParagraphStyle21"/>
    <w:hidden/>
    <w:rsid w:val="00A32EF9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21">
    <w:name w:val="CharacterStyle21"/>
    <w:hidden/>
    <w:rsid w:val="00A32E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0">
    <w:name w:val="ParagraphStyle20"/>
    <w:hidden/>
    <w:rsid w:val="00A32EF9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20">
    <w:name w:val="CharacterStyle20"/>
    <w:hidden/>
    <w:rsid w:val="00A32EF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0">
    <w:name w:val="ParagraphStyle10"/>
    <w:hidden/>
    <w:rsid w:val="000D0AF7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paragraph" w:customStyle="1" w:styleId="ParagraphStyle11">
    <w:name w:val="ParagraphStyle11"/>
    <w:hidden/>
    <w:rsid w:val="000D0AF7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10">
    <w:name w:val="CharacterStyle10"/>
    <w:hidden/>
    <w:rsid w:val="000D0AF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sid w:val="000D0AF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sid w:val="000D0AF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2">
    <w:name w:val="ParagraphStyle22"/>
    <w:hidden/>
    <w:rsid w:val="00923B71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22">
    <w:name w:val="CharacterStyle22"/>
    <w:hidden/>
    <w:rsid w:val="00923B71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71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767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Будина Вера Валерьевна</dc:creator>
  <cp:keywords/>
  <dc:description/>
  <cp:lastModifiedBy>Снежана Андреева</cp:lastModifiedBy>
  <cp:revision>2</cp:revision>
  <dcterms:created xsi:type="dcterms:W3CDTF">2024-05-17T11:28:00Z</dcterms:created>
  <dcterms:modified xsi:type="dcterms:W3CDTF">2024-05-17T11:28:00Z</dcterms:modified>
</cp:coreProperties>
</file>